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D8CB7" w14:textId="1F7522EA" w:rsidR="00175BBC" w:rsidRPr="007B598F" w:rsidRDefault="00175BBC" w:rsidP="00175BBC">
      <w:pPr>
        <w:jc w:val="center"/>
        <w:rPr>
          <w:rFonts w:ascii="Meiryo UI" w:eastAsia="Meiryo UI" w:hAnsi="Meiryo UI"/>
          <w:b/>
          <w:bCs/>
          <w:color w:val="000000" w:themeColor="text1"/>
          <w:sz w:val="36"/>
          <w:szCs w:val="36"/>
        </w:rPr>
      </w:pPr>
      <w:r w:rsidRPr="007B598F">
        <w:rPr>
          <w:rFonts w:ascii="Meiryo UI" w:eastAsia="Meiryo UI" w:hAnsi="Meiryo UI" w:hint="eastAsia"/>
          <w:b/>
          <w:bCs/>
          <w:color w:val="000000" w:themeColor="text1"/>
          <w:sz w:val="36"/>
          <w:szCs w:val="36"/>
        </w:rPr>
        <w:t>気候変動適応のミステリーを</w:t>
      </w:r>
      <w:r w:rsidR="002978B3">
        <w:rPr>
          <w:rFonts w:ascii="Meiryo UI" w:eastAsia="Meiryo UI" w:hAnsi="Meiryo UI" w:hint="eastAsia"/>
          <w:b/>
          <w:bCs/>
          <w:color w:val="000000" w:themeColor="text1"/>
          <w:sz w:val="36"/>
          <w:szCs w:val="36"/>
        </w:rPr>
        <w:t>活用した</w:t>
      </w:r>
      <w:r w:rsidRPr="007B598F">
        <w:rPr>
          <w:rFonts w:ascii="Meiryo UI" w:eastAsia="Meiryo UI" w:hAnsi="Meiryo UI" w:hint="eastAsia"/>
          <w:b/>
          <w:bCs/>
          <w:color w:val="000000" w:themeColor="text1"/>
          <w:sz w:val="36"/>
          <w:szCs w:val="36"/>
        </w:rPr>
        <w:t>調べ学習</w:t>
      </w:r>
      <w:r w:rsidR="00FD22DD" w:rsidRPr="007B598F">
        <w:rPr>
          <w:rFonts w:ascii="Meiryo UI" w:eastAsia="Meiryo UI" w:hAnsi="Meiryo UI" w:hint="eastAsia"/>
          <w:b/>
          <w:bCs/>
          <w:color w:val="000000" w:themeColor="text1"/>
          <w:sz w:val="36"/>
          <w:szCs w:val="36"/>
        </w:rPr>
        <w:t xml:space="preserve">　</w:t>
      </w:r>
      <w:r w:rsidRPr="007B598F">
        <w:rPr>
          <w:rFonts w:ascii="Meiryo UI" w:eastAsia="Meiryo UI" w:hAnsi="Meiryo UI" w:hint="eastAsia"/>
          <w:b/>
          <w:bCs/>
          <w:color w:val="000000" w:themeColor="text1"/>
          <w:sz w:val="36"/>
          <w:szCs w:val="36"/>
        </w:rPr>
        <w:t>付録</w:t>
      </w:r>
    </w:p>
    <w:p w14:paraId="6074335D" w14:textId="77777777" w:rsidR="00175BBC" w:rsidRPr="007B598F" w:rsidRDefault="00175BBC" w:rsidP="00BB0877">
      <w:pPr>
        <w:ind w:firstLineChars="1100" w:firstLine="2310"/>
        <w:jc w:val="left"/>
        <w:rPr>
          <w:rFonts w:ascii="Meiryo UI" w:eastAsia="Meiryo UI" w:hAnsi="Meiryo UI"/>
          <w:color w:val="000000" w:themeColor="text1"/>
          <w:u w:val="single"/>
        </w:rPr>
      </w:pPr>
    </w:p>
    <w:p w14:paraId="1A6B6C71" w14:textId="5E124E30" w:rsidR="00175BBC" w:rsidRPr="007B598F" w:rsidRDefault="00FD22DD" w:rsidP="00175BBC">
      <w:pPr>
        <w:spacing w:line="0" w:lineRule="atLeast"/>
        <w:ind w:firstLineChars="100" w:firstLine="280"/>
        <w:jc w:val="left"/>
        <w:rPr>
          <w:rFonts w:ascii="Meiryo UI" w:eastAsia="Meiryo UI" w:hAnsi="Meiryo UI"/>
          <w:color w:val="000000" w:themeColor="text1"/>
          <w:sz w:val="28"/>
          <w:szCs w:val="32"/>
        </w:rPr>
      </w:pPr>
      <w:r w:rsidRPr="007B598F">
        <w:rPr>
          <w:rFonts w:ascii="Meiryo UI" w:eastAsia="Meiryo UI" w:hAnsi="Meiryo UI" w:hint="eastAsia"/>
          <w:color w:val="000000" w:themeColor="text1"/>
          <w:sz w:val="28"/>
          <w:szCs w:val="32"/>
        </w:rPr>
        <w:t>本</w:t>
      </w:r>
      <w:r w:rsidR="00175BBC" w:rsidRPr="007B598F">
        <w:rPr>
          <w:rFonts w:ascii="Meiryo UI" w:eastAsia="Meiryo UI" w:hAnsi="Meiryo UI" w:hint="eastAsia"/>
          <w:color w:val="000000" w:themeColor="text1"/>
          <w:sz w:val="28"/>
          <w:szCs w:val="32"/>
        </w:rPr>
        <w:t>付録には、調べ学習で</w:t>
      </w:r>
      <w:r w:rsidRPr="007B598F">
        <w:rPr>
          <w:rFonts w:ascii="Meiryo UI" w:eastAsia="Meiryo UI" w:hAnsi="Meiryo UI" w:hint="eastAsia"/>
          <w:color w:val="000000" w:themeColor="text1"/>
          <w:sz w:val="28"/>
          <w:szCs w:val="32"/>
        </w:rPr>
        <w:t>使用する</w:t>
      </w:r>
      <w:r w:rsidR="00175BBC" w:rsidRPr="007B598F">
        <w:rPr>
          <w:rFonts w:ascii="Meiryo UI" w:eastAsia="Meiryo UI" w:hAnsi="Meiryo UI" w:hint="eastAsia"/>
          <w:color w:val="000000" w:themeColor="text1"/>
          <w:sz w:val="28"/>
          <w:szCs w:val="32"/>
        </w:rPr>
        <w:t>ミステリーカード、ワークシートを</w:t>
      </w:r>
      <w:r w:rsidR="007B598F" w:rsidRPr="007B598F">
        <w:rPr>
          <w:rFonts w:ascii="Meiryo UI" w:eastAsia="Meiryo UI" w:hAnsi="Meiryo UI" w:hint="eastAsia"/>
          <w:color w:val="000000" w:themeColor="text1"/>
          <w:sz w:val="28"/>
          <w:szCs w:val="32"/>
        </w:rPr>
        <w:t>掲載し</w:t>
      </w:r>
      <w:r w:rsidR="00175BBC" w:rsidRPr="007B598F">
        <w:rPr>
          <w:rFonts w:ascii="Meiryo UI" w:eastAsia="Meiryo UI" w:hAnsi="Meiryo UI" w:hint="eastAsia"/>
          <w:color w:val="000000" w:themeColor="text1"/>
          <w:sz w:val="28"/>
          <w:szCs w:val="32"/>
        </w:rPr>
        <w:t>ています。</w:t>
      </w:r>
    </w:p>
    <w:p w14:paraId="09CD7E37" w14:textId="7D6E0790" w:rsidR="00175BBC" w:rsidRPr="007B598F" w:rsidRDefault="00175BBC" w:rsidP="00175BBC">
      <w:pPr>
        <w:spacing w:line="0" w:lineRule="atLeast"/>
        <w:jc w:val="left"/>
        <w:rPr>
          <w:rFonts w:ascii="Meiryo UI" w:eastAsia="Meiryo UI" w:hAnsi="Meiryo UI"/>
          <w:color w:val="000000" w:themeColor="text1"/>
          <w:sz w:val="28"/>
          <w:szCs w:val="32"/>
        </w:rPr>
      </w:pPr>
      <w:r w:rsidRPr="007B598F">
        <w:rPr>
          <w:rFonts w:ascii="Meiryo UI" w:eastAsia="Meiryo UI" w:hAnsi="Meiryo UI" w:hint="eastAsia"/>
          <w:color w:val="000000" w:themeColor="text1"/>
          <w:sz w:val="28"/>
          <w:szCs w:val="32"/>
        </w:rPr>
        <w:t>そのまま印刷して</w:t>
      </w:r>
      <w:r w:rsidR="007B598F" w:rsidRPr="007B598F">
        <w:rPr>
          <w:rFonts w:ascii="Meiryo UI" w:eastAsia="Meiryo UI" w:hAnsi="Meiryo UI" w:hint="eastAsia"/>
          <w:color w:val="000000" w:themeColor="text1"/>
          <w:sz w:val="28"/>
          <w:szCs w:val="32"/>
        </w:rPr>
        <w:t>使用できますが</w:t>
      </w:r>
      <w:r w:rsidRPr="007B598F">
        <w:rPr>
          <w:rFonts w:ascii="Meiryo UI" w:eastAsia="Meiryo UI" w:hAnsi="Meiryo UI" w:hint="eastAsia"/>
          <w:color w:val="000000" w:themeColor="text1"/>
          <w:sz w:val="28"/>
          <w:szCs w:val="32"/>
        </w:rPr>
        <w:t>、授業の内容や人数に合わせて修正を加えてご使用頂いても構いません。</w:t>
      </w:r>
    </w:p>
    <w:p w14:paraId="1842F95B" w14:textId="77777777" w:rsidR="00175BBC" w:rsidRPr="007B598F" w:rsidRDefault="00175BBC" w:rsidP="00175BBC">
      <w:pPr>
        <w:spacing w:line="0" w:lineRule="atLeast"/>
        <w:jc w:val="left"/>
        <w:rPr>
          <w:rFonts w:ascii="Meiryo UI" w:eastAsia="Meiryo UI" w:hAnsi="Meiryo UI"/>
          <w:color w:val="000000" w:themeColor="text1"/>
          <w:sz w:val="36"/>
          <w:szCs w:val="40"/>
        </w:rPr>
      </w:pPr>
    </w:p>
    <w:p w14:paraId="54634FFA" w14:textId="3237716A" w:rsidR="00175BBC" w:rsidRPr="007B598F" w:rsidRDefault="00175BBC" w:rsidP="00175BBC">
      <w:pPr>
        <w:spacing w:line="0" w:lineRule="atLeast"/>
        <w:jc w:val="left"/>
        <w:rPr>
          <w:rFonts w:ascii="Meiryo UI" w:eastAsia="Meiryo UI" w:hAnsi="Meiryo UI"/>
          <w:color w:val="000000" w:themeColor="text1"/>
          <w:sz w:val="28"/>
          <w:szCs w:val="32"/>
        </w:rPr>
      </w:pPr>
      <w:r w:rsidRPr="007B598F">
        <w:rPr>
          <w:rFonts w:ascii="Meiryo UI" w:eastAsia="Meiryo UI" w:hAnsi="Meiryo UI" w:hint="eastAsia"/>
          <w:color w:val="000000" w:themeColor="text1"/>
          <w:sz w:val="28"/>
          <w:szCs w:val="32"/>
        </w:rPr>
        <w:t>◆資料一覧</w:t>
      </w:r>
    </w:p>
    <w:p w14:paraId="25920B1C" w14:textId="77777777" w:rsidR="00175BBC" w:rsidRPr="007B598F" w:rsidRDefault="00175BBC" w:rsidP="00175BBC">
      <w:pPr>
        <w:spacing w:line="0" w:lineRule="atLeast"/>
        <w:jc w:val="left"/>
        <w:rPr>
          <w:rFonts w:ascii="Meiryo UI" w:eastAsia="Meiryo UI" w:hAnsi="Meiryo UI"/>
          <w:color w:val="000000" w:themeColor="text1"/>
          <w:sz w:val="28"/>
          <w:szCs w:val="32"/>
          <w:u w:val="single"/>
        </w:rPr>
      </w:pPr>
    </w:p>
    <w:tbl>
      <w:tblPr>
        <w:tblStyle w:val="a3"/>
        <w:tblW w:w="0" w:type="auto"/>
        <w:tblLook w:val="04A0" w:firstRow="1" w:lastRow="0" w:firstColumn="1" w:lastColumn="0" w:noHBand="0" w:noVBand="1"/>
      </w:tblPr>
      <w:tblGrid>
        <w:gridCol w:w="3114"/>
        <w:gridCol w:w="3969"/>
        <w:gridCol w:w="992"/>
        <w:gridCol w:w="1667"/>
      </w:tblGrid>
      <w:tr w:rsidR="007B598F" w:rsidRPr="007B598F" w14:paraId="4E0CDA64" w14:textId="0A53ECBE" w:rsidTr="00997464">
        <w:tc>
          <w:tcPr>
            <w:tcW w:w="3114" w:type="dxa"/>
            <w:shd w:val="clear" w:color="auto" w:fill="D0CECE" w:themeFill="background2" w:themeFillShade="E6"/>
            <w:vAlign w:val="center"/>
          </w:tcPr>
          <w:p w14:paraId="4E47B15D" w14:textId="02868398" w:rsidR="00175BBC" w:rsidRPr="007B598F" w:rsidRDefault="00175BBC" w:rsidP="00FD22DD">
            <w:pPr>
              <w:spacing w:line="360" w:lineRule="exact"/>
              <w:jc w:val="center"/>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授業名</w:t>
            </w:r>
          </w:p>
        </w:tc>
        <w:tc>
          <w:tcPr>
            <w:tcW w:w="3969" w:type="dxa"/>
            <w:shd w:val="clear" w:color="auto" w:fill="D0CECE" w:themeFill="background2" w:themeFillShade="E6"/>
            <w:vAlign w:val="center"/>
          </w:tcPr>
          <w:p w14:paraId="2F6C16B3" w14:textId="3B90CAE9" w:rsidR="00175BBC" w:rsidRPr="007B598F" w:rsidRDefault="00175BBC" w:rsidP="00FD22DD">
            <w:pPr>
              <w:spacing w:line="360" w:lineRule="exact"/>
              <w:jc w:val="center"/>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印刷が必要な資料</w:t>
            </w:r>
          </w:p>
        </w:tc>
        <w:tc>
          <w:tcPr>
            <w:tcW w:w="992" w:type="dxa"/>
            <w:shd w:val="clear" w:color="auto" w:fill="D0CECE" w:themeFill="background2" w:themeFillShade="E6"/>
            <w:vAlign w:val="center"/>
          </w:tcPr>
          <w:p w14:paraId="4DC1AB20" w14:textId="77777777" w:rsidR="00430E9E" w:rsidRPr="007B598F" w:rsidRDefault="00430E9E" w:rsidP="00FD22DD">
            <w:pPr>
              <w:spacing w:line="360" w:lineRule="exact"/>
              <w:jc w:val="center"/>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掲載</w:t>
            </w:r>
          </w:p>
          <w:p w14:paraId="60AFA9AA" w14:textId="5AB430D1" w:rsidR="00175BBC" w:rsidRPr="007B598F" w:rsidRDefault="00175BBC" w:rsidP="00FD22DD">
            <w:pPr>
              <w:spacing w:line="360" w:lineRule="exact"/>
              <w:jc w:val="center"/>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ページ</w:t>
            </w:r>
          </w:p>
        </w:tc>
        <w:tc>
          <w:tcPr>
            <w:tcW w:w="1667" w:type="dxa"/>
            <w:shd w:val="clear" w:color="auto" w:fill="D0CECE" w:themeFill="background2" w:themeFillShade="E6"/>
            <w:vAlign w:val="center"/>
          </w:tcPr>
          <w:p w14:paraId="50ADEF9E" w14:textId="6297521C" w:rsidR="00175BBC" w:rsidRPr="007B598F" w:rsidRDefault="00175BBC" w:rsidP="00FD22DD">
            <w:pPr>
              <w:spacing w:line="360" w:lineRule="exact"/>
              <w:jc w:val="center"/>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必要部数</w:t>
            </w:r>
          </w:p>
        </w:tc>
      </w:tr>
      <w:tr w:rsidR="007B598F" w:rsidRPr="007B598F" w14:paraId="5BF7FE19" w14:textId="3BCE5BE3" w:rsidTr="00997464">
        <w:trPr>
          <w:trHeight w:val="497"/>
        </w:trPr>
        <w:tc>
          <w:tcPr>
            <w:tcW w:w="3114" w:type="dxa"/>
            <w:vMerge w:val="restart"/>
            <w:vAlign w:val="center"/>
          </w:tcPr>
          <w:p w14:paraId="2B0F5421" w14:textId="29E1CBB7" w:rsidR="0012739D" w:rsidRPr="007B598F" w:rsidRDefault="0012739D" w:rsidP="00B81CDD">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調べ学習①</w:t>
            </w:r>
          </w:p>
          <w:p w14:paraId="5E22FCED" w14:textId="6BC931E3" w:rsidR="0012739D" w:rsidRPr="007B598F" w:rsidRDefault="0012739D" w:rsidP="00B81CDD">
            <w:pPr>
              <w:spacing w:line="400" w:lineRule="exact"/>
              <w:jc w:val="left"/>
              <w:rPr>
                <w:rFonts w:ascii="HGP創英角ｺﾞｼｯｸUB" w:eastAsia="HGP創英角ｺﾞｼｯｸUB" w:hAnsi="HGP創英角ｺﾞｼｯｸUB"/>
                <w:color w:val="000000" w:themeColor="text1"/>
                <w:sz w:val="24"/>
                <w:szCs w:val="24"/>
                <w:u w:val="single"/>
              </w:rPr>
            </w:pPr>
            <w:r w:rsidRPr="007B598F">
              <w:rPr>
                <w:rFonts w:ascii="Meiryo UI" w:eastAsia="Meiryo UI" w:hAnsi="Meiryo UI" w:hint="eastAsia"/>
                <w:color w:val="000000" w:themeColor="text1"/>
                <w:sz w:val="24"/>
                <w:szCs w:val="24"/>
              </w:rPr>
              <w:t>-ミステリーカードに書かれていることは本当に起こっているの</w:t>
            </w:r>
            <w:r w:rsidR="002978B3">
              <w:rPr>
                <w:rFonts w:ascii="Meiryo UI" w:eastAsia="Meiryo UI" w:hAnsi="Meiryo UI" w:hint="eastAsia"/>
                <w:color w:val="000000" w:themeColor="text1"/>
                <w:sz w:val="24"/>
                <w:szCs w:val="24"/>
              </w:rPr>
              <w:t>？</w:t>
            </w:r>
            <w:r w:rsidRPr="007B598F">
              <w:rPr>
                <w:rFonts w:ascii="Meiryo UI" w:eastAsia="Meiryo UI" w:hAnsi="Meiryo UI" w:hint="eastAsia"/>
                <w:color w:val="000000" w:themeColor="text1"/>
                <w:sz w:val="24"/>
                <w:szCs w:val="24"/>
              </w:rPr>
              <w:t>-</w:t>
            </w:r>
          </w:p>
        </w:tc>
        <w:tc>
          <w:tcPr>
            <w:tcW w:w="3969" w:type="dxa"/>
            <w:vAlign w:val="center"/>
          </w:tcPr>
          <w:p w14:paraId="7F4DFEB0" w14:textId="7A7A2058" w:rsidR="0012739D" w:rsidRPr="007B598F" w:rsidRDefault="0012739D" w:rsidP="00B81C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①ミステリーカード10枚</w:t>
            </w:r>
          </w:p>
        </w:tc>
        <w:tc>
          <w:tcPr>
            <w:tcW w:w="992" w:type="dxa"/>
            <w:vAlign w:val="center"/>
          </w:tcPr>
          <w:p w14:paraId="6E30AA09" w14:textId="3B16A0AB" w:rsidR="0012739D" w:rsidRPr="007B598F" w:rsidRDefault="0012739D" w:rsidP="00FD22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2-5</w:t>
            </w:r>
          </w:p>
        </w:tc>
        <w:tc>
          <w:tcPr>
            <w:tcW w:w="1667" w:type="dxa"/>
            <w:vAlign w:val="center"/>
          </w:tcPr>
          <w:p w14:paraId="76A7E4FC" w14:textId="2538B90D" w:rsidR="0012739D" w:rsidRPr="007B598F" w:rsidRDefault="0012739D" w:rsidP="00B81C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グループ数分</w:t>
            </w:r>
          </w:p>
        </w:tc>
      </w:tr>
      <w:tr w:rsidR="007B598F" w:rsidRPr="007B598F" w14:paraId="3792B541" w14:textId="77777777" w:rsidTr="00997464">
        <w:trPr>
          <w:trHeight w:val="986"/>
        </w:trPr>
        <w:tc>
          <w:tcPr>
            <w:tcW w:w="3114" w:type="dxa"/>
            <w:vMerge/>
            <w:vAlign w:val="center"/>
          </w:tcPr>
          <w:p w14:paraId="17FAF390" w14:textId="77777777" w:rsidR="0012739D" w:rsidRPr="007B598F" w:rsidRDefault="0012739D" w:rsidP="00B81CDD">
            <w:pPr>
              <w:spacing w:line="400" w:lineRule="exact"/>
              <w:jc w:val="left"/>
              <w:rPr>
                <w:rFonts w:ascii="Meiryo UI" w:eastAsia="Meiryo UI" w:hAnsi="Meiryo UI"/>
                <w:color w:val="000000" w:themeColor="text1"/>
                <w:sz w:val="24"/>
                <w:szCs w:val="24"/>
              </w:rPr>
            </w:pPr>
          </w:p>
        </w:tc>
        <w:tc>
          <w:tcPr>
            <w:tcW w:w="3969" w:type="dxa"/>
            <w:vAlign w:val="center"/>
          </w:tcPr>
          <w:p w14:paraId="115E9A7B" w14:textId="32B4BB4F" w:rsidR="0012739D" w:rsidRPr="007B598F" w:rsidRDefault="0012739D" w:rsidP="00B81C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②ミステリーカードに書かれていることは本当に起こっているの？ワークシート</w:t>
            </w:r>
          </w:p>
        </w:tc>
        <w:tc>
          <w:tcPr>
            <w:tcW w:w="992" w:type="dxa"/>
            <w:vAlign w:val="center"/>
          </w:tcPr>
          <w:p w14:paraId="755918E0" w14:textId="7EC927A1" w:rsidR="0012739D" w:rsidRPr="007B598F" w:rsidRDefault="0012739D" w:rsidP="00FD22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6-７</w:t>
            </w:r>
          </w:p>
        </w:tc>
        <w:tc>
          <w:tcPr>
            <w:tcW w:w="1667" w:type="dxa"/>
            <w:vAlign w:val="center"/>
          </w:tcPr>
          <w:p w14:paraId="761C526A" w14:textId="508CB07F" w:rsidR="0012739D" w:rsidRPr="007B598F" w:rsidRDefault="00671AD9" w:rsidP="00B81CDD">
            <w:pPr>
              <w:spacing w:line="400" w:lineRule="exact"/>
              <w:jc w:val="left"/>
              <w:rPr>
                <w:rFonts w:ascii="Meiryo UI" w:eastAsia="Meiryo UI" w:hAnsi="Meiryo UI"/>
                <w:color w:val="000000" w:themeColor="text1"/>
                <w:sz w:val="24"/>
                <w:szCs w:val="28"/>
              </w:rPr>
            </w:pPr>
            <w:r>
              <w:rPr>
                <w:rFonts w:ascii="Meiryo UI" w:eastAsia="Meiryo UI" w:hAnsi="Meiryo UI" w:hint="eastAsia"/>
                <w:color w:val="000000" w:themeColor="text1"/>
                <w:sz w:val="24"/>
                <w:szCs w:val="28"/>
              </w:rPr>
              <w:t>１</w:t>
            </w:r>
            <w:r w:rsidR="0012739D" w:rsidRPr="007B598F">
              <w:rPr>
                <w:rFonts w:ascii="Meiryo UI" w:eastAsia="Meiryo UI" w:hAnsi="Meiryo UI" w:hint="eastAsia"/>
                <w:color w:val="000000" w:themeColor="text1"/>
                <w:sz w:val="24"/>
                <w:szCs w:val="28"/>
              </w:rPr>
              <w:t>人</w:t>
            </w:r>
            <w:r>
              <w:rPr>
                <w:rFonts w:ascii="Meiryo UI" w:eastAsia="Meiryo UI" w:hAnsi="Meiryo UI" w:hint="eastAsia"/>
                <w:color w:val="000000" w:themeColor="text1"/>
                <w:sz w:val="24"/>
                <w:szCs w:val="28"/>
              </w:rPr>
              <w:t>１</w:t>
            </w:r>
            <w:r w:rsidR="0012739D" w:rsidRPr="007B598F">
              <w:rPr>
                <w:rFonts w:ascii="Meiryo UI" w:eastAsia="Meiryo UI" w:hAnsi="Meiryo UI" w:hint="eastAsia"/>
                <w:color w:val="000000" w:themeColor="text1"/>
                <w:sz w:val="24"/>
                <w:szCs w:val="28"/>
              </w:rPr>
              <w:t>枚</w:t>
            </w:r>
          </w:p>
        </w:tc>
      </w:tr>
      <w:tr w:rsidR="007B598F" w:rsidRPr="007B598F" w14:paraId="781A013F" w14:textId="77777777" w:rsidTr="00997464">
        <w:trPr>
          <w:trHeight w:val="1340"/>
        </w:trPr>
        <w:tc>
          <w:tcPr>
            <w:tcW w:w="3114" w:type="dxa"/>
            <w:vMerge/>
            <w:vAlign w:val="center"/>
          </w:tcPr>
          <w:p w14:paraId="2D037535" w14:textId="77777777" w:rsidR="0012739D" w:rsidRPr="007B598F" w:rsidRDefault="0012739D" w:rsidP="00B81CDD">
            <w:pPr>
              <w:spacing w:line="400" w:lineRule="exact"/>
              <w:jc w:val="left"/>
              <w:rPr>
                <w:rFonts w:ascii="Meiryo UI" w:eastAsia="Meiryo UI" w:hAnsi="Meiryo UI"/>
                <w:color w:val="000000" w:themeColor="text1"/>
                <w:sz w:val="24"/>
                <w:szCs w:val="24"/>
              </w:rPr>
            </w:pPr>
          </w:p>
        </w:tc>
        <w:tc>
          <w:tcPr>
            <w:tcW w:w="3969" w:type="dxa"/>
            <w:vAlign w:val="center"/>
          </w:tcPr>
          <w:p w14:paraId="78B4499E" w14:textId="7623DEF1" w:rsidR="0012739D" w:rsidRPr="007B598F" w:rsidRDefault="0012739D" w:rsidP="00B81CDD">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③</w:t>
            </w:r>
            <w:r w:rsidR="00997464" w:rsidRPr="007B598F">
              <w:rPr>
                <w:rFonts w:ascii="Meiryo UI" w:eastAsia="Meiryo UI" w:hAnsi="Meiryo UI" w:hint="eastAsia"/>
                <w:color w:val="000000" w:themeColor="text1"/>
                <w:sz w:val="24"/>
                <w:szCs w:val="24"/>
              </w:rPr>
              <w:t>調べ学習①用の</w:t>
            </w:r>
            <w:r w:rsidRPr="007B598F">
              <w:rPr>
                <w:rFonts w:ascii="Meiryo UI" w:eastAsia="Meiryo UI" w:hAnsi="Meiryo UI" w:hint="eastAsia"/>
                <w:color w:val="000000" w:themeColor="text1"/>
                <w:sz w:val="24"/>
                <w:szCs w:val="24"/>
              </w:rPr>
              <w:t>ミステリーカードを使った調べ学習に使えるウェブサイトと参考になりそうなウェブサイト一覧</w:t>
            </w:r>
          </w:p>
        </w:tc>
        <w:tc>
          <w:tcPr>
            <w:tcW w:w="992" w:type="dxa"/>
            <w:vAlign w:val="center"/>
          </w:tcPr>
          <w:p w14:paraId="37792AA9" w14:textId="430B7DAD" w:rsidR="0012739D" w:rsidRPr="007B598F" w:rsidRDefault="0012739D" w:rsidP="00FD22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8-17</w:t>
            </w:r>
          </w:p>
        </w:tc>
        <w:tc>
          <w:tcPr>
            <w:tcW w:w="1667" w:type="dxa"/>
            <w:vAlign w:val="center"/>
          </w:tcPr>
          <w:p w14:paraId="3E665D67" w14:textId="30101621" w:rsidR="00997464" w:rsidRPr="007B598F" w:rsidRDefault="00997464" w:rsidP="00B81C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*選んだ分野ごとに</w:t>
            </w:r>
            <w:r w:rsidR="00671AD9">
              <w:rPr>
                <w:rFonts w:ascii="Meiryo UI" w:eastAsia="Meiryo UI" w:hAnsi="Meiryo UI" w:hint="eastAsia"/>
                <w:color w:val="000000" w:themeColor="text1"/>
                <w:sz w:val="24"/>
                <w:szCs w:val="28"/>
              </w:rPr>
              <w:t>１</w:t>
            </w:r>
            <w:r w:rsidR="00671AD9" w:rsidRPr="007B598F">
              <w:rPr>
                <w:rFonts w:ascii="Meiryo UI" w:eastAsia="Meiryo UI" w:hAnsi="Meiryo UI" w:hint="eastAsia"/>
                <w:color w:val="000000" w:themeColor="text1"/>
                <w:sz w:val="24"/>
                <w:szCs w:val="28"/>
              </w:rPr>
              <w:t>人</w:t>
            </w:r>
            <w:r w:rsidR="00671AD9">
              <w:rPr>
                <w:rFonts w:ascii="Meiryo UI" w:eastAsia="Meiryo UI" w:hAnsi="Meiryo UI" w:hint="eastAsia"/>
                <w:color w:val="000000" w:themeColor="text1"/>
                <w:sz w:val="24"/>
                <w:szCs w:val="28"/>
              </w:rPr>
              <w:t>１</w:t>
            </w:r>
            <w:r w:rsidR="00671AD9" w:rsidRPr="007B598F">
              <w:rPr>
                <w:rFonts w:ascii="Meiryo UI" w:eastAsia="Meiryo UI" w:hAnsi="Meiryo UI" w:hint="eastAsia"/>
                <w:color w:val="000000" w:themeColor="text1"/>
                <w:sz w:val="24"/>
                <w:szCs w:val="28"/>
              </w:rPr>
              <w:t>枚</w:t>
            </w:r>
          </w:p>
        </w:tc>
      </w:tr>
      <w:tr w:rsidR="007B598F" w:rsidRPr="007B598F" w14:paraId="6992F30A" w14:textId="2208895D" w:rsidTr="00997464">
        <w:trPr>
          <w:trHeight w:val="1465"/>
        </w:trPr>
        <w:tc>
          <w:tcPr>
            <w:tcW w:w="3114" w:type="dxa"/>
            <w:vMerge w:val="restart"/>
            <w:vAlign w:val="center"/>
          </w:tcPr>
          <w:p w14:paraId="249BD0FB" w14:textId="0C1A8719" w:rsidR="00997464" w:rsidRPr="007B598F" w:rsidRDefault="00997464" w:rsidP="00B81CDD">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調べ学習②</w:t>
            </w:r>
          </w:p>
          <w:p w14:paraId="53DBF566" w14:textId="208BCB3A" w:rsidR="00997464" w:rsidRPr="007B598F" w:rsidRDefault="00997464" w:rsidP="00B81CDD">
            <w:pPr>
              <w:spacing w:line="400" w:lineRule="exact"/>
              <w:jc w:val="left"/>
              <w:rPr>
                <w:rFonts w:ascii="Meiryo UI" w:eastAsia="Meiryo UI" w:hAnsi="Meiryo UI"/>
                <w:color w:val="000000" w:themeColor="text1"/>
                <w:sz w:val="24"/>
                <w:szCs w:val="24"/>
                <w:u w:val="single"/>
              </w:rPr>
            </w:pPr>
            <w:r w:rsidRPr="007B598F">
              <w:rPr>
                <w:rFonts w:ascii="Meiryo UI" w:eastAsia="Meiryo UI" w:hAnsi="Meiryo UI" w:hint="eastAsia"/>
                <w:color w:val="000000" w:themeColor="text1"/>
                <w:sz w:val="24"/>
                <w:szCs w:val="24"/>
              </w:rPr>
              <w:t>-世の中でどんな対策(適応策)が行われているの</w:t>
            </w:r>
            <w:r w:rsidR="002978B3">
              <w:rPr>
                <w:rFonts w:ascii="Meiryo UI" w:eastAsia="Meiryo UI" w:hAnsi="Meiryo UI" w:hint="eastAsia"/>
                <w:color w:val="000000" w:themeColor="text1"/>
                <w:sz w:val="24"/>
                <w:szCs w:val="24"/>
              </w:rPr>
              <w:t>？</w:t>
            </w:r>
            <w:r w:rsidRPr="007B598F">
              <w:rPr>
                <w:rFonts w:ascii="Meiryo UI" w:eastAsia="Meiryo UI" w:hAnsi="Meiryo UI" w:hint="eastAsia"/>
                <w:color w:val="000000" w:themeColor="text1"/>
                <w:sz w:val="24"/>
                <w:szCs w:val="24"/>
              </w:rPr>
              <w:t>-</w:t>
            </w:r>
          </w:p>
        </w:tc>
        <w:tc>
          <w:tcPr>
            <w:tcW w:w="3969" w:type="dxa"/>
            <w:vAlign w:val="center"/>
          </w:tcPr>
          <w:p w14:paraId="38622E9C" w14:textId="0FFAE447" w:rsidR="00997464" w:rsidRPr="007B598F" w:rsidRDefault="00997464" w:rsidP="00997464">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4"/>
              </w:rPr>
              <w:t>①ミステリーカードに書かれた問題。世の中ではどのような対策が行われているの？</w:t>
            </w:r>
            <w:r w:rsidRPr="007B598F">
              <w:rPr>
                <w:rFonts w:ascii="Meiryo UI" w:eastAsia="Meiryo UI" w:hAnsi="Meiryo UI" w:hint="eastAsia"/>
                <w:color w:val="000000" w:themeColor="text1"/>
                <w:sz w:val="24"/>
                <w:szCs w:val="28"/>
              </w:rPr>
              <w:t>ワークシート</w:t>
            </w:r>
          </w:p>
        </w:tc>
        <w:tc>
          <w:tcPr>
            <w:tcW w:w="992" w:type="dxa"/>
            <w:vAlign w:val="center"/>
          </w:tcPr>
          <w:p w14:paraId="29A2E75F" w14:textId="4D74BB5A" w:rsidR="00997464" w:rsidRPr="007B598F" w:rsidRDefault="00997464" w:rsidP="00FD22DD">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18-19</w:t>
            </w:r>
          </w:p>
        </w:tc>
        <w:tc>
          <w:tcPr>
            <w:tcW w:w="1667" w:type="dxa"/>
            <w:vAlign w:val="center"/>
          </w:tcPr>
          <w:p w14:paraId="3C8A8B54" w14:textId="1ACD0564" w:rsidR="00997464" w:rsidRPr="007B598F" w:rsidRDefault="00671AD9" w:rsidP="00B81CDD">
            <w:pPr>
              <w:spacing w:line="400" w:lineRule="exact"/>
              <w:jc w:val="left"/>
              <w:rPr>
                <w:rFonts w:ascii="HGP創英角ｺﾞｼｯｸUB" w:eastAsia="HGP創英角ｺﾞｼｯｸUB" w:hAnsi="HGP創英角ｺﾞｼｯｸUB"/>
                <w:color w:val="000000" w:themeColor="text1"/>
                <w:sz w:val="24"/>
                <w:szCs w:val="28"/>
                <w:u w:val="single"/>
              </w:rPr>
            </w:pP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人</w:t>
            </w: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枚</w:t>
            </w:r>
          </w:p>
        </w:tc>
      </w:tr>
      <w:tr w:rsidR="007B598F" w:rsidRPr="007B598F" w14:paraId="66A67B50" w14:textId="77777777" w:rsidTr="00997464">
        <w:trPr>
          <w:trHeight w:val="1352"/>
        </w:trPr>
        <w:tc>
          <w:tcPr>
            <w:tcW w:w="3114" w:type="dxa"/>
            <w:vMerge/>
            <w:vAlign w:val="center"/>
          </w:tcPr>
          <w:p w14:paraId="68CCBADD" w14:textId="77777777" w:rsidR="00997464" w:rsidRPr="007B598F" w:rsidRDefault="00997464" w:rsidP="00997464">
            <w:pPr>
              <w:spacing w:line="400" w:lineRule="exact"/>
              <w:jc w:val="left"/>
              <w:rPr>
                <w:rFonts w:ascii="Meiryo UI" w:eastAsia="Meiryo UI" w:hAnsi="Meiryo UI"/>
                <w:color w:val="000000" w:themeColor="text1"/>
                <w:sz w:val="24"/>
                <w:szCs w:val="24"/>
              </w:rPr>
            </w:pPr>
          </w:p>
        </w:tc>
        <w:tc>
          <w:tcPr>
            <w:tcW w:w="3969" w:type="dxa"/>
            <w:vAlign w:val="center"/>
          </w:tcPr>
          <w:p w14:paraId="1129B270" w14:textId="6FD91594" w:rsidR="00997464" w:rsidRPr="007B598F" w:rsidRDefault="00997464" w:rsidP="00997464">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②調べ学習②用のミステリーカードを使った調べ学習に使えるウェブサイトと参考になりそうなウェブサイト一覧</w:t>
            </w:r>
          </w:p>
        </w:tc>
        <w:tc>
          <w:tcPr>
            <w:tcW w:w="992" w:type="dxa"/>
            <w:vAlign w:val="center"/>
          </w:tcPr>
          <w:p w14:paraId="07AF39B9" w14:textId="16A7FF30" w:rsidR="00997464" w:rsidRPr="007B598F" w:rsidRDefault="00997464" w:rsidP="00997464">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20-29</w:t>
            </w:r>
          </w:p>
        </w:tc>
        <w:tc>
          <w:tcPr>
            <w:tcW w:w="1667" w:type="dxa"/>
            <w:vAlign w:val="center"/>
          </w:tcPr>
          <w:p w14:paraId="6846292C" w14:textId="33232D68" w:rsidR="00997464" w:rsidRPr="007B598F" w:rsidRDefault="00997464" w:rsidP="00997464">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*選んだ分野ごとに</w:t>
            </w:r>
            <w:r w:rsidR="00671AD9">
              <w:rPr>
                <w:rFonts w:ascii="Meiryo UI" w:eastAsia="Meiryo UI" w:hAnsi="Meiryo UI" w:hint="eastAsia"/>
                <w:color w:val="000000" w:themeColor="text1"/>
                <w:sz w:val="24"/>
                <w:szCs w:val="28"/>
              </w:rPr>
              <w:t>１</w:t>
            </w:r>
            <w:r w:rsidR="00671AD9" w:rsidRPr="007B598F">
              <w:rPr>
                <w:rFonts w:ascii="Meiryo UI" w:eastAsia="Meiryo UI" w:hAnsi="Meiryo UI" w:hint="eastAsia"/>
                <w:color w:val="000000" w:themeColor="text1"/>
                <w:sz w:val="24"/>
                <w:szCs w:val="28"/>
              </w:rPr>
              <w:t>人</w:t>
            </w:r>
            <w:r w:rsidR="00671AD9">
              <w:rPr>
                <w:rFonts w:ascii="Meiryo UI" w:eastAsia="Meiryo UI" w:hAnsi="Meiryo UI" w:hint="eastAsia"/>
                <w:color w:val="000000" w:themeColor="text1"/>
                <w:sz w:val="24"/>
                <w:szCs w:val="28"/>
              </w:rPr>
              <w:t>１</w:t>
            </w:r>
            <w:r w:rsidR="00671AD9" w:rsidRPr="007B598F">
              <w:rPr>
                <w:rFonts w:ascii="Meiryo UI" w:eastAsia="Meiryo UI" w:hAnsi="Meiryo UI" w:hint="eastAsia"/>
                <w:color w:val="000000" w:themeColor="text1"/>
                <w:sz w:val="24"/>
                <w:szCs w:val="28"/>
              </w:rPr>
              <w:t>枚</w:t>
            </w:r>
          </w:p>
        </w:tc>
      </w:tr>
      <w:tr w:rsidR="007B598F" w:rsidRPr="007B598F" w14:paraId="4D22EFB2" w14:textId="2A0FE77D" w:rsidTr="00997464">
        <w:trPr>
          <w:trHeight w:val="1526"/>
        </w:trPr>
        <w:tc>
          <w:tcPr>
            <w:tcW w:w="3114" w:type="dxa"/>
            <w:vAlign w:val="center"/>
          </w:tcPr>
          <w:p w14:paraId="78CF7D77" w14:textId="2E813FE7" w:rsidR="00997464" w:rsidRPr="007B598F" w:rsidRDefault="00997464" w:rsidP="00997464">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調べ学習③</w:t>
            </w:r>
          </w:p>
          <w:p w14:paraId="4582A412" w14:textId="552F84EF" w:rsidR="00997464" w:rsidRPr="007B598F" w:rsidRDefault="00997464" w:rsidP="00997464">
            <w:pPr>
              <w:spacing w:line="400" w:lineRule="exact"/>
              <w:jc w:val="left"/>
              <w:rPr>
                <w:rFonts w:ascii="Meiryo UI" w:eastAsia="Meiryo UI" w:hAnsi="Meiryo UI"/>
                <w:color w:val="000000" w:themeColor="text1"/>
                <w:sz w:val="24"/>
                <w:szCs w:val="24"/>
                <w:u w:val="single"/>
              </w:rPr>
            </w:pPr>
            <w:r w:rsidRPr="007B598F">
              <w:rPr>
                <w:rFonts w:ascii="Meiryo UI" w:eastAsia="Meiryo UI" w:hAnsi="Meiryo UI" w:hint="eastAsia"/>
                <w:color w:val="000000" w:themeColor="text1"/>
                <w:sz w:val="24"/>
                <w:szCs w:val="24"/>
              </w:rPr>
              <w:t>-学校や地域でできる適応策を考えてみよう①-</w:t>
            </w:r>
          </w:p>
        </w:tc>
        <w:tc>
          <w:tcPr>
            <w:tcW w:w="3969" w:type="dxa"/>
            <w:vAlign w:val="center"/>
          </w:tcPr>
          <w:p w14:paraId="3FDD0D6C" w14:textId="564EF5F3" w:rsidR="00997464" w:rsidRPr="007B598F" w:rsidRDefault="00997464" w:rsidP="00997464">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学校や地域で自分たちにできる適応策を考える①②　ワークシート</w:t>
            </w:r>
          </w:p>
        </w:tc>
        <w:tc>
          <w:tcPr>
            <w:tcW w:w="992" w:type="dxa"/>
            <w:vAlign w:val="center"/>
          </w:tcPr>
          <w:p w14:paraId="1E58BBA2" w14:textId="38698491" w:rsidR="00997464" w:rsidRPr="007B598F" w:rsidRDefault="00997464" w:rsidP="00997464">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30-31</w:t>
            </w:r>
          </w:p>
        </w:tc>
        <w:tc>
          <w:tcPr>
            <w:tcW w:w="1667" w:type="dxa"/>
            <w:vAlign w:val="center"/>
          </w:tcPr>
          <w:p w14:paraId="3F30754F" w14:textId="5B66347D" w:rsidR="00997464" w:rsidRPr="007B598F" w:rsidRDefault="00671AD9" w:rsidP="00997464">
            <w:pPr>
              <w:spacing w:line="400" w:lineRule="exact"/>
              <w:jc w:val="left"/>
              <w:rPr>
                <w:rFonts w:ascii="HGP創英角ｺﾞｼｯｸUB" w:eastAsia="HGP創英角ｺﾞｼｯｸUB" w:hAnsi="HGP創英角ｺﾞｼｯｸUB"/>
                <w:color w:val="000000" w:themeColor="text1"/>
                <w:sz w:val="24"/>
                <w:szCs w:val="28"/>
                <w:u w:val="single"/>
              </w:rPr>
            </w:pP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人</w:t>
            </w: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枚</w:t>
            </w:r>
          </w:p>
        </w:tc>
      </w:tr>
      <w:tr w:rsidR="00997464" w:rsidRPr="007B598F" w14:paraId="0D9D1AA5" w14:textId="41113BCE" w:rsidTr="00997464">
        <w:trPr>
          <w:trHeight w:val="1302"/>
        </w:trPr>
        <w:tc>
          <w:tcPr>
            <w:tcW w:w="3114" w:type="dxa"/>
            <w:vAlign w:val="center"/>
          </w:tcPr>
          <w:p w14:paraId="1B0BA615" w14:textId="7332C2A2" w:rsidR="00997464" w:rsidRPr="007B598F" w:rsidRDefault="00997464" w:rsidP="00997464">
            <w:pPr>
              <w:spacing w:line="400" w:lineRule="exact"/>
              <w:jc w:val="left"/>
              <w:rPr>
                <w:rFonts w:ascii="Meiryo UI" w:eastAsia="Meiryo UI" w:hAnsi="Meiryo UI"/>
                <w:color w:val="000000" w:themeColor="text1"/>
                <w:sz w:val="24"/>
                <w:szCs w:val="24"/>
              </w:rPr>
            </w:pPr>
            <w:r w:rsidRPr="007B598F">
              <w:rPr>
                <w:rFonts w:ascii="Meiryo UI" w:eastAsia="Meiryo UI" w:hAnsi="Meiryo UI" w:hint="eastAsia"/>
                <w:color w:val="000000" w:themeColor="text1"/>
                <w:sz w:val="24"/>
                <w:szCs w:val="24"/>
              </w:rPr>
              <w:t>調べ学習④</w:t>
            </w:r>
          </w:p>
          <w:p w14:paraId="50526232" w14:textId="7E289586" w:rsidR="00997464" w:rsidRPr="007B598F" w:rsidRDefault="00997464" w:rsidP="00997464">
            <w:pPr>
              <w:spacing w:line="400" w:lineRule="exact"/>
              <w:jc w:val="left"/>
              <w:rPr>
                <w:rFonts w:ascii="HGP創英角ｺﾞｼｯｸUB" w:eastAsia="HGP創英角ｺﾞｼｯｸUB" w:hAnsi="HGP創英角ｺﾞｼｯｸUB"/>
                <w:color w:val="000000" w:themeColor="text1"/>
                <w:sz w:val="24"/>
                <w:szCs w:val="24"/>
                <w:u w:val="single"/>
              </w:rPr>
            </w:pPr>
            <w:r w:rsidRPr="007B598F">
              <w:rPr>
                <w:rFonts w:ascii="Meiryo UI" w:eastAsia="Meiryo UI" w:hAnsi="Meiryo UI" w:hint="eastAsia"/>
                <w:color w:val="000000" w:themeColor="text1"/>
                <w:sz w:val="24"/>
                <w:szCs w:val="24"/>
              </w:rPr>
              <w:t>-学校や地域で適応策を考えてみよう①-</w:t>
            </w:r>
          </w:p>
        </w:tc>
        <w:tc>
          <w:tcPr>
            <w:tcW w:w="3969" w:type="dxa"/>
            <w:vAlign w:val="center"/>
          </w:tcPr>
          <w:p w14:paraId="038DEC8A" w14:textId="06C38C1B" w:rsidR="00997464" w:rsidRPr="007B598F" w:rsidRDefault="00997464" w:rsidP="00997464">
            <w:pPr>
              <w:spacing w:line="400" w:lineRule="exact"/>
              <w:jc w:val="left"/>
              <w:rPr>
                <w:rFonts w:ascii="HGP創英角ｺﾞｼｯｸUB" w:eastAsia="HGP創英角ｺﾞｼｯｸUB" w:hAnsi="HGP創英角ｺﾞｼｯｸUB"/>
                <w:color w:val="000000" w:themeColor="text1"/>
                <w:sz w:val="24"/>
                <w:szCs w:val="28"/>
                <w:u w:val="single"/>
              </w:rPr>
            </w:pPr>
            <w:r w:rsidRPr="007B598F">
              <w:rPr>
                <w:rFonts w:ascii="Meiryo UI" w:eastAsia="Meiryo UI" w:hAnsi="Meiryo UI" w:hint="eastAsia"/>
                <w:color w:val="000000" w:themeColor="text1"/>
                <w:sz w:val="24"/>
                <w:szCs w:val="24"/>
              </w:rPr>
              <w:t>学校や地域で自分たちにできる適応策を考える③　ワークシート</w:t>
            </w:r>
          </w:p>
        </w:tc>
        <w:tc>
          <w:tcPr>
            <w:tcW w:w="992" w:type="dxa"/>
            <w:vAlign w:val="center"/>
          </w:tcPr>
          <w:p w14:paraId="76B80B79" w14:textId="461D228C" w:rsidR="00997464" w:rsidRPr="007B598F" w:rsidRDefault="00997464" w:rsidP="00997464">
            <w:pPr>
              <w:spacing w:line="400" w:lineRule="exact"/>
              <w:jc w:val="left"/>
              <w:rPr>
                <w:rFonts w:ascii="Meiryo UI" w:eastAsia="Meiryo UI" w:hAnsi="Meiryo UI"/>
                <w:color w:val="000000" w:themeColor="text1"/>
                <w:sz w:val="24"/>
                <w:szCs w:val="28"/>
              </w:rPr>
            </w:pPr>
            <w:r w:rsidRPr="007B598F">
              <w:rPr>
                <w:rFonts w:ascii="Meiryo UI" w:eastAsia="Meiryo UI" w:hAnsi="Meiryo UI" w:hint="eastAsia"/>
                <w:color w:val="000000" w:themeColor="text1"/>
                <w:sz w:val="24"/>
                <w:szCs w:val="28"/>
              </w:rPr>
              <w:t>32</w:t>
            </w:r>
          </w:p>
        </w:tc>
        <w:tc>
          <w:tcPr>
            <w:tcW w:w="1667" w:type="dxa"/>
            <w:vAlign w:val="center"/>
          </w:tcPr>
          <w:p w14:paraId="4D301B16" w14:textId="2BC8C179" w:rsidR="00997464" w:rsidRPr="007B598F" w:rsidRDefault="00671AD9" w:rsidP="00997464">
            <w:pPr>
              <w:spacing w:line="400" w:lineRule="exact"/>
              <w:jc w:val="left"/>
              <w:rPr>
                <w:rFonts w:ascii="HGP創英角ｺﾞｼｯｸUB" w:eastAsia="HGP創英角ｺﾞｼｯｸUB" w:hAnsi="HGP創英角ｺﾞｼｯｸUB"/>
                <w:color w:val="000000" w:themeColor="text1"/>
                <w:sz w:val="24"/>
                <w:szCs w:val="28"/>
                <w:u w:val="single"/>
              </w:rPr>
            </w:pP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人</w:t>
            </w:r>
            <w:r>
              <w:rPr>
                <w:rFonts w:ascii="Meiryo UI" w:eastAsia="Meiryo UI" w:hAnsi="Meiryo UI" w:hint="eastAsia"/>
                <w:color w:val="000000" w:themeColor="text1"/>
                <w:sz w:val="24"/>
                <w:szCs w:val="28"/>
              </w:rPr>
              <w:t>１</w:t>
            </w:r>
            <w:r w:rsidRPr="007B598F">
              <w:rPr>
                <w:rFonts w:ascii="Meiryo UI" w:eastAsia="Meiryo UI" w:hAnsi="Meiryo UI" w:hint="eastAsia"/>
                <w:color w:val="000000" w:themeColor="text1"/>
                <w:sz w:val="24"/>
                <w:szCs w:val="28"/>
              </w:rPr>
              <w:t>枚</w:t>
            </w:r>
          </w:p>
        </w:tc>
      </w:tr>
    </w:tbl>
    <w:p w14:paraId="21BBDDF2" w14:textId="77777777" w:rsidR="004C151E" w:rsidRDefault="004C151E" w:rsidP="00B81CDD">
      <w:pPr>
        <w:spacing w:line="0" w:lineRule="atLeast"/>
        <w:jc w:val="left"/>
        <w:rPr>
          <w:rFonts w:ascii="HGP創英角ｺﾞｼｯｸUB" w:eastAsia="HGP創英角ｺﾞｼｯｸUB" w:hAnsi="HGP創英角ｺﾞｼｯｸUB"/>
          <w:color w:val="000000" w:themeColor="text1"/>
          <w:u w:val="single"/>
        </w:rPr>
        <w:sectPr w:rsidR="004C151E" w:rsidSect="00EB309D">
          <w:footerReference w:type="default" r:id="rId7"/>
          <w:pgSz w:w="11906" w:h="16838"/>
          <w:pgMar w:top="1134" w:right="1077" w:bottom="1134" w:left="1077" w:header="851" w:footer="454" w:gutter="0"/>
          <w:cols w:space="425"/>
          <w:docGrid w:type="lines" w:linePitch="360"/>
        </w:sectPr>
      </w:pPr>
    </w:p>
    <w:tbl>
      <w:tblPr>
        <w:tblStyle w:val="a3"/>
        <w:tblW w:w="9742" w:type="dxa"/>
        <w:tblLook w:val="04A0" w:firstRow="1" w:lastRow="0" w:firstColumn="1" w:lastColumn="0" w:noHBand="0" w:noVBand="1"/>
      </w:tblPr>
      <w:tblGrid>
        <w:gridCol w:w="9742"/>
      </w:tblGrid>
      <w:tr w:rsidR="007B598F" w:rsidRPr="007B598F" w14:paraId="3FE19021" w14:textId="77777777" w:rsidTr="00430E9E">
        <w:trPr>
          <w:trHeight w:val="4649"/>
        </w:trPr>
        <w:tc>
          <w:tcPr>
            <w:tcW w:w="9742" w:type="dxa"/>
            <w:tcBorders>
              <w:bottom w:val="single" w:sz="4" w:space="0" w:color="auto"/>
            </w:tcBorders>
          </w:tcPr>
          <w:p w14:paraId="2D66B891" w14:textId="77777777" w:rsidR="00D1242B" w:rsidRPr="007B598F" w:rsidRDefault="00D1242B" w:rsidP="0012739D">
            <w:pPr>
              <w:rPr>
                <w:rFonts w:ascii="HG丸ｺﾞｼｯｸM-PRO" w:eastAsia="HG丸ｺﾞｼｯｸM-PRO" w:hAnsi="HG丸ｺﾞｼｯｸM-PRO"/>
                <w:color w:val="000000" w:themeColor="text1"/>
              </w:rPr>
            </w:pPr>
          </w:p>
          <w:p w14:paraId="58C36073" w14:textId="77777777" w:rsidR="00D1242B" w:rsidRPr="007B598F" w:rsidRDefault="00D1242B" w:rsidP="0012739D">
            <w:pPr>
              <w:ind w:leftChars="2000" w:left="4200"/>
              <w:rPr>
                <w:rFonts w:ascii="HG丸ｺﾞｼｯｸM-PRO" w:eastAsia="HG丸ｺﾞｼｯｸM-PRO" w:hAnsi="HG丸ｺﾞｼｯｸM-PRO"/>
                <w:color w:val="000000" w:themeColor="text1"/>
              </w:rPr>
            </w:pPr>
            <w:r w:rsidRPr="007B598F">
              <w:rPr>
                <w:rFonts w:ascii="HG丸ｺﾞｼｯｸM-PRO" w:eastAsia="HG丸ｺﾞｼｯｸM-PRO" w:hAnsi="HG丸ｺﾞｼｯｸM-PRO" w:hint="eastAsia"/>
                <w:noProof/>
                <w:color w:val="000000" w:themeColor="text1"/>
              </w:rPr>
              <w:drawing>
                <wp:anchor distT="0" distB="0" distL="114300" distR="114300" simplePos="0" relativeHeight="251717632" behindDoc="0" locked="0" layoutInCell="1" allowOverlap="1" wp14:anchorId="4B632724" wp14:editId="35E17229">
                  <wp:simplePos x="0" y="0"/>
                  <wp:positionH relativeFrom="column">
                    <wp:posOffset>67945</wp:posOffset>
                  </wp:positionH>
                  <wp:positionV relativeFrom="page">
                    <wp:posOffset>335280</wp:posOffset>
                  </wp:positionV>
                  <wp:extent cx="2865120" cy="204978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65120" cy="2049780"/>
                          </a:xfrm>
                          <a:prstGeom prst="rect">
                            <a:avLst/>
                          </a:prstGeom>
                          <a:noFill/>
                          <a:ln>
                            <a:noFill/>
                          </a:ln>
                        </pic:spPr>
                      </pic:pic>
                    </a:graphicData>
                  </a:graphic>
                </wp:anchor>
              </w:drawing>
            </w:r>
            <w:r w:rsidRPr="007B598F">
              <w:rPr>
                <w:rFonts w:ascii="HG丸ｺﾞｼｯｸM-PRO" w:eastAsia="HG丸ｺﾞｼｯｸM-PRO" w:hAnsi="HG丸ｺﾞｼｯｸM-PRO" w:hint="eastAsia"/>
                <w:color w:val="000000" w:themeColor="text1"/>
              </w:rPr>
              <w:t>佐藤</w:t>
            </w:r>
            <w:r w:rsidRPr="007B598F">
              <w:rPr>
                <w:rFonts w:ascii="HG丸ｺﾞｼｯｸM-PRO" w:eastAsia="HG丸ｺﾞｼｯｸM-PRO" w:hAnsi="HG丸ｺﾞｼｯｸM-PRO"/>
                <w:color w:val="000000" w:themeColor="text1"/>
              </w:rPr>
              <w:t>家の食卓では、夕食の献立</w:t>
            </w:r>
            <w:r w:rsidRPr="007B598F">
              <w:rPr>
                <w:rFonts w:ascii="HG丸ｺﾞｼｯｸM-PRO" w:eastAsia="HG丸ｺﾞｼｯｸM-PRO" w:hAnsi="HG丸ｺﾞｼｯｸM-PRO" w:hint="eastAsia"/>
                <w:color w:val="000000" w:themeColor="text1"/>
              </w:rPr>
              <w:t>に使う食材</w:t>
            </w:r>
            <w:r w:rsidRPr="007B598F">
              <w:rPr>
                <w:rFonts w:ascii="HG丸ｺﾞｼｯｸM-PRO" w:eastAsia="HG丸ｺﾞｼｯｸM-PRO" w:hAnsi="HG丸ｺﾞｼｯｸM-PRO"/>
                <w:color w:val="000000" w:themeColor="text1"/>
              </w:rPr>
              <w:t>がどんどん変わってきている。お米の銘柄は「コシヒカリ」から「新之助」へ。大好きなワカメのお味噌汁の回数が減り、おにぎりはノリで巻かれていないことも</w:t>
            </w:r>
            <w:r w:rsidRPr="007B598F">
              <w:rPr>
                <w:rFonts w:ascii="HG丸ｺﾞｼｯｸM-PRO" w:eastAsia="HG丸ｺﾞｼｯｸM-PRO" w:hAnsi="HG丸ｺﾞｼｯｸM-PRO" w:hint="eastAsia"/>
                <w:color w:val="000000" w:themeColor="text1"/>
              </w:rPr>
              <w:t>。</w:t>
            </w:r>
          </w:p>
          <w:p w14:paraId="5A580A72" w14:textId="458404D3" w:rsidR="00D1242B" w:rsidRPr="007B598F" w:rsidRDefault="00D1242B" w:rsidP="0012739D">
            <w:pPr>
              <w:rPr>
                <w:rFonts w:ascii="HG丸ｺﾞｼｯｸM-PRO" w:eastAsia="HG丸ｺﾞｼｯｸM-PRO" w:hAnsi="HG丸ｺﾞｼｯｸM-PRO"/>
                <w:color w:val="000000" w:themeColor="text1"/>
              </w:rPr>
            </w:pPr>
            <w:r w:rsidRPr="007B598F">
              <w:rPr>
                <w:rFonts w:ascii="HG丸ｺﾞｼｯｸM-PRO" w:eastAsia="HG丸ｺﾞｼｯｸM-PRO" w:hAnsi="HG丸ｺﾞｼｯｸM-PRO" w:hint="eastAsia"/>
                <w:color w:val="000000" w:themeColor="text1"/>
              </w:rPr>
              <w:t>サケの塩焼きがブリの照り焼きになり、デザートのぶどうは、巨峰からシャインマスカットに変わった。</w:t>
            </w:r>
          </w:p>
          <w:p w14:paraId="7E959C1D" w14:textId="77777777" w:rsidR="00D1242B" w:rsidRPr="007B598F" w:rsidRDefault="00D1242B" w:rsidP="0012739D">
            <w:pPr>
              <w:rPr>
                <w:rFonts w:ascii="HG丸ｺﾞｼｯｸM-PRO" w:eastAsia="HG丸ｺﾞｼｯｸM-PRO" w:hAnsi="HG丸ｺﾞｼｯｸM-PRO"/>
                <w:color w:val="000000" w:themeColor="text1"/>
              </w:rPr>
            </w:pPr>
          </w:p>
          <w:p w14:paraId="4C930988" w14:textId="77777777" w:rsidR="00D1242B" w:rsidRPr="007B598F" w:rsidRDefault="00D1242B" w:rsidP="0012739D">
            <w:pPr>
              <w:rPr>
                <w:rFonts w:ascii="HG丸ｺﾞｼｯｸM-PRO" w:eastAsia="HG丸ｺﾞｼｯｸM-PRO" w:hAnsi="HG丸ｺﾞｼｯｸM-PRO"/>
                <w:noProof/>
                <w:color w:val="000000" w:themeColor="text1"/>
                <w:lang w:val="ja-JP"/>
              </w:rPr>
            </w:pPr>
          </w:p>
        </w:tc>
      </w:tr>
      <w:tr w:rsidR="007B598F" w:rsidRPr="007B598F" w14:paraId="2A4A1EF7" w14:textId="77777777" w:rsidTr="00430E9E">
        <w:trPr>
          <w:trHeight w:val="51"/>
        </w:trPr>
        <w:tc>
          <w:tcPr>
            <w:tcW w:w="9742" w:type="dxa"/>
            <w:tcBorders>
              <w:left w:val="nil"/>
              <w:right w:val="nil"/>
            </w:tcBorders>
          </w:tcPr>
          <w:p w14:paraId="45ECD8E8" w14:textId="74A0CBBF" w:rsidR="00430E9E" w:rsidRPr="007B598F" w:rsidRDefault="00430E9E" w:rsidP="00430E9E">
            <w:pPr>
              <w:spacing w:line="0" w:lineRule="atLeast"/>
              <w:rPr>
                <w:rFonts w:ascii="HG丸ｺﾞｼｯｸM-PRO" w:eastAsia="HG丸ｺﾞｼｯｸM-PRO" w:hAnsi="HG丸ｺﾞｼｯｸM-PRO"/>
                <w:color w:val="000000" w:themeColor="text1"/>
                <w:sz w:val="4"/>
                <w:szCs w:val="4"/>
              </w:rPr>
            </w:pPr>
          </w:p>
        </w:tc>
      </w:tr>
      <w:tr w:rsidR="007B598F" w:rsidRPr="007B598F" w14:paraId="700F86B7" w14:textId="77777777" w:rsidTr="00430E9E">
        <w:trPr>
          <w:trHeight w:val="4649"/>
        </w:trPr>
        <w:tc>
          <w:tcPr>
            <w:tcW w:w="9742" w:type="dxa"/>
            <w:tcBorders>
              <w:bottom w:val="single" w:sz="4" w:space="0" w:color="auto"/>
            </w:tcBorders>
          </w:tcPr>
          <w:p w14:paraId="0721A4AC" w14:textId="4FB8DBF7" w:rsidR="00D1242B" w:rsidRPr="007B598F" w:rsidRDefault="00D1242B" w:rsidP="0012739D">
            <w:pPr>
              <w:rPr>
                <w:rFonts w:ascii="HG丸ｺﾞｼｯｸM-PRO" w:eastAsia="HG丸ｺﾞｼｯｸM-PRO" w:hAnsi="HG丸ｺﾞｼｯｸM-PRO"/>
                <w:color w:val="000000" w:themeColor="text1"/>
              </w:rPr>
            </w:pPr>
          </w:p>
          <w:p w14:paraId="0AF9A96F" w14:textId="74B9FB40" w:rsidR="002D30FC" w:rsidRPr="00A852CF" w:rsidRDefault="002D30FC" w:rsidP="002D30FC">
            <w:pPr>
              <w:spacing w:line="360" w:lineRule="exact"/>
              <w:rPr>
                <w:rFonts w:ascii="HG丸ｺﾞｼｯｸM-PRO" w:eastAsia="HG丸ｺﾞｼｯｸM-PRO" w:hAnsi="HG丸ｺﾞｼｯｸM-PRO"/>
              </w:rPr>
            </w:pPr>
            <w:r w:rsidRPr="007B598F">
              <w:rPr>
                <w:rFonts w:ascii="HG丸ｺﾞｼｯｸM-PRO" w:eastAsia="HG丸ｺﾞｼｯｸM-PRO" w:hAnsi="HG丸ｺﾞｼｯｸM-PRO"/>
                <w:noProof/>
                <w:color w:val="000000" w:themeColor="text1"/>
              </w:rPr>
              <w:drawing>
                <wp:anchor distT="0" distB="0" distL="114300" distR="114300" simplePos="0" relativeHeight="251732992" behindDoc="0" locked="0" layoutInCell="1" allowOverlap="1" wp14:anchorId="1EB00CE6" wp14:editId="41F9D8DF">
                  <wp:simplePos x="0" y="0"/>
                  <wp:positionH relativeFrom="column">
                    <wp:posOffset>3270077</wp:posOffset>
                  </wp:positionH>
                  <wp:positionV relativeFrom="page">
                    <wp:posOffset>293774</wp:posOffset>
                  </wp:positionV>
                  <wp:extent cx="2659380" cy="1981200"/>
                  <wp:effectExtent l="0" t="0" r="762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59380" cy="1981200"/>
                          </a:xfrm>
                          <a:prstGeom prst="rect">
                            <a:avLst/>
                          </a:prstGeom>
                          <a:noFill/>
                          <a:ln>
                            <a:noFill/>
                          </a:ln>
                        </pic:spPr>
                      </pic:pic>
                    </a:graphicData>
                  </a:graphic>
                </wp:anchor>
              </w:drawing>
            </w:r>
            <w:r w:rsidRPr="00A852CF">
              <w:rPr>
                <w:rFonts w:ascii="HG丸ｺﾞｼｯｸM-PRO" w:eastAsia="HG丸ｺﾞｼｯｸM-PRO" w:hAnsi="HG丸ｺﾞｼｯｸM-PRO"/>
              </w:rPr>
              <w:t>北海道では、2011年以降にブリの漁獲量が、</w:t>
            </w:r>
            <w:r w:rsidRPr="00A852CF">
              <w:rPr>
                <w:rFonts w:ascii="HG丸ｺﾞｼｯｸM-PRO" w:eastAsia="HG丸ｺﾞｼｯｸM-PRO" w:hAnsi="HG丸ｺﾞｼｯｸM-PRO" w:hint="eastAsia"/>
              </w:rPr>
              <w:t>7</w:t>
            </w:r>
            <w:r w:rsidRPr="00A852CF">
              <w:rPr>
                <w:rFonts w:ascii="HG丸ｺﾞｼｯｸM-PRO" w:eastAsia="HG丸ｺﾞｼｯｸM-PRO" w:hAnsi="HG丸ｺﾞｼｯｸM-PRO"/>
              </w:rPr>
              <w:t>,</w:t>
            </w:r>
            <w:r w:rsidRPr="00A852CF">
              <w:rPr>
                <w:rFonts w:ascii="HG丸ｺﾞｼｯｸM-PRO" w:eastAsia="HG丸ｺﾞｼｯｸM-PRO" w:hAnsi="HG丸ｺﾞｼｯｸM-PRO" w:hint="eastAsia"/>
              </w:rPr>
              <w:t>000</w:t>
            </w:r>
            <w:r w:rsidRPr="00A852CF">
              <w:rPr>
                <w:rFonts w:ascii="HG丸ｺﾞｼｯｸM-PRO" w:eastAsia="HG丸ｺﾞｼｯｸM-PRO" w:hAnsi="HG丸ｺﾞｼｯｸM-PRO"/>
              </w:rPr>
              <w:t>～</w:t>
            </w:r>
            <w:r w:rsidRPr="00A852CF">
              <w:rPr>
                <w:rFonts w:ascii="HG丸ｺﾞｼｯｸM-PRO" w:eastAsia="HG丸ｺﾞｼｯｸM-PRO" w:hAnsi="HG丸ｺﾞｼｯｸM-PRO" w:hint="eastAsia"/>
              </w:rPr>
              <w:t>12</w:t>
            </w:r>
            <w:r w:rsidRPr="00A852CF">
              <w:rPr>
                <w:rFonts w:ascii="HG丸ｺﾞｼｯｸM-PRO" w:eastAsia="HG丸ｺﾞｼｯｸM-PRO" w:hAnsi="HG丸ｺﾞｼｯｸM-PRO"/>
              </w:rPr>
              <w:t>,</w:t>
            </w:r>
            <w:r w:rsidRPr="00A852CF">
              <w:rPr>
                <w:rFonts w:ascii="HG丸ｺﾞｼｯｸM-PRO" w:eastAsia="HG丸ｺﾞｼｯｸM-PRO" w:hAnsi="HG丸ｺﾞｼｯｸM-PRO" w:hint="eastAsia"/>
              </w:rPr>
              <w:t>000</w:t>
            </w:r>
            <w:r w:rsidRPr="00A852CF">
              <w:rPr>
                <w:rFonts w:ascii="HG丸ｺﾞｼｯｸM-PRO" w:eastAsia="HG丸ｺﾞｼｯｸM-PRO" w:hAnsi="HG丸ｺﾞｼｯｸM-PRO"/>
              </w:rPr>
              <w:t>トンと大きく増加した。それに伴い、各地の漁業組合では、「はるたちぶり」、「</w:t>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みついし</w:t>
                  </w:r>
                </w:rt>
                <w:rubyBase>
                  <w:r w:rsidR="002D30FC" w:rsidRPr="00A852CF">
                    <w:rPr>
                      <w:rFonts w:ascii="HG丸ｺﾞｼｯｸM-PRO" w:eastAsia="HG丸ｺﾞｼｯｸM-PRO" w:hAnsi="HG丸ｺﾞｼｯｸM-PRO"/>
                    </w:rPr>
                    <w:t>三石</w:t>
                  </w:r>
                </w:rubyBase>
              </w:ruby>
            </w:r>
            <w:r w:rsidRPr="00A852CF">
              <w:rPr>
                <w:rFonts w:ascii="HG丸ｺﾞｼｯｸM-PRO" w:eastAsia="HG丸ｺﾞｼｯｸM-PRO" w:hAnsi="HG丸ｺﾞｼｯｸM-PRO"/>
              </w:rPr>
              <w:t>ぶり」、「</w:t>
            </w:r>
            <w:r w:rsidRPr="00A852CF">
              <w:rPr>
                <w:rFonts w:ascii="HG丸ｺﾞｼｯｸM-PRO" w:eastAsia="HG丸ｺﾞｼｯｸM-PRO" w:hAnsi="HG丸ｺﾞｼｯｸM-PRO"/>
              </w:rPr>
              <w:fldChar w:fldCharType="begin"/>
            </w:r>
            <w:r w:rsidRPr="00A852CF">
              <w:rPr>
                <w:rFonts w:ascii="HG丸ｺﾞｼｯｸM-PRO" w:eastAsia="HG丸ｺﾞｼｯｸM-PRO" w:hAnsi="HG丸ｺﾞｼｯｸM-PRO"/>
              </w:rPr>
              <w:instrText>EQ \* jc2 \* "Font:HG丸ｺﾞｼｯｸM-PRO" \* hps10 \o\ad(\s\up 9(</w:instrText>
            </w:r>
            <w:r w:rsidRPr="00A852CF">
              <w:rPr>
                <w:rFonts w:ascii="HG丸ｺﾞｼｯｸM-PRO" w:eastAsia="HG丸ｺﾞｼｯｸM-PRO" w:hAnsi="HG丸ｺﾞｼｯｸM-PRO"/>
                <w:sz w:val="10"/>
              </w:rPr>
              <w:instrText>らうすさん</w:instrText>
            </w:r>
            <w:r w:rsidRPr="00A852CF">
              <w:rPr>
                <w:rFonts w:ascii="HG丸ｺﾞｼｯｸM-PRO" w:eastAsia="HG丸ｺﾞｼｯｸM-PRO" w:hAnsi="HG丸ｺﾞｼｯｸM-PRO"/>
              </w:rPr>
              <w:instrText>),羅臼産)</w:instrText>
            </w:r>
            <w:r w:rsidRPr="00A852CF">
              <w:rPr>
                <w:rFonts w:ascii="HG丸ｺﾞｼｯｸM-PRO" w:eastAsia="HG丸ｺﾞｼｯｸM-PRO" w:hAnsi="HG丸ｺﾞｼｯｸM-PRO"/>
              </w:rPr>
              <w:fldChar w:fldCharType="end"/>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せんじょう</w:t>
                  </w:r>
                </w:rt>
                <w:rubyBase>
                  <w:r w:rsidR="002D30FC" w:rsidRPr="00A852CF">
                    <w:rPr>
                      <w:rFonts w:ascii="HG丸ｺﾞｼｯｸM-PRO" w:eastAsia="HG丸ｺﾞｼｯｸM-PRO" w:hAnsi="HG丸ｺﾞｼｯｸM-PRO"/>
                    </w:rPr>
                    <w:t>船上</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いけ</w:t>
                  </w:r>
                </w:rt>
                <w:rubyBase>
                  <w:r w:rsidR="002D30FC" w:rsidRPr="00A852CF">
                    <w:rPr>
                      <w:rFonts w:ascii="HG丸ｺﾞｼｯｸM-PRO" w:eastAsia="HG丸ｺﾞｼｯｸM-PRO" w:hAnsi="HG丸ｺﾞｼｯｸM-PRO"/>
                    </w:rPr>
                    <w:t>活</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じめ</w:t>
                  </w:r>
                </w:rt>
                <w:rubyBase>
                  <w:r w:rsidR="002D30FC" w:rsidRPr="00A852CF">
                    <w:rPr>
                      <w:rFonts w:ascii="HG丸ｺﾞｼｯｸM-PRO" w:eastAsia="HG丸ｺﾞｼｯｸM-PRO" w:hAnsi="HG丸ｺﾞｼｯｸM-PRO"/>
                    </w:rPr>
                    <w:t>〆</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ぶり</w:t>
                  </w:r>
                </w:rt>
                <w:rubyBase>
                  <w:r w:rsidR="002D30FC" w:rsidRPr="00A852CF">
                    <w:rPr>
                      <w:rFonts w:ascii="HG丸ｺﾞｼｯｸM-PRO" w:eastAsia="HG丸ｺﾞｼｯｸM-PRO" w:hAnsi="HG丸ｺﾞｼｯｸM-PRO"/>
                    </w:rPr>
                    <w:t>鰤</w:t>
                  </w:r>
                </w:rubyBase>
              </w:ruby>
            </w:r>
            <w:r w:rsidRPr="00A852CF">
              <w:rPr>
                <w:rFonts w:ascii="HG丸ｺﾞｼｯｸM-PRO" w:eastAsia="HG丸ｺﾞｼｯｸM-PRO" w:hAnsi="HG丸ｺﾞｼｯｸM-PRO"/>
              </w:rPr>
              <w:t>」、「</w:t>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とい</w:t>
                  </w:r>
                </w:rt>
                <w:rubyBase>
                  <w:r w:rsidR="002D30FC" w:rsidRPr="00A852CF">
                    <w:rPr>
                      <w:rFonts w:ascii="HG丸ｺﾞｼｯｸM-PRO" w:eastAsia="HG丸ｺﾞｼｯｸM-PRO" w:hAnsi="HG丸ｺﾞｼｯｸM-PRO"/>
                    </w:rPr>
                    <w:t>戸井</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いけ</w:t>
                  </w:r>
                </w:rt>
                <w:rubyBase>
                  <w:r w:rsidR="002D30FC" w:rsidRPr="00A852CF">
                    <w:rPr>
                      <w:rFonts w:ascii="HG丸ｺﾞｼｯｸM-PRO" w:eastAsia="HG丸ｺﾞｼｯｸM-PRO" w:hAnsi="HG丸ｺﾞｼｯｸM-PRO"/>
                    </w:rPr>
                    <w:t>活</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じめ</w:t>
                  </w:r>
                </w:rt>
                <w:rubyBase>
                  <w:r w:rsidR="002D30FC" w:rsidRPr="00A852CF">
                    <w:rPr>
                      <w:rFonts w:ascii="HG丸ｺﾞｼｯｸM-PRO" w:eastAsia="HG丸ｺﾞｼｯｸM-PRO" w:hAnsi="HG丸ｺﾞｼｯｸM-PRO"/>
                    </w:rPr>
                    <w:t>〆</w:t>
                  </w:r>
                </w:rubyBase>
              </w:ruby>
            </w:r>
            <w:r w:rsidRPr="00A852CF">
              <w:rPr>
                <w:rFonts w:ascii="HG丸ｺﾞｼｯｸM-PRO" w:eastAsia="HG丸ｺﾞｼｯｸM-PRO" w:hAnsi="HG丸ｺﾞｼｯｸM-PRO"/>
              </w:rPr>
              <w:ruby>
                <w:rubyPr>
                  <w:rubyAlign w:val="distributeSpace"/>
                  <w:hps w:val="10"/>
                  <w:hpsRaise w:val="18"/>
                  <w:hpsBaseText w:val="21"/>
                  <w:lid w:val="ja-JP"/>
                </w:rubyPr>
                <w:rt>
                  <w:r w:rsidR="002D30FC" w:rsidRPr="00A852CF">
                    <w:rPr>
                      <w:rFonts w:ascii="HG丸ｺﾞｼｯｸM-PRO" w:eastAsia="HG丸ｺﾞｼｯｸM-PRO" w:hAnsi="HG丸ｺﾞｼｯｸM-PRO"/>
                      <w:sz w:val="10"/>
                    </w:rPr>
                    <w:t>ぶり</w:t>
                  </w:r>
                </w:rt>
                <w:rubyBase>
                  <w:r w:rsidR="002D30FC" w:rsidRPr="00A852CF">
                    <w:rPr>
                      <w:rFonts w:ascii="HG丸ｺﾞｼｯｸM-PRO" w:eastAsia="HG丸ｺﾞｼｯｸM-PRO" w:hAnsi="HG丸ｺﾞｼｯｸM-PRO"/>
                    </w:rPr>
                    <w:t>鰤</w:t>
                  </w:r>
                </w:rubyBase>
              </w:ruby>
            </w:r>
            <w:r w:rsidRPr="00A852CF">
              <w:rPr>
                <w:rFonts w:ascii="HG丸ｺﾞｼｯｸM-PRO" w:eastAsia="HG丸ｺﾞｼｯｸM-PRO" w:hAnsi="HG丸ｺﾞｼｯｸM-PRO"/>
              </w:rPr>
              <w:t>」などの新しいブランドが作られ、高品質なブリとして本州への出荷や、道内でのブリの消費拡大の取り組みが進められている。</w:t>
            </w:r>
          </w:p>
          <w:p w14:paraId="26E5AE97" w14:textId="77777777" w:rsidR="002D30FC" w:rsidRPr="00A852CF" w:rsidRDefault="002D30FC" w:rsidP="002D30FC">
            <w:pPr>
              <w:spacing w:line="360" w:lineRule="exact"/>
              <w:rPr>
                <w:rFonts w:ascii="HG丸ｺﾞｼｯｸM-PRO" w:eastAsia="HG丸ｺﾞｼｯｸM-PRO" w:hAnsi="HG丸ｺﾞｼｯｸM-PRO"/>
                <w:sz w:val="12"/>
                <w:szCs w:val="12"/>
              </w:rPr>
            </w:pPr>
          </w:p>
          <w:p w14:paraId="54679139" w14:textId="1DE8B5F8" w:rsidR="002D30FC" w:rsidRDefault="002D30FC" w:rsidP="002D30FC">
            <w:pPr>
              <w:spacing w:line="0" w:lineRule="atLeast"/>
              <w:rPr>
                <w:rFonts w:ascii="HG丸ｺﾞｼｯｸM-PRO" w:eastAsia="HG丸ｺﾞｼｯｸM-PRO" w:hAnsi="HG丸ｺﾞｼｯｸM-PRO"/>
                <w:sz w:val="12"/>
                <w:szCs w:val="12"/>
              </w:rPr>
            </w:pPr>
          </w:p>
          <w:p w14:paraId="0399BE58" w14:textId="3C27E1E1" w:rsidR="002D30FC" w:rsidRDefault="002D30FC" w:rsidP="002D30FC">
            <w:pPr>
              <w:spacing w:line="0" w:lineRule="atLeast"/>
              <w:rPr>
                <w:rFonts w:ascii="HG丸ｺﾞｼｯｸM-PRO" w:eastAsia="HG丸ｺﾞｼｯｸM-PRO" w:hAnsi="HG丸ｺﾞｼｯｸM-PRO"/>
                <w:sz w:val="12"/>
                <w:szCs w:val="12"/>
              </w:rPr>
            </w:pPr>
          </w:p>
          <w:p w14:paraId="61113925" w14:textId="77777777" w:rsidR="002D30FC" w:rsidRDefault="002D30FC" w:rsidP="002D30FC">
            <w:pPr>
              <w:spacing w:line="0" w:lineRule="atLeast"/>
              <w:rPr>
                <w:rFonts w:ascii="HG丸ｺﾞｼｯｸM-PRO" w:eastAsia="HG丸ｺﾞｼｯｸM-PRO" w:hAnsi="HG丸ｺﾞｼｯｸM-PRO"/>
                <w:sz w:val="12"/>
                <w:szCs w:val="12"/>
              </w:rPr>
            </w:pPr>
          </w:p>
          <w:p w14:paraId="243B24A8" w14:textId="77777777" w:rsidR="002D30FC" w:rsidRPr="001E098E" w:rsidRDefault="002D30FC" w:rsidP="002D30FC">
            <w:pPr>
              <w:spacing w:line="0" w:lineRule="atLeast"/>
              <w:ind w:firstLineChars="100" w:firstLine="120"/>
              <w:rPr>
                <w:rFonts w:asciiTheme="minorEastAsia" w:hAnsiTheme="minorEastAsia"/>
                <w:sz w:val="12"/>
                <w:szCs w:val="12"/>
              </w:rPr>
            </w:pPr>
            <w:r w:rsidRPr="001E098E">
              <w:rPr>
                <w:rFonts w:asciiTheme="minorEastAsia" w:hAnsiTheme="minorEastAsia" w:hint="eastAsia"/>
                <w:sz w:val="12"/>
                <w:szCs w:val="12"/>
              </w:rPr>
              <w:t>（写真提供　北海道）</w:t>
            </w:r>
          </w:p>
          <w:p w14:paraId="7BF13873" w14:textId="25303659" w:rsidR="00D1242B" w:rsidRPr="002D30FC" w:rsidRDefault="002D30FC" w:rsidP="002D30FC">
            <w:pPr>
              <w:spacing w:line="0" w:lineRule="atLeast"/>
              <w:ind w:firstLineChars="100" w:firstLine="120"/>
              <w:rPr>
                <w:rFonts w:asciiTheme="minorEastAsia" w:hAnsiTheme="minorEastAsia"/>
                <w:sz w:val="12"/>
                <w:szCs w:val="12"/>
              </w:rPr>
            </w:pPr>
            <w:r w:rsidRPr="001E098E">
              <w:rPr>
                <w:rFonts w:asciiTheme="minorEastAsia" w:hAnsiTheme="minorEastAsia" w:hint="eastAsia"/>
                <w:sz w:val="12"/>
                <w:szCs w:val="12"/>
              </w:rPr>
              <w:t>図出典：水産庁　平成28年度水産白書 全文（5）漁場環境をめぐる動き(https://www.jfa.maff.go.jp/j/kikaku/wpaper/h28_h/trend/1/t1_2_1_5.html)</w:t>
            </w:r>
          </w:p>
        </w:tc>
      </w:tr>
    </w:tbl>
    <w:p w14:paraId="530AE48F" w14:textId="77777777" w:rsidR="004C151E" w:rsidRDefault="004C151E" w:rsidP="0012739D">
      <w:pPr>
        <w:spacing w:line="0" w:lineRule="atLeast"/>
        <w:rPr>
          <w:rFonts w:ascii="HG丸ｺﾞｼｯｸM-PRO" w:eastAsia="HG丸ｺﾞｼｯｸM-PRO" w:hAnsi="HG丸ｺﾞｼｯｸM-PRO"/>
          <w:color w:val="000000" w:themeColor="text1"/>
          <w:sz w:val="4"/>
          <w:szCs w:val="4"/>
        </w:rPr>
        <w:sectPr w:rsidR="004C151E" w:rsidSect="00EB309D">
          <w:headerReference w:type="default" r:id="rId10"/>
          <w:pgSz w:w="11906" w:h="16838"/>
          <w:pgMar w:top="1134" w:right="1077" w:bottom="1134" w:left="1077" w:header="851" w:footer="454" w:gutter="0"/>
          <w:cols w:space="425"/>
          <w:docGrid w:type="lines" w:linePitch="360"/>
        </w:sectPr>
      </w:pPr>
    </w:p>
    <w:tbl>
      <w:tblPr>
        <w:tblStyle w:val="a3"/>
        <w:tblW w:w="9742" w:type="dxa"/>
        <w:tblLook w:val="04A0" w:firstRow="1" w:lastRow="0" w:firstColumn="1" w:lastColumn="0" w:noHBand="0" w:noVBand="1"/>
      </w:tblPr>
      <w:tblGrid>
        <w:gridCol w:w="9742"/>
      </w:tblGrid>
      <w:tr w:rsidR="007B598F" w:rsidRPr="007B598F" w14:paraId="113918C7" w14:textId="77777777" w:rsidTr="00430E9E">
        <w:trPr>
          <w:trHeight w:val="4649"/>
        </w:trPr>
        <w:tc>
          <w:tcPr>
            <w:tcW w:w="9742" w:type="dxa"/>
          </w:tcPr>
          <w:p w14:paraId="65C471F2" w14:textId="3F3E45DC" w:rsidR="00430E9E" w:rsidRPr="007B598F" w:rsidRDefault="00430E9E" w:rsidP="0012739D">
            <w:pPr>
              <w:spacing w:line="0" w:lineRule="atLeast"/>
              <w:rPr>
                <w:rFonts w:ascii="HG丸ｺﾞｼｯｸM-PRO" w:eastAsia="HG丸ｺﾞｼｯｸM-PRO" w:hAnsi="HG丸ｺﾞｼｯｸM-PRO"/>
                <w:color w:val="000000" w:themeColor="text1"/>
                <w:sz w:val="4"/>
                <w:szCs w:val="4"/>
              </w:rPr>
            </w:pPr>
          </w:p>
          <w:p w14:paraId="3C544953" w14:textId="77777777" w:rsidR="00430E9E" w:rsidRPr="007B598F" w:rsidRDefault="00430E9E" w:rsidP="0012739D">
            <w:pPr>
              <w:ind w:firstLineChars="100" w:firstLine="210"/>
              <w:rPr>
                <w:rFonts w:ascii="HG丸ｺﾞｼｯｸM-PRO" w:eastAsia="HG丸ｺﾞｼｯｸM-PRO" w:hAnsi="HG丸ｺﾞｼｯｸM-PRO"/>
                <w:color w:val="000000" w:themeColor="text1"/>
              </w:rPr>
            </w:pPr>
          </w:p>
          <w:p w14:paraId="088DCB06" w14:textId="77777777" w:rsidR="00430E9E" w:rsidRPr="007B598F" w:rsidRDefault="00430E9E" w:rsidP="0012739D">
            <w:pPr>
              <w:rPr>
                <w:rFonts w:ascii="HG丸ｺﾞｼｯｸM-PRO" w:eastAsia="HG丸ｺﾞｼｯｸM-PRO" w:hAnsi="HG丸ｺﾞｼｯｸM-PRO"/>
                <w:color w:val="000000" w:themeColor="text1"/>
              </w:rPr>
            </w:pPr>
            <w:r w:rsidRPr="007B598F">
              <w:rPr>
                <w:rFonts w:ascii="HG丸ｺﾞｼｯｸM-PRO" w:eastAsia="HG丸ｺﾞｼｯｸM-PRO" w:hAnsi="HG丸ｺﾞｼｯｸM-PRO"/>
                <w:noProof/>
                <w:color w:val="000000" w:themeColor="text1"/>
              </w:rPr>
              <w:drawing>
                <wp:anchor distT="0" distB="0" distL="114300" distR="114300" simplePos="0" relativeHeight="251735040" behindDoc="0" locked="0" layoutInCell="1" allowOverlap="1" wp14:anchorId="567831C7" wp14:editId="5C1A94EE">
                  <wp:simplePos x="0" y="0"/>
                  <wp:positionH relativeFrom="column">
                    <wp:posOffset>12065</wp:posOffset>
                  </wp:positionH>
                  <wp:positionV relativeFrom="page">
                    <wp:posOffset>318135</wp:posOffset>
                  </wp:positionV>
                  <wp:extent cx="3596640" cy="2065020"/>
                  <wp:effectExtent l="0" t="0" r="381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96640" cy="2065020"/>
                          </a:xfrm>
                          <a:prstGeom prst="rect">
                            <a:avLst/>
                          </a:prstGeom>
                          <a:noFill/>
                          <a:ln>
                            <a:noFill/>
                          </a:ln>
                        </pic:spPr>
                      </pic:pic>
                    </a:graphicData>
                  </a:graphic>
                </wp:anchor>
              </w:drawing>
            </w:r>
            <w:r w:rsidRPr="007B598F">
              <w:rPr>
                <w:rFonts w:ascii="HG丸ｺﾞｼｯｸM-PRO" w:eastAsia="HG丸ｺﾞｼｯｸM-PRO" w:hAnsi="HG丸ｺﾞｼｯｸM-PRO" w:hint="eastAsia"/>
                <w:color w:val="000000" w:themeColor="text1"/>
              </w:rPr>
              <w:t>広島県のぶどう農家の藤井さんは、ここ最近ぶどうの着色時期（７～９月）に高温が続いた影響で、着色不良・着色遅延が発生して困っている。</w:t>
            </w:r>
          </w:p>
          <w:p w14:paraId="42B25ECD" w14:textId="77777777" w:rsidR="00430E9E" w:rsidRPr="007B598F" w:rsidRDefault="00430E9E" w:rsidP="0012739D">
            <w:pPr>
              <w:rPr>
                <w:rFonts w:ascii="HG丸ｺﾞｼｯｸM-PRO" w:eastAsia="HG丸ｺﾞｼｯｸM-PRO" w:hAnsi="HG丸ｺﾞｼｯｸM-PRO"/>
                <w:color w:val="000000" w:themeColor="text1"/>
              </w:rPr>
            </w:pPr>
            <w:r w:rsidRPr="007B598F">
              <w:rPr>
                <w:rFonts w:ascii="HG丸ｺﾞｼｯｸM-PRO" w:eastAsia="HG丸ｺﾞｼｯｸM-PRO" w:hAnsi="HG丸ｺﾞｼｯｸM-PRO"/>
                <w:noProof/>
                <w:color w:val="000000" w:themeColor="text1"/>
                <w:kern w:val="24"/>
                <w:sz w:val="12"/>
                <w:szCs w:val="12"/>
              </w:rPr>
              <mc:AlternateContent>
                <mc:Choice Requires="wps">
                  <w:drawing>
                    <wp:anchor distT="45720" distB="45720" distL="114300" distR="114300" simplePos="0" relativeHeight="251736064" behindDoc="0" locked="0" layoutInCell="1" allowOverlap="1" wp14:anchorId="02D04F0C" wp14:editId="0C753802">
                      <wp:simplePos x="0" y="0"/>
                      <wp:positionH relativeFrom="column">
                        <wp:posOffset>640080</wp:posOffset>
                      </wp:positionH>
                      <wp:positionV relativeFrom="paragraph">
                        <wp:posOffset>878840</wp:posOffset>
                      </wp:positionV>
                      <wp:extent cx="2204720" cy="304165"/>
                      <wp:effectExtent l="0" t="0" r="5080" b="635"/>
                      <wp:wrapSquare wrapText="bothSides"/>
                      <wp:docPr id="47501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74727376" w14:textId="77777777" w:rsidR="002978B3" w:rsidRPr="00456574" w:rsidRDefault="002978B3" w:rsidP="00430E9E">
                                  <w:pPr>
                                    <w:rPr>
                                      <w:rFonts w:eastAsiaTheme="minorHAnsi"/>
                                      <w:b/>
                                      <w:bCs/>
                                      <w:color w:val="000000" w:themeColor="text1"/>
                                      <w14:textFill>
                                        <w14:solidFill>
                                          <w14:schemeClr w14:val="tx1">
                                            <w14:alpha w14:val="18000"/>
                                          </w14:schemeClr>
                                        </w14:solidFill>
                                      </w14:textFill>
                                    </w:rPr>
                                  </w:pPr>
                                  <w:r w:rsidRPr="00456574">
                                    <w:rPr>
                                      <w:rFonts w:eastAsiaTheme="minorHAnsi" w:hint="eastAsia"/>
                                      <w:b/>
                                      <w:bCs/>
                                      <w:color w:val="000000" w:themeColor="text1"/>
                                      <w14:textFill>
                                        <w14:solidFill>
                                          <w14:schemeClr w14:val="tx1">
                                            <w14:alpha w14:val="18000"/>
                                          </w14:schemeClr>
                                        </w14:solidFill>
                                      </w14:textFill>
                                    </w:rPr>
                                    <w:t>着色良好果(左)と着色不良果(右)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04F0C" id="_x0000_t202" coordsize="21600,21600" o:spt="202" path="m,l,21600r21600,l21600,xe">
                      <v:stroke joinstyle="miter"/>
                      <v:path gradientshapeok="t" o:connecttype="rect"/>
                    </v:shapetype>
                    <v:shape id="テキスト ボックス 2" o:spid="_x0000_s1026" type="#_x0000_t202" style="position:absolute;left:0;text-align:left;margin-left:50.4pt;margin-top:69.2pt;width:173.6pt;height:23.9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" fillcolor="#eaeaea" stroked="f">
                      <v:fill opacity="27499f"/>
                      <v:textbox>
                        <w:txbxContent>
                          <w:p w14:paraId="74727376" w14:textId="77777777" w:rsidR="002978B3" w:rsidRPr="00456574" w:rsidRDefault="002978B3" w:rsidP="00430E9E">
                            <w:pPr>
                              <w:rPr>
                                <w:rFonts w:eastAsiaTheme="minorHAnsi"/>
                                <w:b/>
                                <w:bCs/>
                                <w:color w:val="000000" w:themeColor="text1"/>
                                <w14:textFill>
                                  <w14:solidFill>
                                    <w14:schemeClr w14:val="tx1">
                                      <w14:alpha w14:val="18000"/>
                                    </w14:schemeClr>
                                  </w14:solidFill>
                                </w14:textFill>
                              </w:rPr>
                            </w:pPr>
                            <w:r w:rsidRPr="00456574">
                              <w:rPr>
                                <w:rFonts w:eastAsiaTheme="minorHAnsi" w:hint="eastAsia"/>
                                <w:b/>
                                <w:bCs/>
                                <w:color w:val="000000" w:themeColor="text1"/>
                                <w14:textFill>
                                  <w14:solidFill>
                                    <w14:schemeClr w14:val="tx1">
                                      <w14:alpha w14:val="18000"/>
                                    </w14:schemeClr>
                                  </w14:solidFill>
                                </w14:textFill>
                              </w:rPr>
                              <w:t>着色良好果(左)と着色不良果(右)</w:t>
                            </w:r>
                          </w:p>
                        </w:txbxContent>
                      </v:textbox>
                      <w10:wrap type="square"/>
                    </v:shape>
                  </w:pict>
                </mc:Fallback>
              </mc:AlternateContent>
            </w:r>
            <w:r w:rsidRPr="007B598F">
              <w:rPr>
                <w:rFonts w:ascii="HG丸ｺﾞｼｯｸM-PRO" w:eastAsia="HG丸ｺﾞｼｯｸM-PRO" w:hAnsi="HG丸ｺﾞｼｯｸM-PRO" w:hint="eastAsia"/>
                <w:color w:val="000000" w:themeColor="text1"/>
              </w:rPr>
              <w:t>近所の農家では、着色しやすい品種（クイーンニーナ等）、着色を気にしなくてよい黄緑系品種（シャインマスカット等）を導入して対策をしており、藤井さんも導入を考えている。</w:t>
            </w:r>
          </w:p>
          <w:p w14:paraId="4FEBAC19" w14:textId="77777777" w:rsidR="00430E9E" w:rsidRPr="007B598F" w:rsidRDefault="00430E9E" w:rsidP="0012739D">
            <w:pPr>
              <w:spacing w:line="200" w:lineRule="exact"/>
              <w:jc w:val="left"/>
              <w:rPr>
                <w:rFonts w:ascii="HG丸ｺﾞｼｯｸM-PRO" w:eastAsia="HG丸ｺﾞｼｯｸM-PRO" w:hAnsi="HG丸ｺﾞｼｯｸM-PRO"/>
                <w:color w:val="000000" w:themeColor="text1"/>
                <w:kern w:val="24"/>
                <w:sz w:val="12"/>
                <w:szCs w:val="12"/>
              </w:rPr>
            </w:pPr>
          </w:p>
          <w:p w14:paraId="1F361BD1" w14:textId="77777777" w:rsidR="00430E9E" w:rsidRPr="007B598F" w:rsidRDefault="00430E9E" w:rsidP="0012739D">
            <w:pPr>
              <w:spacing w:line="200" w:lineRule="exact"/>
              <w:ind w:right="240"/>
              <w:rPr>
                <w:rFonts w:ascii="HG丸ｺﾞｼｯｸM-PRO" w:eastAsia="HG丸ｺﾞｼｯｸM-PRO" w:hAnsi="HG丸ｺﾞｼｯｸM-PRO"/>
                <w:color w:val="000000" w:themeColor="text1"/>
                <w:kern w:val="24"/>
                <w:sz w:val="12"/>
                <w:szCs w:val="12"/>
              </w:rPr>
            </w:pPr>
            <w:r w:rsidRPr="007B598F">
              <w:rPr>
                <w:rFonts w:ascii="HG丸ｺﾞｼｯｸM-PRO" w:eastAsia="HG丸ｺﾞｼｯｸM-PRO" w:hAnsi="HG丸ｺﾞｼｯｸM-PRO" w:hint="eastAsia"/>
                <w:color w:val="000000" w:themeColor="text1"/>
                <w:kern w:val="24"/>
                <w:sz w:val="12"/>
                <w:szCs w:val="12"/>
              </w:rPr>
              <w:t>（</w:t>
            </w:r>
            <w:r w:rsidRPr="007B598F">
              <w:rPr>
                <w:color w:val="000000" w:themeColor="text1"/>
                <w:sz w:val="12"/>
                <w:szCs w:val="12"/>
              </w:rPr>
              <w:t>画像提供:農研機構</w:t>
            </w:r>
            <w:r w:rsidRPr="007B598F">
              <w:rPr>
                <w:rFonts w:hint="eastAsia"/>
                <w:color w:val="000000" w:themeColor="text1"/>
                <w:sz w:val="12"/>
                <w:szCs w:val="12"/>
              </w:rPr>
              <w:t>）</w:t>
            </w:r>
          </w:p>
          <w:p w14:paraId="79D5E781" w14:textId="77777777" w:rsidR="00430E9E" w:rsidRPr="007B598F" w:rsidRDefault="00430E9E" w:rsidP="0012739D">
            <w:pPr>
              <w:spacing w:line="200" w:lineRule="exact"/>
              <w:ind w:firstLineChars="100" w:firstLine="120"/>
              <w:jc w:val="left"/>
              <w:rPr>
                <w:rFonts w:asciiTheme="minorEastAsia" w:hAnsiTheme="minorEastAsia"/>
                <w:color w:val="000000" w:themeColor="text1"/>
                <w:kern w:val="24"/>
                <w:sz w:val="12"/>
                <w:szCs w:val="12"/>
              </w:rPr>
            </w:pPr>
            <w:r w:rsidRPr="007B598F">
              <w:rPr>
                <w:rFonts w:asciiTheme="minorEastAsia" w:hAnsiTheme="minorEastAsia" w:hint="eastAsia"/>
                <w:color w:val="000000" w:themeColor="text1"/>
                <w:kern w:val="24"/>
                <w:sz w:val="12"/>
                <w:szCs w:val="12"/>
              </w:rPr>
              <w:t>図出典：農林水産省 平成30年地球温暖化影響調査レポート</w:t>
            </w:r>
          </w:p>
          <w:p w14:paraId="1E1F441D" w14:textId="77777777" w:rsidR="00430E9E" w:rsidRPr="007B598F" w:rsidRDefault="00430E9E" w:rsidP="0012739D">
            <w:pPr>
              <w:spacing w:line="200" w:lineRule="exact"/>
              <w:jc w:val="left"/>
              <w:rPr>
                <w:rFonts w:asciiTheme="minorEastAsia" w:hAnsiTheme="minorEastAsia"/>
                <w:color w:val="000000" w:themeColor="text1"/>
                <w:kern w:val="24"/>
                <w:sz w:val="12"/>
                <w:szCs w:val="12"/>
              </w:rPr>
            </w:pPr>
            <w:r w:rsidRPr="007B598F">
              <w:rPr>
                <w:rFonts w:asciiTheme="minorEastAsia" w:hAnsiTheme="minorEastAsia" w:hint="eastAsia"/>
                <w:color w:val="000000" w:themeColor="text1"/>
                <w:kern w:val="24"/>
                <w:sz w:val="12"/>
                <w:szCs w:val="12"/>
              </w:rPr>
              <w:t xml:space="preserve">　(https://www.maff.go.jp/j/seisan/kankyo/ondanka/attach/pdf/report-47.pdf)</w:t>
            </w:r>
          </w:p>
          <w:p w14:paraId="73369D2F" w14:textId="77777777" w:rsidR="00430E9E" w:rsidRPr="007B598F" w:rsidRDefault="00430E9E" w:rsidP="0012739D">
            <w:pPr>
              <w:spacing w:line="200" w:lineRule="exact"/>
              <w:jc w:val="left"/>
              <w:rPr>
                <w:rFonts w:ascii="HG丸ｺﾞｼｯｸM-PRO" w:eastAsia="HG丸ｺﾞｼｯｸM-PRO" w:hAnsi="HG丸ｺﾞｼｯｸM-PRO"/>
                <w:color w:val="000000" w:themeColor="text1"/>
              </w:rPr>
            </w:pPr>
          </w:p>
        </w:tc>
      </w:tr>
      <w:tr w:rsidR="007B598F" w:rsidRPr="007B598F" w14:paraId="400AC316" w14:textId="77777777" w:rsidTr="00430E9E">
        <w:trPr>
          <w:trHeight w:val="4649"/>
        </w:trPr>
        <w:tc>
          <w:tcPr>
            <w:tcW w:w="9742" w:type="dxa"/>
            <w:tcBorders>
              <w:bottom w:val="single" w:sz="4" w:space="0" w:color="auto"/>
            </w:tcBorders>
          </w:tcPr>
          <w:p w14:paraId="1BBAD71E"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Cs w:val="21"/>
              </w:rPr>
            </w:pPr>
          </w:p>
          <w:p w14:paraId="69DB68A5"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r w:rsidRPr="007B598F">
              <w:rPr>
                <w:rStyle w:val="20"/>
                <w:rFonts w:ascii="HG丸ｺﾞｼｯｸM-PRO" w:eastAsia="HG丸ｺﾞｼｯｸM-PRO" w:hAnsi="HG丸ｺﾞｼｯｸM-PRO" w:hint="eastAsia"/>
                <w:b w:val="0"/>
                <w:bCs w:val="0"/>
                <w:noProof/>
                <w:color w:val="000000" w:themeColor="text1"/>
                <w:sz w:val="21"/>
                <w:szCs w:val="21"/>
              </w:rPr>
              <w:drawing>
                <wp:anchor distT="0" distB="0" distL="114300" distR="114300" simplePos="0" relativeHeight="251721728" behindDoc="0" locked="0" layoutInCell="1" allowOverlap="1" wp14:anchorId="77EAEA2C" wp14:editId="0A268942">
                  <wp:simplePos x="0" y="0"/>
                  <wp:positionH relativeFrom="column">
                    <wp:posOffset>18415</wp:posOffset>
                  </wp:positionH>
                  <wp:positionV relativeFrom="page">
                    <wp:posOffset>253365</wp:posOffset>
                  </wp:positionV>
                  <wp:extent cx="3052445" cy="1487170"/>
                  <wp:effectExtent l="0" t="0" r="0" b="0"/>
                  <wp:wrapSquare wrapText="bothSides"/>
                  <wp:docPr id="1994879076" name="図 199487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5244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98F">
              <w:rPr>
                <w:rStyle w:val="20"/>
                <w:rFonts w:ascii="HG丸ｺﾞｼｯｸM-PRO" w:eastAsia="HG丸ｺﾞｼｯｸM-PRO" w:hAnsi="HG丸ｺﾞｼｯｸM-PRO" w:hint="eastAsia"/>
                <w:b w:val="0"/>
                <w:bCs w:val="0"/>
                <w:noProof/>
                <w:color w:val="000000" w:themeColor="text1"/>
                <w:sz w:val="21"/>
                <w:szCs w:val="21"/>
              </w:rPr>
              <w:t>世界で流通するコーヒー豆の多くは主に熱帯高地で生産されている。</w:t>
            </w:r>
          </w:p>
          <w:p w14:paraId="214A7E79"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r w:rsidRPr="007B598F">
              <w:rPr>
                <w:rStyle w:val="20"/>
                <w:rFonts w:ascii="HG丸ｺﾞｼｯｸM-PRO" w:eastAsia="HG丸ｺﾞｼｯｸM-PRO" w:hAnsi="HG丸ｺﾞｼｯｸM-PRO" w:hint="eastAsia"/>
                <w:b w:val="0"/>
                <w:bCs w:val="0"/>
                <w:noProof/>
                <w:color w:val="000000" w:themeColor="text1"/>
                <w:sz w:val="21"/>
                <w:szCs w:val="21"/>
              </w:rPr>
              <w:t>コーヒーの質や収穫量等は、生産地域の気候や天候等に密接に関わっており、生育の適温を超えると植物が早く育ちすぎ、豆の質が悪化してしまう。</w:t>
            </w:r>
          </w:p>
          <w:p w14:paraId="41E2BD73"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p>
          <w:p w14:paraId="328AC849"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p>
          <w:p w14:paraId="11325464"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p>
          <w:p w14:paraId="52DC38D3"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r w:rsidRPr="007B598F">
              <w:rPr>
                <w:rFonts w:ascii="HG丸ｺﾞｼｯｸM-PRO" w:eastAsia="HG丸ｺﾞｼｯｸM-PRO" w:hAnsi="HG丸ｺﾞｼｯｸM-PRO"/>
                <w:noProof/>
                <w:color w:val="000000" w:themeColor="text1"/>
                <w:szCs w:val="21"/>
              </w:rPr>
              <mc:AlternateContent>
                <mc:Choice Requires="wps">
                  <w:drawing>
                    <wp:anchor distT="45720" distB="45720" distL="114300" distR="114300" simplePos="0" relativeHeight="251722752" behindDoc="0" locked="0" layoutInCell="1" allowOverlap="1" wp14:anchorId="036C526A" wp14:editId="6DA27124">
                      <wp:simplePos x="0" y="0"/>
                      <wp:positionH relativeFrom="margin">
                        <wp:posOffset>54337</wp:posOffset>
                      </wp:positionH>
                      <wp:positionV relativeFrom="page">
                        <wp:posOffset>1738630</wp:posOffset>
                      </wp:positionV>
                      <wp:extent cx="2366645" cy="171450"/>
                      <wp:effectExtent l="0" t="0" r="0" b="0"/>
                      <wp:wrapSquare wrapText="bothSides"/>
                      <wp:docPr id="1994879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1450"/>
                              </a:xfrm>
                              <a:prstGeom prst="rect">
                                <a:avLst/>
                              </a:prstGeom>
                              <a:noFill/>
                              <a:ln w="9525">
                                <a:noFill/>
                                <a:miter lim="800000"/>
                                <a:headEnd/>
                                <a:tailEnd/>
                              </a:ln>
                            </wps:spPr>
                            <wps:txbx>
                              <w:txbxContent>
                                <w:p w14:paraId="1F2CFB8B" w14:textId="77777777" w:rsidR="002978B3" w:rsidRPr="00080BC7" w:rsidRDefault="002978B3" w:rsidP="00D1242B">
                                  <w:pPr>
                                    <w:jc w:val="center"/>
                                    <w:rPr>
                                      <w:rFonts w:eastAsiaTheme="minorHAnsi"/>
                                      <w:sz w:val="12"/>
                                      <w:szCs w:val="12"/>
                                    </w:rPr>
                                  </w:pPr>
                                  <w:r w:rsidRPr="00080BC7">
                                    <w:rPr>
                                      <w:rFonts w:eastAsiaTheme="minorHAnsi" w:hint="eastAsia"/>
                                      <w:sz w:val="12"/>
                                      <w:szCs w:val="12"/>
                                    </w:rPr>
                                    <w:t>図出典：コーヒー豆の写真</w:t>
                                  </w:r>
                                  <w:r w:rsidRPr="00080BC7">
                                    <w:rPr>
                                      <w:rFonts w:eastAsiaTheme="minorHAnsi" w:hint="eastAsia"/>
                                      <w:color w:val="000000" w:themeColor="text1"/>
                                      <w:sz w:val="12"/>
                                      <w:szCs w:val="12"/>
                                    </w:rPr>
                                    <w:t xml:space="preserve">　</w:t>
                                  </w:r>
                                  <w:r w:rsidRPr="00D1242B">
                                    <w:rPr>
                                      <w:rStyle w:val="ab"/>
                                      <w:rFonts w:eastAsiaTheme="minorHAnsi" w:hint="eastAsia"/>
                                      <w:color w:val="000000" w:themeColor="text1"/>
                                      <w:sz w:val="12"/>
                                      <w:szCs w:val="12"/>
                                      <w:u w:val="none"/>
                                    </w:rPr>
                                    <w:t>個人撮影（岩渕　裕子氏提供）</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6C526A" id="_x0000_s1027" type="#_x0000_t202" style="position:absolute;left:0;text-align:left;margin-left:4.3pt;margin-top:136.9pt;width:186.35pt;height:13.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" filled="f" stroked="f">
                      <v:textbox inset=",0,,0">
                        <w:txbxContent>
                          <w:p w14:paraId="1F2CFB8B" w14:textId="77777777" w:rsidR="002978B3" w:rsidRPr="00080BC7" w:rsidRDefault="002978B3" w:rsidP="00D1242B">
                            <w:pPr>
                              <w:jc w:val="center"/>
                              <w:rPr>
                                <w:rFonts w:eastAsiaTheme="minorHAnsi"/>
                                <w:sz w:val="12"/>
                                <w:szCs w:val="12"/>
                              </w:rPr>
                            </w:pPr>
                            <w:r w:rsidRPr="00080BC7">
                              <w:rPr>
                                <w:rFonts w:eastAsiaTheme="minorHAnsi" w:hint="eastAsia"/>
                                <w:sz w:val="12"/>
                                <w:szCs w:val="12"/>
                              </w:rPr>
                              <w:t>図出典：コーヒー豆の写真</w:t>
                            </w:r>
                            <w:r w:rsidRPr="00080BC7">
                              <w:rPr>
                                <w:rFonts w:eastAsiaTheme="minorHAnsi" w:hint="eastAsia"/>
                                <w:color w:val="000000" w:themeColor="text1"/>
                                <w:sz w:val="12"/>
                                <w:szCs w:val="12"/>
                              </w:rPr>
                              <w:t xml:space="preserve">　</w:t>
                            </w:r>
                            <w:r w:rsidRPr="00D1242B">
                              <w:rPr>
                                <w:rStyle w:val="ab"/>
                                <w:rFonts w:eastAsiaTheme="minorHAnsi" w:hint="eastAsia"/>
                                <w:color w:val="000000" w:themeColor="text1"/>
                                <w:sz w:val="12"/>
                                <w:szCs w:val="12"/>
                                <w:u w:val="none"/>
                              </w:rPr>
                              <w:t>個人撮影（岩渕　裕子氏提供）</w:t>
                            </w:r>
                          </w:p>
                        </w:txbxContent>
                      </v:textbox>
                      <w10:wrap type="square" anchorx="margin" anchory="page"/>
                    </v:shape>
                  </w:pict>
                </mc:Fallback>
              </mc:AlternateContent>
            </w:r>
            <w:r w:rsidRPr="007B598F">
              <w:rPr>
                <w:rStyle w:val="20"/>
                <w:rFonts w:ascii="HG丸ｺﾞｼｯｸM-PRO" w:eastAsia="HG丸ｺﾞｼｯｸM-PRO" w:hAnsi="HG丸ｺﾞｼｯｸM-PRO" w:hint="eastAsia"/>
                <w:b w:val="0"/>
                <w:bCs w:val="0"/>
                <w:noProof/>
                <w:color w:val="000000" w:themeColor="text1"/>
                <w:sz w:val="21"/>
                <w:szCs w:val="21"/>
              </w:rPr>
              <w:t>コーヒーベルトと言われる地帯では、最低気温の上昇や雨の降るパターンの変化、害虫や病気等の</w:t>
            </w:r>
          </w:p>
          <w:p w14:paraId="657CCED7" w14:textId="77777777" w:rsidR="00D1242B" w:rsidRPr="007B598F" w:rsidRDefault="00D1242B" w:rsidP="0012739D">
            <w:pPr>
              <w:spacing w:line="320" w:lineRule="exact"/>
              <w:rPr>
                <w:rStyle w:val="20"/>
                <w:rFonts w:ascii="HG丸ｺﾞｼｯｸM-PRO" w:eastAsia="HG丸ｺﾞｼｯｸM-PRO" w:hAnsi="HG丸ｺﾞｼｯｸM-PRO"/>
                <w:b w:val="0"/>
                <w:bCs w:val="0"/>
                <w:noProof/>
                <w:color w:val="000000" w:themeColor="text1"/>
                <w:sz w:val="21"/>
                <w:szCs w:val="21"/>
              </w:rPr>
            </w:pPr>
            <w:r w:rsidRPr="007B598F">
              <w:rPr>
                <w:rStyle w:val="20"/>
                <w:rFonts w:ascii="HG丸ｺﾞｼｯｸM-PRO" w:eastAsia="HG丸ｺﾞｼｯｸM-PRO" w:hAnsi="HG丸ｺﾞｼｯｸM-PRO" w:hint="eastAsia"/>
                <w:b w:val="0"/>
                <w:bCs w:val="0"/>
                <w:noProof/>
                <w:color w:val="000000" w:themeColor="text1"/>
                <w:sz w:val="21"/>
                <w:szCs w:val="21"/>
              </w:rPr>
              <w:t>発生増加によりコーヒーの収穫量が減り、コーヒー農家の生活が苦しくなっている。</w:t>
            </w:r>
          </w:p>
          <w:p w14:paraId="0018064B" w14:textId="77777777" w:rsidR="00D1242B" w:rsidRPr="007B598F" w:rsidRDefault="00D1242B" w:rsidP="0012739D">
            <w:pPr>
              <w:spacing w:line="180" w:lineRule="exact"/>
              <w:jc w:val="left"/>
              <w:rPr>
                <w:rStyle w:val="20"/>
                <w:rFonts w:ascii="HG丸ｺﾞｼｯｸM-PRO" w:eastAsia="HG丸ｺﾞｼｯｸM-PRO" w:hAnsi="HG丸ｺﾞｼｯｸM-PRO"/>
                <w:b w:val="0"/>
                <w:bCs w:val="0"/>
                <w:noProof/>
                <w:color w:val="000000" w:themeColor="text1"/>
                <w:sz w:val="21"/>
                <w:szCs w:val="21"/>
              </w:rPr>
            </w:pPr>
          </w:p>
          <w:p w14:paraId="34B62C36" w14:textId="77777777" w:rsidR="00D1242B" w:rsidRPr="007B598F" w:rsidRDefault="00D1242B" w:rsidP="0012739D">
            <w:pPr>
              <w:spacing w:line="180" w:lineRule="exact"/>
              <w:jc w:val="left"/>
              <w:rPr>
                <w:rStyle w:val="20"/>
                <w:rFonts w:asciiTheme="minorEastAsia" w:hAnsiTheme="minorEastAsia"/>
                <w:b w:val="0"/>
                <w:bCs w:val="0"/>
                <w:noProof/>
                <w:color w:val="000000" w:themeColor="text1"/>
                <w:sz w:val="12"/>
                <w:szCs w:val="12"/>
              </w:rPr>
            </w:pPr>
          </w:p>
          <w:p w14:paraId="4BCAD99A" w14:textId="77777777" w:rsidR="00D1242B" w:rsidRPr="007B598F" w:rsidRDefault="00D1242B" w:rsidP="0012739D">
            <w:pPr>
              <w:spacing w:line="180" w:lineRule="exact"/>
              <w:jc w:val="left"/>
              <w:rPr>
                <w:rStyle w:val="20"/>
                <w:rFonts w:asciiTheme="minorEastAsia" w:eastAsiaTheme="minorEastAsia" w:hAnsiTheme="minorEastAsia" w:cstheme="minorBidi"/>
                <w:b w:val="0"/>
                <w:bCs w:val="0"/>
                <w:color w:val="000000" w:themeColor="text1"/>
                <w:kern w:val="2"/>
                <w:sz w:val="12"/>
                <w:szCs w:val="12"/>
              </w:rPr>
            </w:pPr>
            <w:r w:rsidRPr="002978B3">
              <w:rPr>
                <w:rStyle w:val="20"/>
                <w:rFonts w:asciiTheme="minorEastAsia" w:eastAsiaTheme="minorEastAsia" w:hAnsiTheme="minorEastAsia" w:hint="eastAsia"/>
                <w:b w:val="0"/>
                <w:bCs w:val="0"/>
                <w:noProof/>
                <w:color w:val="000000" w:themeColor="text1"/>
                <w:sz w:val="12"/>
                <w:szCs w:val="12"/>
              </w:rPr>
              <w:t>参考：</w:t>
            </w:r>
            <w:r w:rsidRPr="007B598F">
              <w:rPr>
                <w:rFonts w:asciiTheme="minorEastAsia" w:hAnsiTheme="minorEastAsia" w:hint="eastAsia"/>
                <w:color w:val="000000" w:themeColor="text1"/>
                <w:sz w:val="12"/>
                <w:szCs w:val="12"/>
              </w:rPr>
              <w:t>T</w:t>
            </w:r>
            <w:r w:rsidRPr="007B598F">
              <w:rPr>
                <w:rFonts w:asciiTheme="minorEastAsia" w:hAnsiTheme="minorEastAsia"/>
                <w:color w:val="000000" w:themeColor="text1"/>
                <w:sz w:val="12"/>
                <w:szCs w:val="12"/>
              </w:rPr>
              <w:t xml:space="preserve">he climate institute, A Brewing Storm: The climate change risks to coffee, </w:t>
            </w:r>
            <w:hyperlink r:id="rId13" w:history="1">
              <w:r w:rsidRPr="007B598F">
                <w:rPr>
                  <w:rStyle w:val="ab"/>
                  <w:rFonts w:asciiTheme="minorEastAsia" w:hAnsiTheme="minorEastAsia"/>
                  <w:color w:val="000000" w:themeColor="text1"/>
                  <w:sz w:val="12"/>
                  <w:szCs w:val="12"/>
                  <w:u w:val="none"/>
                </w:rPr>
                <w:t>https://www.fairclimatefund.nl/content/5-en-verder/5-downloads/tci_a_brewing_storm_final_24082016_web.pdf</w:t>
              </w:r>
            </w:hyperlink>
          </w:p>
        </w:tc>
      </w:tr>
      <w:tr w:rsidR="007B598F" w:rsidRPr="007B598F" w14:paraId="025315D3" w14:textId="77777777" w:rsidTr="00430E9E">
        <w:trPr>
          <w:trHeight w:val="51"/>
        </w:trPr>
        <w:tc>
          <w:tcPr>
            <w:tcW w:w="9742" w:type="dxa"/>
            <w:tcBorders>
              <w:left w:val="nil"/>
              <w:right w:val="nil"/>
            </w:tcBorders>
          </w:tcPr>
          <w:p w14:paraId="43392527" w14:textId="77777777" w:rsidR="00430E9E" w:rsidRPr="007B598F" w:rsidRDefault="00430E9E" w:rsidP="00430E9E">
            <w:pPr>
              <w:spacing w:line="0" w:lineRule="atLeast"/>
              <w:rPr>
                <w:rStyle w:val="20"/>
                <w:rFonts w:ascii="HG丸ｺﾞｼｯｸM-PRO" w:eastAsia="HG丸ｺﾞｼｯｸM-PRO" w:hAnsi="HG丸ｺﾞｼｯｸM-PRO"/>
                <w:b w:val="0"/>
                <w:bCs w:val="0"/>
                <w:noProof/>
                <w:color w:val="000000" w:themeColor="text1"/>
                <w:sz w:val="4"/>
                <w:szCs w:val="4"/>
              </w:rPr>
            </w:pPr>
          </w:p>
        </w:tc>
      </w:tr>
      <w:tr w:rsidR="007B598F" w:rsidRPr="007B598F" w14:paraId="0A1E2DC2" w14:textId="77777777" w:rsidTr="00430E9E">
        <w:trPr>
          <w:trHeight w:val="4649"/>
        </w:trPr>
        <w:tc>
          <w:tcPr>
            <w:tcW w:w="9742" w:type="dxa"/>
            <w:tcBorders>
              <w:bottom w:val="single" w:sz="4" w:space="0" w:color="auto"/>
            </w:tcBorders>
          </w:tcPr>
          <w:p w14:paraId="7CE04545" w14:textId="77777777" w:rsidR="00D1242B" w:rsidRPr="007B598F" w:rsidRDefault="00D1242B" w:rsidP="0012739D">
            <w:pPr>
              <w:rPr>
                <w:rStyle w:val="ab"/>
                <w:rFonts w:ascii="HG丸ｺﾞｼｯｸM-PRO" w:eastAsia="HG丸ｺﾞｼｯｸM-PRO" w:hAnsi="HG丸ｺﾞｼｯｸM-PRO"/>
                <w:color w:val="000000" w:themeColor="text1"/>
                <w:szCs w:val="21"/>
              </w:rPr>
            </w:pPr>
            <w:r w:rsidRPr="007B598F">
              <w:rPr>
                <w:rFonts w:ascii="HG丸ｺﾞｼｯｸM-PRO" w:eastAsia="HG丸ｺﾞｼｯｸM-PRO" w:hAnsi="HG丸ｺﾞｼｯｸM-PRO" w:hint="eastAsia"/>
                <w:noProof/>
                <w:color w:val="000000" w:themeColor="text1"/>
                <w:szCs w:val="21"/>
              </w:rPr>
              <w:drawing>
                <wp:anchor distT="0" distB="0" distL="114300" distR="114300" simplePos="0" relativeHeight="251724800" behindDoc="0" locked="0" layoutInCell="1" allowOverlap="1" wp14:anchorId="42CE2ADE" wp14:editId="7A4F53BF">
                  <wp:simplePos x="0" y="0"/>
                  <wp:positionH relativeFrom="column">
                    <wp:posOffset>3911904</wp:posOffset>
                  </wp:positionH>
                  <wp:positionV relativeFrom="page">
                    <wp:posOffset>167640</wp:posOffset>
                  </wp:positionV>
                  <wp:extent cx="1967865" cy="2662555"/>
                  <wp:effectExtent l="0" t="0" r="0" b="444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67865"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3637E" w14:textId="77777777" w:rsidR="00D538C6" w:rsidRPr="00A852CF" w:rsidRDefault="00D538C6" w:rsidP="00D538C6">
            <w:pPr>
              <w:spacing w:line="-300" w:lineRule="auto"/>
              <w:rPr>
                <w:rFonts w:ascii="HG丸ｺﾞｼｯｸM-PRO" w:eastAsia="HG丸ｺﾞｼｯｸM-PRO" w:hAnsi="HG丸ｺﾞｼｯｸM-PRO"/>
                <w:szCs w:val="21"/>
              </w:rPr>
            </w:pPr>
            <w:r w:rsidRPr="00A852CF">
              <w:rPr>
                <w:rFonts w:ascii="HG丸ｺﾞｼｯｸM-PRO" w:eastAsia="HG丸ｺﾞｼｯｸM-PRO" w:hAnsi="HG丸ｺﾞｼｯｸM-PRO" w:hint="eastAsia"/>
                <w:szCs w:val="21"/>
              </w:rPr>
              <w:t>イネ等の害虫であるミナミアオカメムシ（</w:t>
            </w:r>
            <w:proofErr w:type="spellStart"/>
            <w:r w:rsidRPr="00A852CF">
              <w:rPr>
                <w:rFonts w:ascii="HG丸ｺﾞｼｯｸM-PRO" w:eastAsia="HG丸ｺﾞｼｯｸM-PRO" w:hAnsi="HG丸ｺﾞｼｯｸM-PRO"/>
                <w:i/>
                <w:szCs w:val="21"/>
              </w:rPr>
              <w:t>Nezara</w:t>
            </w:r>
            <w:proofErr w:type="spellEnd"/>
            <w:r w:rsidRPr="00A852CF">
              <w:rPr>
                <w:rFonts w:ascii="HG丸ｺﾞｼｯｸM-PRO" w:eastAsia="HG丸ｺﾞｼｯｸM-PRO" w:hAnsi="HG丸ｺﾞｼｯｸM-PRO"/>
                <w:i/>
                <w:szCs w:val="21"/>
              </w:rPr>
              <w:t xml:space="preserve"> </w:t>
            </w:r>
            <w:proofErr w:type="spellStart"/>
            <w:r w:rsidRPr="00A852CF">
              <w:rPr>
                <w:rFonts w:ascii="HG丸ｺﾞｼｯｸM-PRO" w:eastAsia="HG丸ｺﾞｼｯｸM-PRO" w:hAnsi="HG丸ｺﾞｼｯｸM-PRO"/>
                <w:i/>
                <w:szCs w:val="21"/>
              </w:rPr>
              <w:t>viridula</w:t>
            </w:r>
            <w:proofErr w:type="spellEnd"/>
            <w:r w:rsidRPr="00A852CF">
              <w:rPr>
                <w:rFonts w:ascii="HG丸ｺﾞｼｯｸM-PRO" w:eastAsia="HG丸ｺﾞｼｯｸM-PRO" w:hAnsi="HG丸ｺﾞｼｯｸM-PRO"/>
                <w:szCs w:val="21"/>
              </w:rPr>
              <w:t>）</w:t>
            </w:r>
            <w:r w:rsidRPr="00A852CF">
              <w:rPr>
                <w:rFonts w:ascii="HG丸ｺﾞｼｯｸM-PRO" w:eastAsia="HG丸ｺﾞｼｯｸM-PRO" w:hAnsi="HG丸ｺﾞｼｯｸM-PRO" w:hint="eastAsia"/>
                <w:szCs w:val="21"/>
              </w:rPr>
              <w:t>は、元々世界各地の暖かい場所に生息している。</w:t>
            </w:r>
          </w:p>
          <w:p w14:paraId="7BDCB049" w14:textId="77777777" w:rsidR="00D538C6" w:rsidRPr="00A852CF" w:rsidRDefault="00D538C6" w:rsidP="00D538C6">
            <w:pPr>
              <w:spacing w:line="-300" w:lineRule="auto"/>
              <w:rPr>
                <w:rFonts w:ascii="HG丸ｺﾞｼｯｸM-PRO" w:eastAsia="HG丸ｺﾞｼｯｸM-PRO" w:hAnsi="HG丸ｺﾞｼｯｸM-PRO"/>
                <w:szCs w:val="21"/>
              </w:rPr>
            </w:pPr>
            <w:r w:rsidRPr="00A852CF">
              <w:rPr>
                <w:rFonts w:ascii="HG丸ｺﾞｼｯｸM-PRO" w:eastAsia="HG丸ｺﾞｼｯｸM-PRO" w:hAnsi="HG丸ｺﾞｼｯｸM-PRO" w:hint="eastAsia"/>
                <w:szCs w:val="21"/>
              </w:rPr>
              <w:t>日本では、九州南部等の比較的温暖な地域に生息する場所が限られていたが、ここ数年で関東の一部（2015年：神奈川県、2016年：東京都）にまで拡大がみられており、気温上昇の影響が指摘されている。</w:t>
            </w:r>
          </w:p>
          <w:p w14:paraId="123E3D30" w14:textId="77777777" w:rsidR="00D1242B" w:rsidRPr="00D538C6" w:rsidRDefault="00D1242B" w:rsidP="0012739D">
            <w:pPr>
              <w:rPr>
                <w:rFonts w:ascii="HG丸ｺﾞｼｯｸM-PRO" w:eastAsia="HG丸ｺﾞｼｯｸM-PRO" w:hAnsi="HG丸ｺﾞｼｯｸM-PRO"/>
                <w:color w:val="000000" w:themeColor="text1"/>
                <w:sz w:val="12"/>
                <w:szCs w:val="12"/>
              </w:rPr>
            </w:pPr>
          </w:p>
          <w:p w14:paraId="78BE1780" w14:textId="77777777" w:rsidR="00D1242B" w:rsidRPr="007B598F" w:rsidRDefault="00D1242B" w:rsidP="0012739D">
            <w:pPr>
              <w:rPr>
                <w:rFonts w:ascii="HG丸ｺﾞｼｯｸM-PRO" w:eastAsia="HG丸ｺﾞｼｯｸM-PRO" w:hAnsi="HG丸ｺﾞｼｯｸM-PRO"/>
                <w:color w:val="000000" w:themeColor="text1"/>
                <w:szCs w:val="21"/>
              </w:rPr>
            </w:pPr>
          </w:p>
          <w:p w14:paraId="2F988B21" w14:textId="77777777" w:rsidR="00D1242B" w:rsidRPr="007B598F" w:rsidRDefault="00D1242B" w:rsidP="0012739D">
            <w:pPr>
              <w:spacing w:line="0" w:lineRule="atLeast"/>
              <w:jc w:val="left"/>
              <w:rPr>
                <w:rStyle w:val="ab"/>
                <w:rFonts w:ascii="HG丸ｺﾞｼｯｸM-PRO" w:eastAsia="HG丸ｺﾞｼｯｸM-PRO" w:hAnsi="HG丸ｺﾞｼｯｸM-PRO"/>
                <w:color w:val="000000" w:themeColor="text1"/>
                <w:sz w:val="12"/>
                <w:szCs w:val="12"/>
              </w:rPr>
            </w:pPr>
            <w:r w:rsidRPr="007B598F">
              <w:rPr>
                <w:rStyle w:val="10"/>
                <w:rFonts w:ascii="HG丸ｺﾞｼｯｸM-PRO" w:eastAsia="HG丸ｺﾞｼｯｸM-PRO" w:hAnsi="HG丸ｺﾞｼｯｸM-PRO"/>
                <w:noProof/>
                <w:color w:val="000000" w:themeColor="text1"/>
                <w:sz w:val="12"/>
                <w:szCs w:val="12"/>
              </w:rPr>
              <mc:AlternateContent>
                <mc:Choice Requires="wps">
                  <w:drawing>
                    <wp:anchor distT="45720" distB="45720" distL="114300" distR="114300" simplePos="0" relativeHeight="251725824" behindDoc="0" locked="0" layoutInCell="1" allowOverlap="1" wp14:anchorId="504CC311" wp14:editId="2BE4469B">
                      <wp:simplePos x="0" y="0"/>
                      <wp:positionH relativeFrom="column">
                        <wp:posOffset>22694</wp:posOffset>
                      </wp:positionH>
                      <wp:positionV relativeFrom="page">
                        <wp:posOffset>2187768</wp:posOffset>
                      </wp:positionV>
                      <wp:extent cx="3836035" cy="32893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328930"/>
                              </a:xfrm>
                              <a:prstGeom prst="rect">
                                <a:avLst/>
                              </a:prstGeom>
                              <a:noFill/>
                              <a:ln w="9525">
                                <a:noFill/>
                                <a:miter lim="800000"/>
                                <a:headEnd/>
                                <a:tailEnd/>
                              </a:ln>
                            </wps:spPr>
                            <wps:txbx>
                              <w:txbxContent>
                                <w:p w14:paraId="41D57B30" w14:textId="77777777" w:rsidR="002978B3" w:rsidRPr="00430E9E" w:rsidRDefault="002978B3" w:rsidP="00D1242B">
                                  <w:pPr>
                                    <w:spacing w:line="0" w:lineRule="atLeast"/>
                                    <w:jc w:val="left"/>
                                    <w:rPr>
                                      <w:rStyle w:val="ab"/>
                                      <w:rFonts w:asciiTheme="minorEastAsia" w:hAnsiTheme="minorEastAsia"/>
                                      <w:color w:val="000000" w:themeColor="text1"/>
                                      <w:sz w:val="12"/>
                                      <w:szCs w:val="12"/>
                                      <w:u w:val="none"/>
                                    </w:rPr>
                                  </w:pPr>
                                  <w:r w:rsidRPr="00430E9E">
                                    <w:rPr>
                                      <w:rStyle w:val="ab"/>
                                      <w:rFonts w:asciiTheme="minorEastAsia" w:hAnsiTheme="minorEastAsia" w:hint="eastAsia"/>
                                      <w:color w:val="000000" w:themeColor="text1"/>
                                      <w:sz w:val="12"/>
                                      <w:szCs w:val="12"/>
                                      <w:u w:val="none"/>
                                    </w:rPr>
                                    <w:t>図</w:t>
                                  </w:r>
                                  <w:r w:rsidRPr="00430E9E">
                                    <w:rPr>
                                      <w:rStyle w:val="ab"/>
                                      <w:rFonts w:asciiTheme="minorEastAsia" w:hAnsiTheme="minorEastAsia"/>
                                      <w:color w:val="000000" w:themeColor="text1"/>
                                      <w:sz w:val="12"/>
                                      <w:szCs w:val="12"/>
                                      <w:u w:val="none"/>
                                    </w:rPr>
                                    <w:t>出典：</w:t>
                                  </w:r>
                                  <w:r w:rsidRPr="00430E9E">
                                    <w:rPr>
                                      <w:rStyle w:val="ab"/>
                                      <w:rFonts w:asciiTheme="minorEastAsia" w:hAnsiTheme="minorEastAsia" w:hint="eastAsia"/>
                                      <w:color w:val="000000" w:themeColor="text1"/>
                                      <w:sz w:val="12"/>
                                      <w:szCs w:val="12"/>
                                      <w:u w:val="none"/>
                                    </w:rPr>
                                    <w:t>「令和２年度農作物病害虫発生予察注意報第４号」令和2年8月11日　山口県病害虫防除所</w:t>
                                  </w:r>
                                </w:p>
                                <w:p w14:paraId="35E3B508" w14:textId="77777777" w:rsidR="002978B3" w:rsidRPr="001E098E" w:rsidRDefault="002978B3" w:rsidP="00D1242B">
                                  <w:pPr>
                                    <w:spacing w:line="0" w:lineRule="atLeast"/>
                                    <w:jc w:val="left"/>
                                    <w:rPr>
                                      <w:rStyle w:val="ab"/>
                                      <w:rFonts w:asciiTheme="minorEastAsia" w:hAnsiTheme="minorEastAsia"/>
                                      <w:color w:val="000000" w:themeColor="text1"/>
                                      <w:sz w:val="12"/>
                                      <w:szCs w:val="12"/>
                                    </w:rPr>
                                  </w:pPr>
                                  <w:r w:rsidRPr="00430E9E">
                                    <w:rPr>
                                      <w:rStyle w:val="ab"/>
                                      <w:rFonts w:asciiTheme="minorEastAsia" w:hAnsiTheme="minorEastAsia"/>
                                      <w:color w:val="000000" w:themeColor="text1"/>
                                      <w:sz w:val="12"/>
                                      <w:szCs w:val="12"/>
                                      <w:u w:val="none"/>
                                    </w:rPr>
                                    <w:t>P</w:t>
                                  </w:r>
                                  <w:r w:rsidRPr="00430E9E">
                                    <w:rPr>
                                      <w:rStyle w:val="ab"/>
                                      <w:rFonts w:asciiTheme="minorEastAsia" w:hAnsiTheme="minorEastAsia" w:hint="eastAsia"/>
                                      <w:color w:val="000000" w:themeColor="text1"/>
                                      <w:sz w:val="12"/>
                                      <w:szCs w:val="12"/>
                                      <w:u w:val="none"/>
                                    </w:rPr>
                                    <w:t>2　写真２　ミナミアオカメムシ成虫</w:t>
                                  </w:r>
                                  <w:r w:rsidRPr="00430E9E">
                                    <w:rPr>
                                      <w:rStyle w:val="ab"/>
                                      <w:rFonts w:asciiTheme="minorEastAsia" w:hAnsiTheme="minorEastAsia"/>
                                      <w:color w:val="000000" w:themeColor="text1"/>
                                      <w:sz w:val="12"/>
                                      <w:szCs w:val="12"/>
                                      <w:u w:val="none"/>
                                    </w:rPr>
                                    <w:t>（体長12～16mm）</w:t>
                                  </w:r>
                                </w:p>
                                <w:p w14:paraId="7BA4D084" w14:textId="77777777" w:rsidR="002978B3" w:rsidRPr="001E098E" w:rsidRDefault="002978B3" w:rsidP="00D1242B">
                                  <w:pPr>
                                    <w:spacing w:line="0" w:lineRule="atLeast"/>
                                    <w:jc w:val="left"/>
                                    <w:rPr>
                                      <w:rFonts w:asciiTheme="minorEastAsia" w:hAnsiTheme="minorEastAsia"/>
                                      <w:sz w:val="12"/>
                                      <w:szCs w:val="12"/>
                                    </w:rPr>
                                  </w:pPr>
                                  <w:r w:rsidRPr="001E098E">
                                    <w:rPr>
                                      <w:rFonts w:asciiTheme="minorEastAsia" w:hAnsiTheme="minorEastAsia"/>
                                      <w:sz w:val="12"/>
                                      <w:szCs w:val="12"/>
                                    </w:rPr>
                                    <w:t>https://www.pref.yamaguchi.lg.jp/cmsdata/7/f/7/7f7424ec64928c6013670edee094a99f.pdf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CC311" id="_x0000_s1028" type="#_x0000_t202" style="position:absolute;margin-left:1.8pt;margin-top:172.25pt;width:302.05pt;height:25.9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" filled="f" stroked="f">
                      <v:textbox style="mso-fit-shape-to-text:t">
                        <w:txbxContent>
                          <w:p w14:paraId="41D57B30" w14:textId="77777777" w:rsidR="002978B3" w:rsidRPr="00430E9E" w:rsidRDefault="002978B3" w:rsidP="00D1242B">
                            <w:pPr>
                              <w:spacing w:line="0" w:lineRule="atLeast"/>
                              <w:jc w:val="left"/>
                              <w:rPr>
                                <w:rStyle w:val="ab"/>
                                <w:rFonts w:asciiTheme="minorEastAsia" w:hAnsiTheme="minorEastAsia"/>
                                <w:color w:val="000000" w:themeColor="text1"/>
                                <w:sz w:val="12"/>
                                <w:szCs w:val="12"/>
                                <w:u w:val="none"/>
                              </w:rPr>
                            </w:pPr>
                            <w:r w:rsidRPr="00430E9E">
                              <w:rPr>
                                <w:rStyle w:val="ab"/>
                                <w:rFonts w:asciiTheme="minorEastAsia" w:hAnsiTheme="minorEastAsia" w:hint="eastAsia"/>
                                <w:color w:val="000000" w:themeColor="text1"/>
                                <w:sz w:val="12"/>
                                <w:szCs w:val="12"/>
                                <w:u w:val="none"/>
                              </w:rPr>
                              <w:t>図</w:t>
                            </w:r>
                            <w:r w:rsidRPr="00430E9E">
                              <w:rPr>
                                <w:rStyle w:val="ab"/>
                                <w:rFonts w:asciiTheme="minorEastAsia" w:hAnsiTheme="minorEastAsia"/>
                                <w:color w:val="000000" w:themeColor="text1"/>
                                <w:sz w:val="12"/>
                                <w:szCs w:val="12"/>
                                <w:u w:val="none"/>
                              </w:rPr>
                              <w:t>出典：</w:t>
                            </w:r>
                            <w:r w:rsidRPr="00430E9E">
                              <w:rPr>
                                <w:rStyle w:val="ab"/>
                                <w:rFonts w:asciiTheme="minorEastAsia" w:hAnsiTheme="minorEastAsia" w:hint="eastAsia"/>
                                <w:color w:val="000000" w:themeColor="text1"/>
                                <w:sz w:val="12"/>
                                <w:szCs w:val="12"/>
                                <w:u w:val="none"/>
                              </w:rPr>
                              <w:t>「令和２年度農作物病害虫発生予察注意報第４号」令和2年8月11日　山口県病害虫防除所</w:t>
                            </w:r>
                          </w:p>
                          <w:p w14:paraId="35E3B508" w14:textId="77777777" w:rsidR="002978B3" w:rsidRPr="001E098E" w:rsidRDefault="002978B3" w:rsidP="00D1242B">
                            <w:pPr>
                              <w:spacing w:line="0" w:lineRule="atLeast"/>
                              <w:jc w:val="left"/>
                              <w:rPr>
                                <w:rStyle w:val="ab"/>
                                <w:rFonts w:asciiTheme="minorEastAsia" w:hAnsiTheme="minorEastAsia"/>
                                <w:color w:val="000000" w:themeColor="text1"/>
                                <w:sz w:val="12"/>
                                <w:szCs w:val="12"/>
                              </w:rPr>
                            </w:pPr>
                            <w:r w:rsidRPr="00430E9E">
                              <w:rPr>
                                <w:rStyle w:val="ab"/>
                                <w:rFonts w:asciiTheme="minorEastAsia" w:hAnsiTheme="minorEastAsia"/>
                                <w:color w:val="000000" w:themeColor="text1"/>
                                <w:sz w:val="12"/>
                                <w:szCs w:val="12"/>
                                <w:u w:val="none"/>
                              </w:rPr>
                              <w:t>P</w:t>
                            </w:r>
                            <w:r w:rsidRPr="00430E9E">
                              <w:rPr>
                                <w:rStyle w:val="ab"/>
                                <w:rFonts w:asciiTheme="minorEastAsia" w:hAnsiTheme="minorEastAsia" w:hint="eastAsia"/>
                                <w:color w:val="000000" w:themeColor="text1"/>
                                <w:sz w:val="12"/>
                                <w:szCs w:val="12"/>
                                <w:u w:val="none"/>
                              </w:rPr>
                              <w:t>2　写真２　ミナミアオカメムシ成虫</w:t>
                            </w:r>
                            <w:r w:rsidRPr="00430E9E">
                              <w:rPr>
                                <w:rStyle w:val="ab"/>
                                <w:rFonts w:asciiTheme="minorEastAsia" w:hAnsiTheme="minorEastAsia"/>
                                <w:color w:val="000000" w:themeColor="text1"/>
                                <w:sz w:val="12"/>
                                <w:szCs w:val="12"/>
                                <w:u w:val="none"/>
                              </w:rPr>
                              <w:t>（体長12～16mm）</w:t>
                            </w:r>
                          </w:p>
                          <w:p w14:paraId="7BA4D084" w14:textId="77777777" w:rsidR="002978B3" w:rsidRPr="001E098E" w:rsidRDefault="002978B3" w:rsidP="00D1242B">
                            <w:pPr>
                              <w:spacing w:line="0" w:lineRule="atLeast"/>
                              <w:jc w:val="left"/>
                              <w:rPr>
                                <w:rFonts w:asciiTheme="minorEastAsia" w:hAnsiTheme="minorEastAsia"/>
                                <w:sz w:val="12"/>
                                <w:szCs w:val="12"/>
                              </w:rPr>
                            </w:pPr>
                            <w:r w:rsidRPr="001E098E">
                              <w:rPr>
                                <w:rFonts w:asciiTheme="minorEastAsia" w:hAnsiTheme="minorEastAsia"/>
                                <w:sz w:val="12"/>
                                <w:szCs w:val="12"/>
                              </w:rPr>
                              <w:t>https://www.pref.yamaguchi.lg.jp/cmsdata/7/f/7/7f7424ec64928c6013670edee094a99f.pdf</w:t>
                            </w:r>
                          </w:p>
                        </w:txbxContent>
                      </v:textbox>
                      <w10:wrap type="square" anchory="page"/>
                    </v:shape>
                  </w:pict>
                </mc:Fallback>
              </mc:AlternateContent>
            </w:r>
          </w:p>
        </w:tc>
      </w:tr>
      <w:tr w:rsidR="007B598F" w:rsidRPr="007B598F" w14:paraId="57AB9345" w14:textId="77777777" w:rsidTr="00430E9E">
        <w:trPr>
          <w:trHeight w:val="51"/>
        </w:trPr>
        <w:tc>
          <w:tcPr>
            <w:tcW w:w="9742" w:type="dxa"/>
            <w:tcBorders>
              <w:left w:val="nil"/>
              <w:right w:val="nil"/>
            </w:tcBorders>
          </w:tcPr>
          <w:p w14:paraId="02FDA4E5" w14:textId="77777777" w:rsidR="00430E9E" w:rsidRPr="007B598F" w:rsidRDefault="00430E9E" w:rsidP="00430E9E">
            <w:pPr>
              <w:spacing w:line="0" w:lineRule="atLeast"/>
              <w:rPr>
                <w:rFonts w:ascii="HG丸ｺﾞｼｯｸM-PRO" w:eastAsia="HG丸ｺﾞｼｯｸM-PRO" w:hAnsi="HG丸ｺﾞｼｯｸM-PRO"/>
                <w:noProof/>
                <w:color w:val="000000" w:themeColor="text1"/>
                <w:sz w:val="4"/>
                <w:szCs w:val="4"/>
              </w:rPr>
            </w:pPr>
          </w:p>
        </w:tc>
      </w:tr>
      <w:tr w:rsidR="007B598F" w:rsidRPr="007B598F" w14:paraId="110B2035" w14:textId="77777777" w:rsidTr="00430E9E">
        <w:trPr>
          <w:trHeight w:val="4649"/>
        </w:trPr>
        <w:tc>
          <w:tcPr>
            <w:tcW w:w="9742" w:type="dxa"/>
          </w:tcPr>
          <w:p w14:paraId="7940FFFD" w14:textId="77777777" w:rsidR="00D1242B" w:rsidRPr="007B598F" w:rsidRDefault="00D1242B" w:rsidP="0012739D">
            <w:pPr>
              <w:rPr>
                <w:noProof/>
                <w:color w:val="000000" w:themeColor="text1"/>
              </w:rPr>
            </w:pPr>
            <w:r w:rsidRPr="007B598F">
              <w:rPr>
                <w:rFonts w:hint="eastAsia"/>
                <w:noProof/>
                <w:color w:val="000000" w:themeColor="text1"/>
                <w:lang w:val="ja-JP"/>
              </w:rPr>
              <mc:AlternateContent>
                <mc:Choice Requires="wpc">
                  <w:drawing>
                    <wp:anchor distT="0" distB="0" distL="114300" distR="114300" simplePos="0" relativeHeight="251727872" behindDoc="0" locked="0" layoutInCell="1" allowOverlap="1" wp14:anchorId="72DF4B52" wp14:editId="7B598039">
                      <wp:simplePos x="0" y="0"/>
                      <wp:positionH relativeFrom="column">
                        <wp:posOffset>635</wp:posOffset>
                      </wp:positionH>
                      <wp:positionV relativeFrom="page">
                        <wp:posOffset>87630</wp:posOffset>
                      </wp:positionV>
                      <wp:extent cx="2872740" cy="2700020"/>
                      <wp:effectExtent l="0" t="0" r="3810" b="5080"/>
                      <wp:wrapSquare wrapText="bothSides"/>
                      <wp:docPr id="42" name="キャンバス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図 34"/>
                                <pic:cNvPicPr>
                                  <a:picLocks noChangeAspect="1"/>
                                </pic:cNvPicPr>
                              </pic:nvPicPr>
                              <pic:blipFill rotWithShape="1">
                                <a:blip r:embed="rId15" cstate="print">
                                  <a:extLst>
                                    <a:ext uri="{28A0092B-C50C-407E-A947-70E740481C1C}">
                                      <a14:useLocalDpi xmlns:a14="http://schemas.microsoft.com/office/drawing/2010/main"/>
                                    </a:ext>
                                  </a:extLst>
                                </a:blip>
                                <a:srcRect b="5612"/>
                                <a:stretch/>
                              </pic:blipFill>
                              <pic:spPr>
                                <a:xfrm>
                                  <a:off x="137160" y="694327"/>
                                  <a:ext cx="2697480" cy="1965053"/>
                                </a:xfrm>
                                <a:prstGeom prst="rect">
                                  <a:avLst/>
                                </a:prstGeom>
                              </pic:spPr>
                            </pic:pic>
                            <wps:wsp>
                              <wps:cNvPr id="35" name="テキスト ボックス 2"/>
                              <wps:cNvSpPr txBox="1">
                                <a:spLocks noChangeArrowheads="1"/>
                              </wps:cNvSpPr>
                              <wps:spPr bwMode="auto">
                                <a:xfrm>
                                  <a:off x="180000" y="35999"/>
                                  <a:ext cx="2343785" cy="679450"/>
                                </a:xfrm>
                                <a:prstGeom prst="rect">
                                  <a:avLst/>
                                </a:prstGeom>
                                <a:noFill/>
                                <a:ln w="9525">
                                  <a:noFill/>
                                  <a:miter lim="800000"/>
                                  <a:headEnd/>
                                  <a:tailEnd/>
                                </a:ln>
                              </wps:spPr>
                              <wps:txbx>
                                <w:txbxContent>
                                  <w:p w14:paraId="5A07D346" w14:textId="77777777" w:rsidR="002978B3" w:rsidRPr="00A852CF" w:rsidRDefault="002978B3" w:rsidP="00D1242B">
                                    <w:pPr>
                                      <w:spacing w:line="200" w:lineRule="exact"/>
                                      <w:rPr>
                                        <w:rFonts w:ascii="HG丸ｺﾞｼｯｸM-PRO" w:eastAsia="HG丸ｺﾞｼｯｸM-PRO" w:hAnsi="HG丸ｺﾞｼｯｸM-PRO"/>
                                        <w:kern w:val="0"/>
                                        <w:sz w:val="24"/>
                                        <w:szCs w:val="24"/>
                                      </w:rPr>
                                    </w:pPr>
                                    <w:r w:rsidRPr="00A852CF">
                                      <w:rPr>
                                        <w:rFonts w:ascii="HG丸ｺﾞｼｯｸM-PRO" w:eastAsia="HG丸ｺﾞｼｯｸM-PRO" w:hAnsi="HG丸ｺﾞｼｯｸM-PRO" w:cs="Times New Roman" w:hint="eastAsia"/>
                                        <w:sz w:val="18"/>
                                        <w:szCs w:val="18"/>
                                      </w:rPr>
                                      <w:t>高温や日照不足等の強い影響を受けると、デンプンの蓄積に異常が生じ、デンプンが十分につまりきらなかった隙間の部分が白濁して見える</w:t>
                                    </w:r>
                                  </w:p>
                                </w:txbxContent>
                              </wps:txbx>
                              <wps:bodyPr rot="0" vert="horz" wrap="square" lIns="91440" tIns="45720" rIns="91440" bIns="45720" anchor="t" anchorCtr="0">
                                <a:noAutofit/>
                              </wps:bodyPr>
                            </wps:wsp>
                            <wps:wsp>
                              <wps:cNvPr id="36" name="直線矢印コネクタ 36"/>
                              <wps:cNvCnPr/>
                              <wps:spPr>
                                <a:xfrm>
                                  <a:off x="808650" y="604324"/>
                                  <a:ext cx="1143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2DF4B52" id="キャンバス 42" o:spid="_x0000_s1029" editas="canvas" style="position:absolute;left:0;text-align:left;margin-left:.05pt;margin-top:6.9pt;width:226.2pt;height:212.6pt;z-index:251727872;mso-position-vertical-relative:page;mso-width-relative:margin;mso-height-relative:margin" coordsize="28727,27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8727;height:27000;visibility:visible;mso-wrap-style:square" filled="t">
                        <v:fill o:detectmouseclick="t"/>
                        <v:path o:connecttype="none"/>
                      </v:shape>
                      <v:shape id="図 34" o:spid="_x0000_s1031" type="#_x0000_t75" style="position:absolute;left:1371;top:6943;width:26975;height:1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">
                        <v:imagedata r:id="rId16" o:title="" cropbottom="3678f"/>
                      </v:shape>
                      <v:shape id="_x0000_s1032" type="#_x0000_t202" style="position:absolute;left:1800;top:359;width:2343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A07D346" w14:textId="77777777" w:rsidR="002978B3" w:rsidRPr="00A852CF" w:rsidRDefault="002978B3" w:rsidP="00D1242B">
                              <w:pPr>
                                <w:spacing w:line="200" w:lineRule="exact"/>
                                <w:rPr>
                                  <w:rFonts w:ascii="HG丸ｺﾞｼｯｸM-PRO" w:eastAsia="HG丸ｺﾞｼｯｸM-PRO" w:hAnsi="HG丸ｺﾞｼｯｸM-PRO"/>
                                  <w:kern w:val="0"/>
                                  <w:sz w:val="24"/>
                                  <w:szCs w:val="24"/>
                                </w:rPr>
                              </w:pPr>
                              <w:r w:rsidRPr="00A852CF">
                                <w:rPr>
                                  <w:rFonts w:ascii="HG丸ｺﾞｼｯｸM-PRO" w:eastAsia="HG丸ｺﾞｼｯｸM-PRO" w:hAnsi="HG丸ｺﾞｼｯｸM-PRO" w:cs="Times New Roman" w:hint="eastAsia"/>
                                  <w:sz w:val="18"/>
                                  <w:szCs w:val="18"/>
                                </w:rPr>
                                <w:t>高温や日照不足等の強い影響を受けると、デンプンの蓄積に異常が生じ、デンプンが十分につまりきらなかった隙間の部分が白濁して見える</w:t>
                              </w:r>
                            </w:p>
                          </w:txbxContent>
                        </v:textbox>
                      </v:shape>
                      <v:shapetype id="_x0000_t32" coordsize="21600,21600" o:spt="32" o:oned="t" path="m,l21600,21600e" filled="f">
                        <v:path arrowok="t" fillok="f" o:connecttype="none"/>
                        <o:lock v:ext="edit" shapetype="t"/>
                      </v:shapetype>
                      <v:shape id="直線矢印コネクタ 36" o:spid="_x0000_s1033" type="#_x0000_t32" style="position:absolute;left:8086;top:6043;width:1143;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w10:wrap type="square" anchory="page"/>
                    </v:group>
                  </w:pict>
                </mc:Fallback>
              </mc:AlternateContent>
            </w:r>
          </w:p>
          <w:p w14:paraId="7C63A59B" w14:textId="4EAC3355" w:rsidR="00D1242B" w:rsidRPr="00D538C6" w:rsidRDefault="00D538C6" w:rsidP="0012739D">
            <w:pPr>
              <w:rPr>
                <w:rFonts w:ascii="HG丸ｺﾞｼｯｸM-PRO" w:eastAsia="HG丸ｺﾞｼｯｸM-PRO" w:hAnsi="HG丸ｺﾞｼｯｸM-PRO"/>
                <w:noProof/>
                <w:lang w:val="ja-JP"/>
              </w:rPr>
            </w:pPr>
            <w:r w:rsidRPr="00A852CF">
              <w:rPr>
                <w:rFonts w:ascii="HG丸ｺﾞｼｯｸM-PRO" w:eastAsia="HG丸ｺﾞｼｯｸM-PRO" w:hAnsi="HG丸ｺﾞｼｯｸM-PRO" w:hint="eastAsia"/>
                <w:noProof/>
                <w:color w:val="000000" w:themeColor="text1"/>
                <w:lang w:val="ja-JP"/>
              </w:rPr>
              <w:t>茨城</w:t>
            </w:r>
            <w:r w:rsidRPr="00A852CF">
              <w:rPr>
                <w:rFonts w:ascii="HG丸ｺﾞｼｯｸM-PRO" w:eastAsia="HG丸ｺﾞｼｯｸM-PRO" w:hAnsi="HG丸ｺﾞｼｯｸM-PRO" w:hint="eastAsia"/>
                <w:noProof/>
                <w:lang w:val="ja-JP"/>
              </w:rPr>
              <w:t>県のコメ農家鈴木さんは、ここ最近、コメの品質の異変を感じるようになった。穂が出た後に高温の日が続いた影響で、デンプンの蓄積が不十分なため白く濁ってみえる米粒（白未熟粒）や、胚乳部に亀裂のある米粒（胴割れ粒）が見られるようになった。このような米粒が増えると、品質や販売価格の低下につながる。近隣の農家も同じ問題を抱えているので、高温に強い新品種の栽培講習会に参加することを考えている。</w:t>
            </w:r>
          </w:p>
          <w:p w14:paraId="15D52F7C" w14:textId="77777777" w:rsidR="00D1242B" w:rsidRPr="007B598F" w:rsidRDefault="00D1242B" w:rsidP="0012739D">
            <w:pPr>
              <w:spacing w:line="0" w:lineRule="atLeast"/>
              <w:rPr>
                <w:noProof/>
                <w:color w:val="000000" w:themeColor="text1"/>
                <w:sz w:val="12"/>
                <w:szCs w:val="12"/>
                <w:lang w:val="ja-JP"/>
              </w:rPr>
            </w:pPr>
          </w:p>
          <w:p w14:paraId="2E8B6B69" w14:textId="77777777" w:rsidR="00D1242B" w:rsidRPr="007B598F" w:rsidRDefault="00D1242B" w:rsidP="0012739D">
            <w:pPr>
              <w:spacing w:line="0" w:lineRule="atLeast"/>
              <w:rPr>
                <w:rFonts w:asciiTheme="minorEastAsia" w:hAnsiTheme="minorEastAsia"/>
                <w:noProof/>
                <w:color w:val="000000" w:themeColor="text1"/>
                <w:sz w:val="12"/>
                <w:szCs w:val="12"/>
                <w:lang w:val="ja-JP"/>
              </w:rPr>
            </w:pPr>
            <w:r w:rsidRPr="007B598F">
              <w:rPr>
                <w:rFonts w:asciiTheme="minorEastAsia" w:hAnsiTheme="minorEastAsia" w:hint="eastAsia"/>
                <w:noProof/>
                <w:color w:val="000000" w:themeColor="text1"/>
                <w:sz w:val="12"/>
                <w:szCs w:val="12"/>
                <w:lang w:val="ja-JP"/>
              </w:rPr>
              <w:t>図出典：平成</w:t>
            </w:r>
            <w:r w:rsidRPr="007B598F">
              <w:rPr>
                <w:rFonts w:asciiTheme="minorEastAsia" w:hAnsiTheme="minorEastAsia"/>
                <w:noProof/>
                <w:color w:val="000000" w:themeColor="text1"/>
                <w:sz w:val="12"/>
                <w:szCs w:val="12"/>
                <w:lang w:val="ja-JP"/>
              </w:rPr>
              <w:t>27年地球温暖化影響調査レポート（農林水産省）</w:t>
            </w:r>
          </w:p>
          <w:p w14:paraId="35A459EF" w14:textId="77777777" w:rsidR="00D1242B" w:rsidRPr="007B598F" w:rsidRDefault="00D1242B" w:rsidP="0012739D">
            <w:pPr>
              <w:spacing w:line="0" w:lineRule="atLeast"/>
              <w:rPr>
                <w:rFonts w:asciiTheme="minorEastAsia" w:hAnsiTheme="minorEastAsia"/>
                <w:noProof/>
                <w:color w:val="000000" w:themeColor="text1"/>
                <w:sz w:val="12"/>
                <w:szCs w:val="12"/>
                <w:lang w:val="ja-JP"/>
              </w:rPr>
            </w:pPr>
            <w:r w:rsidRPr="007B598F">
              <w:rPr>
                <w:rFonts w:asciiTheme="minorEastAsia" w:hAnsiTheme="minorEastAsia"/>
                <w:noProof/>
                <w:color w:val="000000" w:themeColor="text1"/>
                <w:sz w:val="12"/>
                <w:szCs w:val="12"/>
                <w:lang w:val="ja-JP"/>
              </w:rPr>
              <w:t>P</w:t>
            </w:r>
            <w:r w:rsidRPr="007B598F">
              <w:rPr>
                <w:rFonts w:asciiTheme="minorEastAsia" w:hAnsiTheme="minorEastAsia" w:hint="eastAsia"/>
                <w:noProof/>
                <w:color w:val="000000" w:themeColor="text1"/>
                <w:sz w:val="12"/>
                <w:szCs w:val="12"/>
                <w:lang w:val="ja-JP"/>
              </w:rPr>
              <w:t>5　「白未熟粒（左）と正常粒（右）の断面」写真を一部改変、説明付記</w:t>
            </w:r>
          </w:p>
          <w:p w14:paraId="7D1B07E7" w14:textId="77777777" w:rsidR="00D1242B" w:rsidRPr="007B598F" w:rsidRDefault="00D1242B" w:rsidP="0012739D">
            <w:pPr>
              <w:spacing w:line="0" w:lineRule="atLeast"/>
              <w:rPr>
                <w:noProof/>
                <w:color w:val="000000" w:themeColor="text1"/>
                <w:sz w:val="12"/>
                <w:szCs w:val="12"/>
                <w:lang w:val="ja-JP"/>
              </w:rPr>
            </w:pPr>
            <w:r w:rsidRPr="007B598F">
              <w:rPr>
                <w:rFonts w:asciiTheme="minorEastAsia" w:hAnsiTheme="minorEastAsia"/>
                <w:noProof/>
                <w:color w:val="000000" w:themeColor="text1"/>
                <w:sz w:val="12"/>
                <w:szCs w:val="12"/>
                <w:lang w:val="ja-JP"/>
              </w:rPr>
              <w:t>https://www.maff.go.jp/j/seisan/kankyo/ondanka/attach/pdf/report-2.pdf</w:t>
            </w:r>
          </w:p>
        </w:tc>
      </w:tr>
    </w:tbl>
    <w:p w14:paraId="58BFD170" w14:textId="77777777" w:rsidR="004C151E" w:rsidRDefault="004C151E" w:rsidP="0012739D">
      <w:pPr>
        <w:jc w:val="left"/>
        <w:rPr>
          <w:rFonts w:ascii="HG丸ｺﾞｼｯｸM-PRO" w:eastAsia="HG丸ｺﾞｼｯｸM-PRO" w:hAnsi="HG丸ｺﾞｼｯｸM-PRO"/>
          <w:b/>
          <w:bCs/>
          <w:noProof/>
          <w:color w:val="000000" w:themeColor="text1"/>
          <w:sz w:val="20"/>
          <w:szCs w:val="20"/>
        </w:rPr>
        <w:sectPr w:rsidR="004C151E" w:rsidSect="004C151E">
          <w:type w:val="continuous"/>
          <w:pgSz w:w="11906" w:h="16838"/>
          <w:pgMar w:top="1134" w:right="1077" w:bottom="1134" w:left="1077" w:header="851" w:footer="454" w:gutter="0"/>
          <w:cols w:space="425"/>
          <w:docGrid w:type="lines" w:linePitch="360"/>
        </w:sectPr>
      </w:pPr>
    </w:p>
    <w:tbl>
      <w:tblPr>
        <w:tblStyle w:val="a3"/>
        <w:tblW w:w="9742" w:type="dxa"/>
        <w:tblLook w:val="04A0" w:firstRow="1" w:lastRow="0" w:firstColumn="1" w:lastColumn="0" w:noHBand="0" w:noVBand="1"/>
      </w:tblPr>
      <w:tblGrid>
        <w:gridCol w:w="9742"/>
      </w:tblGrid>
      <w:tr w:rsidR="007B598F" w:rsidRPr="007B598F" w14:paraId="38175517" w14:textId="77777777" w:rsidTr="00430E9E">
        <w:trPr>
          <w:trHeight w:val="4649"/>
        </w:trPr>
        <w:tc>
          <w:tcPr>
            <w:tcW w:w="9742" w:type="dxa"/>
            <w:tcBorders>
              <w:bottom w:val="single" w:sz="4" w:space="0" w:color="auto"/>
            </w:tcBorders>
          </w:tcPr>
          <w:p w14:paraId="7363258A" w14:textId="4B17525F" w:rsidR="00D1242B" w:rsidRPr="007B598F" w:rsidRDefault="00D1242B" w:rsidP="0012739D">
            <w:pPr>
              <w:jc w:val="left"/>
              <w:rPr>
                <w:rFonts w:ascii="HG丸ｺﾞｼｯｸM-PRO" w:eastAsia="HG丸ｺﾞｼｯｸM-PRO" w:hAnsi="HG丸ｺﾞｼｯｸM-PRO"/>
                <w:b/>
                <w:bCs/>
                <w:noProof/>
                <w:color w:val="000000" w:themeColor="text1"/>
                <w:sz w:val="20"/>
                <w:szCs w:val="20"/>
              </w:rPr>
            </w:pPr>
            <w:r w:rsidRPr="007B598F">
              <w:rPr>
                <w:rFonts w:ascii="HG丸ｺﾞｼｯｸM-PRO" w:eastAsia="HG丸ｺﾞｼｯｸM-PRO" w:hAnsi="HG丸ｺﾞｼｯｸM-PRO" w:hint="eastAsia"/>
                <w:b/>
                <w:bCs/>
                <w:noProof/>
                <w:color w:val="000000" w:themeColor="text1"/>
                <w:sz w:val="20"/>
                <w:szCs w:val="20"/>
              </w:rPr>
              <w:lastRenderedPageBreak/>
              <w:t>近年の風水害と保険金支払額</w:t>
            </w:r>
          </w:p>
          <w:tbl>
            <w:tblPr>
              <w:tblW w:w="0" w:type="auto"/>
              <w:shd w:val="clear" w:color="auto" w:fill="9BA8CA"/>
              <w:tblCellMar>
                <w:top w:w="6" w:type="dxa"/>
                <w:left w:w="15" w:type="dxa"/>
                <w:bottom w:w="6" w:type="dxa"/>
                <w:right w:w="15" w:type="dxa"/>
              </w:tblCellMar>
              <w:tblLook w:val="04A0" w:firstRow="1" w:lastRow="0" w:firstColumn="1" w:lastColumn="0" w:noHBand="0" w:noVBand="1"/>
              <w:tblDescription w:val="気象現象"/>
            </w:tblPr>
            <w:tblGrid>
              <w:gridCol w:w="1812"/>
              <w:gridCol w:w="994"/>
              <w:gridCol w:w="1747"/>
              <w:gridCol w:w="4819"/>
            </w:tblGrid>
            <w:tr w:rsidR="007B598F" w:rsidRPr="007B598F" w14:paraId="692E46D8" w14:textId="77777777" w:rsidTr="0012739D">
              <w:trPr>
                <w:trHeight w:val="25"/>
              </w:trPr>
              <w:tc>
                <w:tcPr>
                  <w:tcW w:w="1812" w:type="dxa"/>
                  <w:tcBorders>
                    <w:top w:val="single" w:sz="12" w:space="0" w:color="9BA8CA"/>
                    <w:left w:val="single" w:sz="12" w:space="0" w:color="9BA8CA"/>
                    <w:bottom w:val="single" w:sz="12" w:space="0" w:color="9BA8CA"/>
                    <w:right w:val="single" w:sz="12" w:space="0" w:color="9BA8CA"/>
                  </w:tcBorders>
                  <w:shd w:val="clear" w:color="auto" w:fill="D9E2F3" w:themeFill="accent1" w:themeFillTint="33"/>
                  <w:tcMar>
                    <w:top w:w="96" w:type="dxa"/>
                    <w:left w:w="96" w:type="dxa"/>
                    <w:bottom w:w="96" w:type="dxa"/>
                    <w:right w:w="96" w:type="dxa"/>
                  </w:tcMar>
                </w:tcPr>
                <w:p w14:paraId="3DA40782"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風水害の名称</w:t>
                  </w:r>
                </w:p>
              </w:tc>
              <w:tc>
                <w:tcPr>
                  <w:tcW w:w="994" w:type="dxa"/>
                  <w:tcBorders>
                    <w:top w:val="single" w:sz="12" w:space="0" w:color="9BA8CA"/>
                    <w:left w:val="single" w:sz="12" w:space="0" w:color="9BA8CA"/>
                    <w:bottom w:val="single" w:sz="12" w:space="0" w:color="9BA8CA"/>
                    <w:right w:val="single" w:sz="12" w:space="0" w:color="9BA8CA"/>
                  </w:tcBorders>
                  <w:shd w:val="clear" w:color="auto" w:fill="D9E2F3" w:themeFill="accent1" w:themeFillTint="33"/>
                </w:tcPr>
                <w:p w14:paraId="58C0E11D"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支払件数</w:t>
                  </w:r>
                </w:p>
              </w:tc>
              <w:tc>
                <w:tcPr>
                  <w:tcW w:w="1747" w:type="dxa"/>
                  <w:tcBorders>
                    <w:top w:val="single" w:sz="12" w:space="0" w:color="9BA8CA"/>
                    <w:left w:val="single" w:sz="12" w:space="0" w:color="9BA8CA"/>
                    <w:bottom w:val="single" w:sz="12" w:space="0" w:color="9BA8CA"/>
                    <w:right w:val="single" w:sz="12" w:space="0" w:color="9BA8CA"/>
                  </w:tcBorders>
                  <w:shd w:val="clear" w:color="auto" w:fill="D9E2F3" w:themeFill="accent1" w:themeFillTint="33"/>
                  <w:tcMar>
                    <w:top w:w="96" w:type="dxa"/>
                    <w:left w:w="96" w:type="dxa"/>
                    <w:bottom w:w="96" w:type="dxa"/>
                    <w:right w:w="96" w:type="dxa"/>
                  </w:tcMar>
                </w:tcPr>
                <w:p w14:paraId="7A88FC09"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保険金合計（千円）</w:t>
                  </w:r>
                </w:p>
              </w:tc>
              <w:tc>
                <w:tcPr>
                  <w:tcW w:w="4819" w:type="dxa"/>
                  <w:tcBorders>
                    <w:top w:val="single" w:sz="12" w:space="0" w:color="9BA8CA"/>
                    <w:left w:val="single" w:sz="12" w:space="0" w:color="9BA8CA"/>
                    <w:bottom w:val="single" w:sz="12" w:space="0" w:color="9BA8CA"/>
                    <w:right w:val="single" w:sz="12" w:space="0" w:color="9BA8CA"/>
                  </w:tcBorders>
                  <w:shd w:val="clear" w:color="auto" w:fill="D9E2F3" w:themeFill="accent1" w:themeFillTint="33"/>
                  <w:tcMar>
                    <w:top w:w="96" w:type="dxa"/>
                    <w:left w:w="96" w:type="dxa"/>
                    <w:bottom w:w="96" w:type="dxa"/>
                    <w:right w:w="96" w:type="dxa"/>
                  </w:tcMar>
                </w:tcPr>
                <w:p w14:paraId="7439D1B0"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風水害の内容</w:t>
                  </w:r>
                </w:p>
              </w:tc>
            </w:tr>
            <w:tr w:rsidR="007B598F" w:rsidRPr="007B598F" w14:paraId="156AB290" w14:textId="77777777" w:rsidTr="0012739D">
              <w:tc>
                <w:tcPr>
                  <w:tcW w:w="1812"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2F60BAB1"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H30</w:t>
                  </w:r>
                  <w:r w:rsidRPr="007B598F">
                    <w:rPr>
                      <w:rFonts w:ascii="HG丸ｺﾞｼｯｸM-PRO" w:eastAsia="HG丸ｺﾞｼｯｸM-PRO" w:hAnsi="HG丸ｺﾞｼｯｸM-PRO" w:cs="Times New Roman"/>
                      <w:color w:val="000000" w:themeColor="text1"/>
                      <w:kern w:val="0"/>
                      <w:sz w:val="16"/>
                      <w:szCs w:val="16"/>
                    </w:rPr>
                    <w:t>年</w:t>
                  </w:r>
                  <w:r w:rsidRPr="007B598F">
                    <w:rPr>
                      <w:rFonts w:ascii="HG丸ｺﾞｼｯｸM-PRO" w:eastAsia="HG丸ｺﾞｼｯｸM-PRO" w:hAnsi="HG丸ｺﾞｼｯｸM-PRO" w:cs="Times New Roman" w:hint="eastAsia"/>
                      <w:color w:val="000000" w:themeColor="text1"/>
                      <w:kern w:val="0"/>
                      <w:sz w:val="16"/>
                      <w:szCs w:val="16"/>
                    </w:rPr>
                    <w:t>7</w:t>
                  </w:r>
                  <w:r w:rsidRPr="007B598F">
                    <w:rPr>
                      <w:rFonts w:ascii="HG丸ｺﾞｼｯｸM-PRO" w:eastAsia="HG丸ｺﾞｼｯｸM-PRO" w:hAnsi="HG丸ｺﾞｼｯｸM-PRO" w:cs="Times New Roman"/>
                      <w:color w:val="000000" w:themeColor="text1"/>
                      <w:kern w:val="0"/>
                      <w:sz w:val="16"/>
                      <w:szCs w:val="16"/>
                    </w:rPr>
                    <w:t>月豪雨</w:t>
                  </w:r>
                </w:p>
              </w:tc>
              <w:tc>
                <w:tcPr>
                  <w:tcW w:w="994" w:type="dxa"/>
                  <w:tcBorders>
                    <w:top w:val="single" w:sz="12" w:space="0" w:color="9BA8CA"/>
                    <w:left w:val="single" w:sz="12" w:space="0" w:color="9BA8CA"/>
                    <w:bottom w:val="single" w:sz="12" w:space="0" w:color="9BA8CA"/>
                    <w:right w:val="single" w:sz="12" w:space="0" w:color="9BA8CA"/>
                  </w:tcBorders>
                  <w:shd w:val="clear" w:color="auto" w:fill="FFFFFF"/>
                  <w:vAlign w:val="center"/>
                </w:tcPr>
                <w:p w14:paraId="2CE6D332"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olor w:val="000000" w:themeColor="text1"/>
                      <w:sz w:val="16"/>
                      <w:szCs w:val="16"/>
                    </w:rPr>
                    <w:t>55,320</w:t>
                  </w:r>
                </w:p>
              </w:tc>
              <w:tc>
                <w:tcPr>
                  <w:tcW w:w="174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2E40F62A"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olor w:val="000000" w:themeColor="text1"/>
                      <w:sz w:val="16"/>
                      <w:szCs w:val="16"/>
                    </w:rPr>
                    <w:t>195,595,137</w:t>
                  </w:r>
                </w:p>
              </w:tc>
              <w:tc>
                <w:tcPr>
                  <w:tcW w:w="4819"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0D306A4D" w14:textId="2B2CF8E8" w:rsidR="00D1242B" w:rsidRPr="007B598F" w:rsidRDefault="00D1242B" w:rsidP="0012739D">
                  <w:pPr>
                    <w:widowControl/>
                    <w:spacing w:line="0" w:lineRule="atLeast"/>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color w:val="000000" w:themeColor="text1"/>
                      <w:kern w:val="0"/>
                      <w:sz w:val="16"/>
                      <w:szCs w:val="16"/>
                    </w:rPr>
                    <w:t>「西日本豪雨」。広島県・愛媛県の土砂災害、倉敷市真備町（岡山県）の洪水害など、広域的な被害。</w:t>
                  </w:r>
                </w:p>
              </w:tc>
            </w:tr>
            <w:tr w:rsidR="007B598F" w:rsidRPr="007B598F" w14:paraId="679B0FE8" w14:textId="77777777" w:rsidTr="0012739D">
              <w:trPr>
                <w:trHeight w:val="492"/>
              </w:trPr>
              <w:tc>
                <w:tcPr>
                  <w:tcW w:w="1812"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95106B2"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令和</w:t>
                  </w:r>
                  <w:r w:rsidRPr="007B598F">
                    <w:rPr>
                      <w:rFonts w:ascii="HG丸ｺﾞｼｯｸM-PRO" w:eastAsia="HG丸ｺﾞｼｯｸM-PRO" w:hAnsi="HG丸ｺﾞｼｯｸM-PRO" w:cs="Times New Roman"/>
                      <w:color w:val="000000" w:themeColor="text1"/>
                      <w:kern w:val="0"/>
                      <w:sz w:val="16"/>
                      <w:szCs w:val="16"/>
                    </w:rPr>
                    <w:t>元年</w:t>
                  </w:r>
                  <w:r w:rsidRPr="007B598F">
                    <w:rPr>
                      <w:rFonts w:ascii="HG丸ｺﾞｼｯｸM-PRO" w:eastAsia="HG丸ｺﾞｼｯｸM-PRO" w:hAnsi="HG丸ｺﾞｼｯｸM-PRO" w:cs="Times New Roman" w:hint="eastAsia"/>
                      <w:color w:val="000000" w:themeColor="text1"/>
                      <w:kern w:val="0"/>
                      <w:sz w:val="16"/>
                      <w:szCs w:val="16"/>
                    </w:rPr>
                    <w:t>台風15号</w:t>
                  </w:r>
                </w:p>
                <w:p w14:paraId="747A9FF8"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w:t>
                  </w:r>
                  <w:r w:rsidRPr="007B598F">
                    <w:rPr>
                      <w:rFonts w:ascii="HG丸ｺﾞｼｯｸM-PRO" w:eastAsia="HG丸ｺﾞｼｯｸM-PRO" w:hAnsi="HG丸ｺﾞｼｯｸM-PRO" w:cs="Times New Roman"/>
                      <w:color w:val="000000" w:themeColor="text1"/>
                      <w:kern w:val="0"/>
                      <w:sz w:val="16"/>
                      <w:szCs w:val="16"/>
                    </w:rPr>
                    <w:t>房総半島台風</w:t>
                  </w:r>
                  <w:r w:rsidRPr="007B598F">
                    <w:rPr>
                      <w:rFonts w:ascii="HG丸ｺﾞｼｯｸM-PRO" w:eastAsia="HG丸ｺﾞｼｯｸM-PRO" w:hAnsi="HG丸ｺﾞｼｯｸM-PRO" w:cs="Times New Roman" w:hint="eastAsia"/>
                      <w:color w:val="000000" w:themeColor="text1"/>
                      <w:kern w:val="0"/>
                      <w:sz w:val="16"/>
                      <w:szCs w:val="16"/>
                    </w:rPr>
                    <w:t>）</w:t>
                  </w:r>
                </w:p>
              </w:tc>
              <w:tc>
                <w:tcPr>
                  <w:tcW w:w="994" w:type="dxa"/>
                  <w:tcBorders>
                    <w:top w:val="single" w:sz="12" w:space="0" w:color="9BA8CA"/>
                    <w:left w:val="single" w:sz="12" w:space="0" w:color="9BA8CA"/>
                    <w:bottom w:val="single" w:sz="12" w:space="0" w:color="9BA8CA"/>
                    <w:right w:val="single" w:sz="12" w:space="0" w:color="9BA8CA"/>
                  </w:tcBorders>
                  <w:shd w:val="clear" w:color="auto" w:fill="FFFFFF"/>
                  <w:vAlign w:val="center"/>
                </w:tcPr>
                <w:p w14:paraId="1F57EDF9" w14:textId="77777777" w:rsidR="00D1242B" w:rsidRPr="007B598F" w:rsidRDefault="00D1242B" w:rsidP="0012739D">
                  <w:pPr>
                    <w:widowControl/>
                    <w:spacing w:line="0" w:lineRule="atLeast"/>
                    <w:jc w:val="center"/>
                    <w:rPr>
                      <w:rFonts w:ascii="HG丸ｺﾞｼｯｸM-PRO" w:eastAsia="HG丸ｺﾞｼｯｸM-PRO" w:hAnsi="HG丸ｺﾞｼｯｸM-PRO"/>
                      <w:color w:val="000000" w:themeColor="text1"/>
                      <w:sz w:val="16"/>
                      <w:szCs w:val="16"/>
                    </w:rPr>
                  </w:pPr>
                  <w:r w:rsidRPr="007B598F">
                    <w:rPr>
                      <w:rFonts w:ascii="HG丸ｺﾞｼｯｸM-PRO" w:eastAsia="HG丸ｺﾞｼｯｸM-PRO" w:hAnsi="HG丸ｺﾞｼｯｸM-PRO"/>
                      <w:color w:val="000000" w:themeColor="text1"/>
                      <w:sz w:val="16"/>
                      <w:szCs w:val="16"/>
                    </w:rPr>
                    <w:t>383,585</w:t>
                  </w:r>
                </w:p>
              </w:tc>
              <w:tc>
                <w:tcPr>
                  <w:tcW w:w="174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0B512D1F"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olor w:val="000000" w:themeColor="text1"/>
                      <w:sz w:val="16"/>
                      <w:szCs w:val="16"/>
                    </w:rPr>
                    <w:t>465,612,494</w:t>
                  </w:r>
                </w:p>
              </w:tc>
              <w:tc>
                <w:tcPr>
                  <w:tcW w:w="4819"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443CB290" w14:textId="77777777" w:rsidR="00D1242B" w:rsidRPr="007B598F" w:rsidRDefault="00D1242B" w:rsidP="0012739D">
                  <w:pPr>
                    <w:widowControl/>
                    <w:spacing w:line="0" w:lineRule="atLeast"/>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color w:val="000000" w:themeColor="text1"/>
                      <w:kern w:val="0"/>
                      <w:sz w:val="16"/>
                      <w:szCs w:val="16"/>
                    </w:rPr>
                    <w:t>房総半島を中心とした各地で暴風等による被害。台風「ファクサイ」。</w:t>
                  </w:r>
                </w:p>
              </w:tc>
            </w:tr>
            <w:tr w:rsidR="007B598F" w:rsidRPr="007B598F" w14:paraId="0AF08311" w14:textId="77777777" w:rsidTr="0012739D">
              <w:trPr>
                <w:trHeight w:val="127"/>
              </w:trPr>
              <w:tc>
                <w:tcPr>
                  <w:tcW w:w="1812"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42BE3011"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令和</w:t>
                  </w:r>
                  <w:r w:rsidRPr="007B598F">
                    <w:rPr>
                      <w:rFonts w:ascii="HG丸ｺﾞｼｯｸM-PRO" w:eastAsia="HG丸ｺﾞｼｯｸM-PRO" w:hAnsi="HG丸ｺﾞｼｯｸM-PRO" w:cs="Times New Roman"/>
                      <w:color w:val="000000" w:themeColor="text1"/>
                      <w:kern w:val="0"/>
                      <w:sz w:val="16"/>
                      <w:szCs w:val="16"/>
                    </w:rPr>
                    <w:t>元年</w:t>
                  </w:r>
                  <w:r w:rsidRPr="007B598F">
                    <w:rPr>
                      <w:rFonts w:ascii="HG丸ｺﾞｼｯｸM-PRO" w:eastAsia="HG丸ｺﾞｼｯｸM-PRO" w:hAnsi="HG丸ｺﾞｼｯｸM-PRO" w:cs="Times New Roman" w:hint="eastAsia"/>
                      <w:color w:val="000000" w:themeColor="text1"/>
                      <w:kern w:val="0"/>
                      <w:sz w:val="16"/>
                      <w:szCs w:val="16"/>
                    </w:rPr>
                    <w:t>台風19号</w:t>
                  </w:r>
                </w:p>
                <w:p w14:paraId="1546CE86"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hint="eastAsia"/>
                      <w:color w:val="000000" w:themeColor="text1"/>
                      <w:kern w:val="0"/>
                      <w:sz w:val="16"/>
                      <w:szCs w:val="16"/>
                    </w:rPr>
                    <w:t>（</w:t>
                  </w:r>
                  <w:r w:rsidRPr="007B598F">
                    <w:rPr>
                      <w:rFonts w:ascii="HG丸ｺﾞｼｯｸM-PRO" w:eastAsia="HG丸ｺﾞｼｯｸM-PRO" w:hAnsi="HG丸ｺﾞｼｯｸM-PRO" w:cs="Times New Roman"/>
                      <w:color w:val="000000" w:themeColor="text1"/>
                      <w:kern w:val="0"/>
                      <w:sz w:val="16"/>
                      <w:szCs w:val="16"/>
                    </w:rPr>
                    <w:t>東日本台風</w:t>
                  </w:r>
                  <w:r w:rsidRPr="007B598F">
                    <w:rPr>
                      <w:rFonts w:ascii="HG丸ｺﾞｼｯｸM-PRO" w:eastAsia="HG丸ｺﾞｼｯｸM-PRO" w:hAnsi="HG丸ｺﾞｼｯｸM-PRO" w:cs="Times New Roman" w:hint="eastAsia"/>
                      <w:color w:val="000000" w:themeColor="text1"/>
                      <w:kern w:val="0"/>
                      <w:sz w:val="16"/>
                      <w:szCs w:val="16"/>
                    </w:rPr>
                    <w:t>）</w:t>
                  </w:r>
                </w:p>
              </w:tc>
              <w:tc>
                <w:tcPr>
                  <w:tcW w:w="994" w:type="dxa"/>
                  <w:tcBorders>
                    <w:top w:val="single" w:sz="12" w:space="0" w:color="9BA8CA"/>
                    <w:left w:val="single" w:sz="12" w:space="0" w:color="9BA8CA"/>
                    <w:bottom w:val="single" w:sz="12" w:space="0" w:color="9BA8CA"/>
                    <w:right w:val="single" w:sz="12" w:space="0" w:color="9BA8CA"/>
                  </w:tcBorders>
                  <w:shd w:val="clear" w:color="auto" w:fill="FFFFFF"/>
                  <w:vAlign w:val="center"/>
                </w:tcPr>
                <w:p w14:paraId="586DB60E"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olor w:val="000000" w:themeColor="text1"/>
                      <w:sz w:val="16"/>
                      <w:szCs w:val="16"/>
                    </w:rPr>
                    <w:t>295,186</w:t>
                  </w:r>
                </w:p>
              </w:tc>
              <w:tc>
                <w:tcPr>
                  <w:tcW w:w="174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tcPr>
                <w:p w14:paraId="03EE2CF4" w14:textId="77777777" w:rsidR="00D1242B" w:rsidRPr="007B598F" w:rsidRDefault="00D1242B" w:rsidP="0012739D">
                  <w:pPr>
                    <w:widowControl/>
                    <w:spacing w:line="0" w:lineRule="atLeast"/>
                    <w:jc w:val="center"/>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olor w:val="000000" w:themeColor="text1"/>
                      <w:sz w:val="16"/>
                      <w:szCs w:val="16"/>
                    </w:rPr>
                    <w:t>582,604,506</w:t>
                  </w:r>
                </w:p>
              </w:tc>
              <w:tc>
                <w:tcPr>
                  <w:tcW w:w="4819"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633F3566" w14:textId="77777777" w:rsidR="00D1242B" w:rsidRPr="007B598F" w:rsidRDefault="00D1242B" w:rsidP="0012739D">
                  <w:pPr>
                    <w:widowControl/>
                    <w:spacing w:line="0" w:lineRule="atLeast"/>
                    <w:rPr>
                      <w:rFonts w:ascii="HG丸ｺﾞｼｯｸM-PRO" w:eastAsia="HG丸ｺﾞｼｯｸM-PRO" w:hAnsi="HG丸ｺﾞｼｯｸM-PRO" w:cs="Times New Roman"/>
                      <w:color w:val="000000" w:themeColor="text1"/>
                      <w:kern w:val="0"/>
                      <w:sz w:val="16"/>
                      <w:szCs w:val="16"/>
                    </w:rPr>
                  </w:pPr>
                  <w:r w:rsidRPr="007B598F">
                    <w:rPr>
                      <w:rFonts w:ascii="HG丸ｺﾞｼｯｸM-PRO" w:eastAsia="HG丸ｺﾞｼｯｸM-PRO" w:hAnsi="HG丸ｺﾞｼｯｸM-PRO" w:cs="Times New Roman"/>
                      <w:color w:val="000000" w:themeColor="text1"/>
                      <w:kern w:val="0"/>
                      <w:sz w:val="16"/>
                      <w:szCs w:val="16"/>
                    </w:rPr>
                    <w:t>東日本の広い範囲における記録的な大雨により大河川を含む多数の河川氾濫等による被害。台風「ハギビス」。</w:t>
                  </w:r>
                </w:p>
              </w:tc>
            </w:tr>
          </w:tbl>
          <w:p w14:paraId="47E0E410" w14:textId="77777777" w:rsidR="00D1242B" w:rsidRPr="007B598F" w:rsidRDefault="00D1242B" w:rsidP="0012739D">
            <w:pPr>
              <w:spacing w:line="300" w:lineRule="exact"/>
              <w:ind w:left="120" w:hangingChars="100" w:hanging="120"/>
              <w:jc w:val="left"/>
              <w:rPr>
                <w:rFonts w:asciiTheme="minorEastAsia" w:hAnsiTheme="minorEastAsia"/>
                <w:color w:val="000000" w:themeColor="text1"/>
                <w:sz w:val="18"/>
                <w:szCs w:val="18"/>
                <w:u w:val="single"/>
              </w:rPr>
            </w:pPr>
            <w:r w:rsidRPr="007B598F">
              <w:rPr>
                <w:rFonts w:asciiTheme="minorEastAsia" w:hAnsiTheme="minorEastAsia" w:hint="eastAsia"/>
                <w:color w:val="000000" w:themeColor="text1"/>
                <w:sz w:val="12"/>
                <w:szCs w:val="12"/>
              </w:rPr>
              <w:t>参考：日本損害保険協会ウェブサイト</w:t>
            </w:r>
            <w:r w:rsidRPr="007B598F">
              <w:rPr>
                <w:rFonts w:asciiTheme="minorEastAsia" w:hAnsiTheme="minorEastAsia"/>
                <w:color w:val="000000" w:themeColor="text1"/>
                <w:sz w:val="12"/>
                <w:szCs w:val="12"/>
              </w:rPr>
              <w:t>https://www.sonpo.or.jp/report/statistics/disaster/ctuevu000000530r-att/c_fusuigai.pdf</w:t>
            </w:r>
          </w:p>
          <w:p w14:paraId="199A1F31" w14:textId="77777777" w:rsidR="00D1242B" w:rsidRPr="007B598F" w:rsidRDefault="00D1242B" w:rsidP="0012739D">
            <w:pPr>
              <w:spacing w:line="0" w:lineRule="atLeast"/>
              <w:rPr>
                <w:rFonts w:asciiTheme="minorEastAsia" w:hAnsiTheme="minorEastAsia"/>
                <w:color w:val="000000" w:themeColor="text1"/>
                <w:sz w:val="12"/>
                <w:szCs w:val="12"/>
              </w:rPr>
            </w:pPr>
            <w:r w:rsidRPr="007B598F">
              <w:rPr>
                <w:rFonts w:asciiTheme="minorEastAsia" w:hAnsiTheme="minorEastAsia" w:hint="eastAsia"/>
                <w:color w:val="000000" w:themeColor="text1"/>
                <w:sz w:val="12"/>
                <w:szCs w:val="12"/>
              </w:rPr>
              <w:t>図出典：気象庁ウェブサイト</w:t>
            </w:r>
            <w:r w:rsidRPr="007B598F">
              <w:rPr>
                <w:rFonts w:asciiTheme="minorEastAsia" w:hAnsiTheme="minorEastAsia"/>
                <w:color w:val="000000" w:themeColor="text1"/>
                <w:sz w:val="12"/>
                <w:szCs w:val="12"/>
              </w:rPr>
              <w:t>https://www.jma.go.jp/jma/kishou/know/meishou/meishou_ichiran.html</w:t>
            </w:r>
          </w:p>
          <w:p w14:paraId="7344F927" w14:textId="59590712" w:rsidR="00D1242B" w:rsidRPr="007B598F" w:rsidRDefault="00D538C6" w:rsidP="0012739D">
            <w:pPr>
              <w:spacing w:line="320" w:lineRule="exact"/>
              <w:rPr>
                <w:rFonts w:ascii="HG丸ｺﾞｼｯｸM-PRO" w:eastAsia="HG丸ｺﾞｼｯｸM-PRO" w:hAnsi="HG丸ｺﾞｼｯｸM-PRO" w:cs="Calibri"/>
                <w:color w:val="000000" w:themeColor="text1"/>
              </w:rPr>
            </w:pPr>
            <w:r w:rsidRPr="00A852CF">
              <w:rPr>
                <w:rFonts w:ascii="HG丸ｺﾞｼｯｸM-PRO" w:eastAsia="HG丸ｺﾞｼｯｸM-PRO" w:hAnsi="HG丸ｺﾞｼｯｸM-PRO" w:cs="Calibri"/>
                <w:color w:val="000000"/>
              </w:rPr>
              <w:t>2018</w:t>
            </w:r>
            <w:r w:rsidRPr="00A852CF">
              <w:rPr>
                <w:rFonts w:ascii="HG丸ｺﾞｼｯｸM-PRO" w:eastAsia="HG丸ｺﾞｼｯｸM-PRO" w:hAnsi="HG丸ｺﾞｼｯｸM-PRO" w:cs="Calibri" w:hint="eastAsia"/>
                <w:color w:val="000000"/>
              </w:rPr>
              <w:t>年に発生した西日本豪雨や大型台風などの大規模災害によって、保険金の支払いが増加した。そこで、損害保険の大手４社では、</w:t>
            </w:r>
            <w:r w:rsidRPr="00A852CF">
              <w:rPr>
                <w:rFonts w:ascii="HG丸ｺﾞｼｯｸM-PRO" w:eastAsia="HG丸ｺﾞｼｯｸM-PRO" w:hAnsi="HG丸ｺﾞｼｯｸM-PRO" w:cs="Calibri"/>
                <w:color w:val="000000"/>
              </w:rPr>
              <w:t>2021</w:t>
            </w:r>
            <w:r w:rsidRPr="00A852CF">
              <w:rPr>
                <w:rFonts w:ascii="HG丸ｺﾞｼｯｸM-PRO" w:eastAsia="HG丸ｺﾞｼｯｸM-PRO" w:hAnsi="HG丸ｺﾞｼｯｸM-PRO" w:cs="Calibri" w:hint="eastAsia"/>
                <w:color w:val="000000"/>
              </w:rPr>
              <w:t>年</w:t>
            </w:r>
            <w:r w:rsidRPr="00A852CF">
              <w:rPr>
                <w:rFonts w:ascii="HG丸ｺﾞｼｯｸM-PRO" w:eastAsia="HG丸ｺﾞｼｯｸM-PRO" w:hAnsi="HG丸ｺﾞｼｯｸM-PRO" w:cs="Calibri"/>
                <w:color w:val="000000"/>
              </w:rPr>
              <w:t>1</w:t>
            </w:r>
            <w:r w:rsidRPr="00A852CF">
              <w:rPr>
                <w:rFonts w:ascii="HG丸ｺﾞｼｯｸM-PRO" w:eastAsia="HG丸ｺﾞｼｯｸM-PRO" w:hAnsi="HG丸ｺﾞｼｯｸM-PRO" w:cs="Calibri" w:hint="eastAsia"/>
                <w:color w:val="000000"/>
              </w:rPr>
              <w:t>月から住宅向け火災保険料を全国平均</w:t>
            </w:r>
            <w:r w:rsidRPr="00A852CF">
              <w:rPr>
                <w:rFonts w:ascii="HG丸ｺﾞｼｯｸM-PRO" w:eastAsia="HG丸ｺﾞｼｯｸM-PRO" w:hAnsi="HG丸ｺﾞｼｯｸM-PRO" w:cs="Calibri"/>
                <w:color w:val="000000"/>
              </w:rPr>
              <w:t>6</w:t>
            </w:r>
            <w:r w:rsidRPr="00A852CF">
              <w:rPr>
                <w:rFonts w:ascii="HG丸ｺﾞｼｯｸM-PRO" w:eastAsia="HG丸ｺﾞｼｯｸM-PRO" w:hAnsi="HG丸ｺﾞｼｯｸM-PRO" w:cs="Calibri" w:hint="eastAsia"/>
                <w:color w:val="000000"/>
              </w:rPr>
              <w:t>～</w:t>
            </w:r>
            <w:r w:rsidRPr="00A852CF">
              <w:rPr>
                <w:rFonts w:ascii="HG丸ｺﾞｼｯｸM-PRO" w:eastAsia="HG丸ｺﾞｼｯｸM-PRO" w:hAnsi="HG丸ｺﾞｼｯｸM-PRO" w:cs="Calibri"/>
                <w:color w:val="000000"/>
              </w:rPr>
              <w:t>8</w:t>
            </w:r>
            <w:r w:rsidRPr="00A852CF">
              <w:rPr>
                <w:rFonts w:ascii="HG丸ｺﾞｼｯｸM-PRO" w:eastAsia="HG丸ｺﾞｼｯｸM-PRO" w:hAnsi="HG丸ｺﾞｼｯｸM-PRO" w:cs="Calibri" w:hint="eastAsia"/>
                <w:color w:val="000000"/>
              </w:rPr>
              <w:t>％値上げすることで調整している。</w:t>
            </w:r>
            <w:r w:rsidRPr="00A852CF">
              <w:rPr>
                <w:rFonts w:ascii="HG丸ｺﾞｼｯｸM-PRO" w:eastAsia="HG丸ｺﾞｼｯｸM-PRO" w:hAnsi="HG丸ｺﾞｼｯｸM-PRO" w:cs="Calibri"/>
                <w:color w:val="000000"/>
              </w:rPr>
              <w:t>2019</w:t>
            </w:r>
            <w:r w:rsidRPr="00A852CF">
              <w:rPr>
                <w:rFonts w:ascii="HG丸ｺﾞｼｯｸM-PRO" w:eastAsia="HG丸ｺﾞｼｯｸM-PRO" w:hAnsi="HG丸ｺﾞｼｯｸM-PRO" w:cs="Calibri" w:hint="eastAsia"/>
                <w:color w:val="000000"/>
              </w:rPr>
              <w:t>年度以降も台風などの自然災害が相次いだため、この先も保険料が上がる可能性がある。</w:t>
            </w:r>
          </w:p>
        </w:tc>
      </w:tr>
      <w:tr w:rsidR="007B598F" w:rsidRPr="007B598F" w14:paraId="797645CF" w14:textId="77777777" w:rsidTr="00430E9E">
        <w:trPr>
          <w:trHeight w:val="51"/>
        </w:trPr>
        <w:tc>
          <w:tcPr>
            <w:tcW w:w="9742" w:type="dxa"/>
            <w:tcBorders>
              <w:left w:val="nil"/>
              <w:right w:val="nil"/>
            </w:tcBorders>
          </w:tcPr>
          <w:p w14:paraId="2AB1938D" w14:textId="77777777" w:rsidR="00430E9E" w:rsidRPr="007B598F" w:rsidRDefault="00430E9E" w:rsidP="00430E9E">
            <w:pPr>
              <w:spacing w:line="0" w:lineRule="atLeast"/>
              <w:jc w:val="left"/>
              <w:rPr>
                <w:rFonts w:ascii="HG丸ｺﾞｼｯｸM-PRO" w:eastAsia="HG丸ｺﾞｼｯｸM-PRO" w:hAnsi="HG丸ｺﾞｼｯｸM-PRO"/>
                <w:b/>
                <w:bCs/>
                <w:noProof/>
                <w:color w:val="000000" w:themeColor="text1"/>
                <w:sz w:val="4"/>
                <w:szCs w:val="4"/>
              </w:rPr>
            </w:pPr>
          </w:p>
        </w:tc>
      </w:tr>
      <w:tr w:rsidR="007B598F" w:rsidRPr="007B598F" w14:paraId="453A462C" w14:textId="77777777" w:rsidTr="00430E9E">
        <w:trPr>
          <w:trHeight w:val="4649"/>
        </w:trPr>
        <w:tc>
          <w:tcPr>
            <w:tcW w:w="9742" w:type="dxa"/>
            <w:tcBorders>
              <w:bottom w:val="single" w:sz="4" w:space="0" w:color="auto"/>
            </w:tcBorders>
          </w:tcPr>
          <w:p w14:paraId="03A8B50B" w14:textId="77777777" w:rsidR="00D538C6" w:rsidRDefault="00D538C6" w:rsidP="0012739D">
            <w:pPr>
              <w:spacing w:line="0" w:lineRule="atLeast"/>
              <w:rPr>
                <w:rFonts w:ascii="HG丸ｺﾞｼｯｸM-PRO" w:eastAsia="HG丸ｺﾞｼｯｸM-PRO" w:hAnsi="HG丸ｺﾞｼｯｸM-PRO"/>
              </w:rPr>
            </w:pPr>
          </w:p>
          <w:p w14:paraId="7220B503" w14:textId="736EFB39" w:rsidR="00D1242B" w:rsidRPr="005B35C5" w:rsidRDefault="00D538C6" w:rsidP="00D538C6">
            <w:pPr>
              <w:spacing w:line="300" w:lineRule="exact"/>
              <w:rPr>
                <w:rFonts w:ascii="HG丸ｺﾞｼｯｸM-PRO" w:eastAsia="HG丸ｺﾞｼｯｸM-PRO" w:hAnsi="HG丸ｺﾞｼｯｸM-PRO"/>
              </w:rPr>
            </w:pPr>
            <w:r w:rsidRPr="005B35C5">
              <w:rPr>
                <w:rFonts w:ascii="HG丸ｺﾞｼｯｸM-PRO" w:eastAsia="HG丸ｺﾞｼｯｸM-PRO" w:hAnsi="HG丸ｺﾞｼｯｸM-PRO" w:hint="eastAsia"/>
              </w:rPr>
              <w:t>日本で近年発生した豪雨は、線状降水帯に</w:t>
            </w:r>
            <w:r w:rsidRPr="005B35C5">
              <w:rPr>
                <w:rFonts w:ascii="HG丸ｺﾞｼｯｸM-PRO" w:eastAsia="HG丸ｺﾞｼｯｸM-PRO" w:hAnsi="HG丸ｺﾞｼｯｸM-PRO" w:cs="ＭＳ Ｐゴシック" w:hint="eastAsia"/>
                <w:kern w:val="0"/>
              </w:rPr>
              <w:t>よるものといわれている。</w:t>
            </w:r>
            <w:r w:rsidRPr="005B35C5">
              <w:rPr>
                <w:rFonts w:ascii="HG丸ｺﾞｼｯｸM-PRO" w:eastAsia="HG丸ｺﾞｼｯｸM-PRO" w:hAnsi="HG丸ｺﾞｼｯｸM-PRO" w:hint="eastAsia"/>
              </w:rPr>
              <w:t>「</w:t>
            </w:r>
            <w:r w:rsidRPr="005B35C5">
              <w:rPr>
                <w:rFonts w:ascii="HG丸ｺﾞｼｯｸM-PRO" w:eastAsia="HG丸ｺﾞｼｯｸM-PRO" w:hAnsi="HG丸ｺﾞｼｯｸM-PRO"/>
              </w:rPr>
              <w:t>線状降水帯</w:t>
            </w:r>
            <w:r w:rsidRPr="005B35C5">
              <w:rPr>
                <w:rFonts w:ascii="HG丸ｺﾞｼｯｸM-PRO" w:eastAsia="HG丸ｺﾞｼｯｸM-PRO" w:hAnsi="HG丸ｺﾞｼｯｸM-PRO" w:hint="eastAsia"/>
              </w:rPr>
              <w:t>」</w:t>
            </w:r>
            <w:r w:rsidRPr="005B35C5">
              <w:rPr>
                <w:rFonts w:ascii="HG丸ｺﾞｼｯｸM-PRO" w:eastAsia="HG丸ｺﾞｼｯｸM-PRO" w:hAnsi="HG丸ｺﾞｼｯｸM-PRO"/>
              </w:rPr>
              <w:t>は、積乱雲が20〜50kmの幅で長く連なり</w:t>
            </w:r>
            <w:r w:rsidRPr="005B35C5">
              <w:rPr>
                <w:rFonts w:ascii="HG丸ｺﾞｼｯｸM-PRO" w:eastAsia="HG丸ｺﾞｼｯｸM-PRO" w:hAnsi="HG丸ｺﾞｼｯｸM-PRO" w:hint="eastAsia"/>
              </w:rPr>
              <w:t>、約</w:t>
            </w:r>
            <w:r w:rsidRPr="005B35C5">
              <w:rPr>
                <w:rFonts w:ascii="HG丸ｺﾞｼｯｸM-PRO" w:eastAsia="HG丸ｺﾞｼｯｸM-PRO" w:hAnsi="HG丸ｺﾞｼｯｸM-PRO"/>
              </w:rPr>
              <w:t>100km以上の長さに伸びた結果、</w:t>
            </w:r>
            <w:r w:rsidRPr="005B35C5">
              <w:rPr>
                <w:rFonts w:ascii="HG丸ｺﾞｼｯｸM-PRO" w:eastAsia="HG丸ｺﾞｼｯｸM-PRO" w:hAnsi="HG丸ｺﾞｼｯｸM-PRO" w:hint="eastAsia"/>
              </w:rPr>
              <w:t>降雨域</w:t>
            </w:r>
            <w:r w:rsidRPr="005B35C5">
              <w:rPr>
                <w:rFonts w:ascii="HG丸ｺﾞｼｯｸM-PRO" w:eastAsia="HG丸ｺﾞｼｯｸM-PRO" w:hAnsi="HG丸ｺﾞｼｯｸM-PRO"/>
              </w:rPr>
              <w:t>が線状に細長く伸びて見えるもの</w:t>
            </w:r>
            <w:r w:rsidRPr="005B35C5">
              <w:rPr>
                <w:rFonts w:ascii="HG丸ｺﾞｼｯｸM-PRO" w:eastAsia="HG丸ｺﾞｼｯｸM-PRO" w:hAnsi="HG丸ｺﾞｼｯｸM-PRO" w:hint="eastAsia"/>
              </w:rPr>
              <w:t>である。このような連続した積乱雲は、</w:t>
            </w:r>
            <w:r w:rsidRPr="005B35C5">
              <w:rPr>
                <w:rFonts w:ascii="HG丸ｺﾞｼｯｸM-PRO" w:eastAsia="HG丸ｺﾞｼｯｸM-PRO" w:hAnsi="HG丸ｺﾞｼｯｸM-PRO" w:cs="ＭＳ Ｐゴシック"/>
                <w:kern w:val="0"/>
              </w:rPr>
              <w:t>1時間に100</w:t>
            </w:r>
            <w:r w:rsidRPr="005B35C5">
              <w:rPr>
                <w:rFonts w:ascii="HG丸ｺﾞｼｯｸM-PRO" w:eastAsia="HG丸ｺﾞｼｯｸM-PRO" w:hAnsi="HG丸ｺﾞｼｯｸM-PRO" w:cs="ＭＳ Ｐゴシック" w:hint="eastAsia"/>
                <w:kern w:val="0"/>
              </w:rPr>
              <w:t>ミリ</w:t>
            </w:r>
            <w:r w:rsidRPr="005B35C5">
              <w:rPr>
                <w:rFonts w:ascii="HG丸ｺﾞｼｯｸM-PRO" w:eastAsia="HG丸ｺﾞｼｯｸM-PRO" w:hAnsi="HG丸ｺﾞｼｯｸM-PRO" w:cs="ＭＳ Ｐゴシック"/>
                <w:kern w:val="0"/>
              </w:rPr>
              <w:t>前後の猛烈な雨を比較的広範囲に降らせ続ける。</w:t>
            </w:r>
            <w:r w:rsidRPr="005B35C5">
              <w:rPr>
                <w:rFonts w:ascii="HG丸ｺﾞｼｯｸM-PRO" w:eastAsia="HG丸ｺﾞｼｯｸM-PRO" w:hAnsi="HG丸ｺﾞｼｯｸM-PRO" w:cs="ＭＳ Ｐゴシック" w:hint="eastAsia"/>
                <w:kern w:val="0"/>
              </w:rPr>
              <w:t>日本周辺の高い海水温と気温が、空気中に含まれる水蒸気量の増加を促進し、豪雨を引き起こしやすくする一因とも言われている。</w:t>
            </w:r>
            <w:r w:rsidR="00D1242B" w:rsidRPr="005B35C5">
              <w:rPr>
                <w:rFonts w:ascii="HG丸ｺﾞｼｯｸM-PRO" w:eastAsia="HG丸ｺﾞｼｯｸM-PRO" w:hAnsi="HG丸ｺﾞｼｯｸM-PRO" w:hint="eastAsia"/>
                <w:noProof/>
              </w:rPr>
              <w:drawing>
                <wp:anchor distT="0" distB="0" distL="114300" distR="114300" simplePos="0" relativeHeight="251697152" behindDoc="0" locked="0" layoutInCell="1" allowOverlap="1" wp14:anchorId="2BFFDC40" wp14:editId="11B15706">
                  <wp:simplePos x="0" y="0"/>
                  <wp:positionH relativeFrom="column">
                    <wp:posOffset>-3175</wp:posOffset>
                  </wp:positionH>
                  <wp:positionV relativeFrom="page">
                    <wp:posOffset>24130</wp:posOffset>
                  </wp:positionV>
                  <wp:extent cx="3009900" cy="2141220"/>
                  <wp:effectExtent l="0" t="0" r="0" b="0"/>
                  <wp:wrapSquare wrapText="bothSides"/>
                  <wp:docPr id="1046618635" name="図 104661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009900" cy="2141220"/>
                          </a:xfrm>
                          <a:prstGeom prst="rect">
                            <a:avLst/>
                          </a:prstGeom>
                          <a:noFill/>
                          <a:ln>
                            <a:noFill/>
                          </a:ln>
                        </pic:spPr>
                      </pic:pic>
                    </a:graphicData>
                  </a:graphic>
                </wp:anchor>
              </w:drawing>
            </w:r>
          </w:p>
          <w:p w14:paraId="148B75FE" w14:textId="48F4D3D2" w:rsidR="00D1242B" w:rsidRPr="00D538C6" w:rsidRDefault="00D1242B" w:rsidP="0012739D">
            <w:pPr>
              <w:spacing w:line="0" w:lineRule="atLeast"/>
              <w:rPr>
                <w:rFonts w:ascii="HG丸ｺﾞｼｯｸM-PRO" w:eastAsia="HG丸ｺﾞｼｯｸM-PRO" w:hAnsi="HG丸ｺﾞｼｯｸM-PRO" w:cs="ＭＳ Ｐゴシック"/>
                <w:color w:val="000000" w:themeColor="text1"/>
                <w:kern w:val="0"/>
              </w:rPr>
            </w:pPr>
            <w:r w:rsidRPr="007B598F">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600" behindDoc="0" locked="0" layoutInCell="1" allowOverlap="1" wp14:anchorId="5B643780" wp14:editId="2EB21DCA">
                      <wp:simplePos x="0" y="0"/>
                      <wp:positionH relativeFrom="column">
                        <wp:posOffset>-55245</wp:posOffset>
                      </wp:positionH>
                      <wp:positionV relativeFrom="page">
                        <wp:posOffset>2165985</wp:posOffset>
                      </wp:positionV>
                      <wp:extent cx="3067050" cy="368300"/>
                      <wp:effectExtent l="0" t="0" r="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68300"/>
                              </a:xfrm>
                              <a:prstGeom prst="rect">
                                <a:avLst/>
                              </a:prstGeom>
                              <a:noFill/>
                              <a:ln w="9525">
                                <a:noFill/>
                                <a:miter lim="800000"/>
                                <a:headEnd/>
                                <a:tailEnd/>
                              </a:ln>
                            </wps:spPr>
                            <wps:txbx>
                              <w:txbxContent>
                                <w:p w14:paraId="3B61E5A5" w14:textId="77777777" w:rsidR="002978B3" w:rsidRPr="001E098E" w:rsidRDefault="002978B3" w:rsidP="00D1242B">
                                  <w:pPr>
                                    <w:spacing w:line="180" w:lineRule="exact"/>
                                    <w:rPr>
                                      <w:rFonts w:asciiTheme="minorEastAsia" w:hAnsiTheme="minorEastAsia"/>
                                    </w:rPr>
                                  </w:pPr>
                                  <w:r w:rsidRPr="001E098E">
                                    <w:rPr>
                                      <w:rFonts w:asciiTheme="minorEastAsia" w:hAnsiTheme="minorEastAsia" w:hint="eastAsia"/>
                                      <w:sz w:val="12"/>
                                      <w:szCs w:val="12"/>
                                    </w:rPr>
                                    <w:t>図</w:t>
                                  </w:r>
                                  <w:r w:rsidRPr="001E098E">
                                    <w:rPr>
                                      <w:rFonts w:asciiTheme="minorEastAsia" w:hAnsiTheme="minorEastAsia"/>
                                      <w:sz w:val="12"/>
                                      <w:szCs w:val="12"/>
                                    </w:rPr>
                                    <w:t>出典：</w:t>
                                  </w:r>
                                  <w:r w:rsidRPr="001E098E">
                                    <w:rPr>
                                      <w:rFonts w:asciiTheme="minorEastAsia" w:hAnsiTheme="minorEastAsia" w:hint="eastAsia"/>
                                      <w:sz w:val="12"/>
                                      <w:szCs w:val="12"/>
                                    </w:rPr>
                                    <w:t>JAMSTECニュース・コラム　「【コラム】頻発する梅雨末期の豪雨は地球温暖化によるものなのか？」図</w:t>
                                  </w:r>
                                  <w:r w:rsidRPr="001E098E">
                                    <w:rPr>
                                      <w:rFonts w:asciiTheme="minorEastAsia" w:hAnsiTheme="minorEastAsia"/>
                                      <w:sz w:val="12"/>
                                      <w:szCs w:val="12"/>
                                    </w:rPr>
                                    <w:t>5バックビルディング（後方形成）※の模式図</w:t>
                                  </w:r>
                                  <w:r w:rsidRPr="001E098E">
                                    <w:rPr>
                                      <w:rFonts w:asciiTheme="minorEastAsia" w:hAnsiTheme="minorEastAsia" w:hint="eastAsia"/>
                                      <w:sz w:val="12"/>
                                      <w:szCs w:val="12"/>
                                    </w:rPr>
                                    <w:t xml:space="preserve">　</w:t>
                                  </w:r>
                                  <w:r w:rsidRPr="001E098E">
                                    <w:rPr>
                                      <w:rFonts w:asciiTheme="minorEastAsia" w:hAnsiTheme="minorEastAsia"/>
                                      <w:sz w:val="12"/>
                                      <w:szCs w:val="12"/>
                                    </w:rPr>
                                    <w:t>http://www.jamstec.go.jp/j/jamstec_news/20170823/</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3780" id="_x0000_s1034" type="#_x0000_t202" style="position:absolute;left:0;text-align:left;margin-left:-4.35pt;margin-top:170.55pt;width:241.5pt;height:2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" filled="f" stroked="f">
                      <v:textbox inset=",0,,0">
                        <w:txbxContent>
                          <w:p w14:paraId="3B61E5A5" w14:textId="77777777" w:rsidR="002978B3" w:rsidRPr="001E098E" w:rsidRDefault="002978B3" w:rsidP="00D1242B">
                            <w:pPr>
                              <w:spacing w:line="180" w:lineRule="exact"/>
                              <w:rPr>
                                <w:rFonts w:asciiTheme="minorEastAsia" w:hAnsiTheme="minorEastAsia"/>
                              </w:rPr>
                            </w:pPr>
                            <w:r w:rsidRPr="001E098E">
                              <w:rPr>
                                <w:rFonts w:asciiTheme="minorEastAsia" w:hAnsiTheme="minorEastAsia" w:hint="eastAsia"/>
                                <w:sz w:val="12"/>
                                <w:szCs w:val="12"/>
                              </w:rPr>
                              <w:t>図</w:t>
                            </w:r>
                            <w:r w:rsidRPr="001E098E">
                              <w:rPr>
                                <w:rFonts w:asciiTheme="minorEastAsia" w:hAnsiTheme="minorEastAsia"/>
                                <w:sz w:val="12"/>
                                <w:szCs w:val="12"/>
                              </w:rPr>
                              <w:t>出典：</w:t>
                            </w:r>
                            <w:r w:rsidRPr="001E098E">
                              <w:rPr>
                                <w:rFonts w:asciiTheme="minorEastAsia" w:hAnsiTheme="minorEastAsia" w:hint="eastAsia"/>
                                <w:sz w:val="12"/>
                                <w:szCs w:val="12"/>
                              </w:rPr>
                              <w:t>JAMSTECニュース・コラム　「【コラム】頻発する梅雨末期の豪雨は地球温暖化によるものなのか？」図</w:t>
                            </w:r>
                            <w:r w:rsidRPr="001E098E">
                              <w:rPr>
                                <w:rFonts w:asciiTheme="minorEastAsia" w:hAnsiTheme="minorEastAsia"/>
                                <w:sz w:val="12"/>
                                <w:szCs w:val="12"/>
                              </w:rPr>
                              <w:t>5バックビルディング（後方形成）※の模式図</w:t>
                            </w:r>
                            <w:r w:rsidRPr="001E098E">
                              <w:rPr>
                                <w:rFonts w:asciiTheme="minorEastAsia" w:hAnsiTheme="minorEastAsia" w:hint="eastAsia"/>
                                <w:sz w:val="12"/>
                                <w:szCs w:val="12"/>
                              </w:rPr>
                              <w:t xml:space="preserve">　</w:t>
                            </w:r>
                            <w:r w:rsidRPr="001E098E">
                              <w:rPr>
                                <w:rFonts w:asciiTheme="minorEastAsia" w:hAnsiTheme="minorEastAsia"/>
                                <w:sz w:val="12"/>
                                <w:szCs w:val="12"/>
                              </w:rPr>
                              <w:t>http://www.jamstec.go.jp/j/jamstec_news/20170823/</w:t>
                            </w:r>
                          </w:p>
                        </w:txbxContent>
                      </v:textbox>
                      <w10:wrap type="square" anchory="page"/>
                    </v:shape>
                  </w:pict>
                </mc:Fallback>
              </mc:AlternateContent>
            </w:r>
            <w:r w:rsidRPr="007B598F">
              <w:rPr>
                <w:rFonts w:ascii="HG丸ｺﾞｼｯｸM-PRO" w:eastAsia="HG丸ｺﾞｼｯｸM-PRO" w:hAnsi="HG丸ｺﾞｼｯｸM-PRO"/>
                <w:noProof/>
                <w:color w:val="000000" w:themeColor="text1"/>
                <w:sz w:val="10"/>
                <w:szCs w:val="10"/>
              </w:rPr>
              <mc:AlternateContent>
                <mc:Choice Requires="wps">
                  <w:drawing>
                    <wp:anchor distT="45720" distB="45720" distL="114300" distR="114300" simplePos="0" relativeHeight="251674624" behindDoc="0" locked="0" layoutInCell="1" allowOverlap="1" wp14:anchorId="022DA4A1" wp14:editId="2C116A97">
                      <wp:simplePos x="0" y="0"/>
                      <wp:positionH relativeFrom="column">
                        <wp:posOffset>-18415</wp:posOffset>
                      </wp:positionH>
                      <wp:positionV relativeFrom="page">
                        <wp:posOffset>2555919</wp:posOffset>
                      </wp:positionV>
                      <wp:extent cx="6044565" cy="482600"/>
                      <wp:effectExtent l="0" t="0" r="0" b="889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482600"/>
                              </a:xfrm>
                              <a:prstGeom prst="rect">
                                <a:avLst/>
                              </a:prstGeom>
                              <a:solidFill>
                                <a:srgbClr val="FFFFFF"/>
                              </a:solidFill>
                              <a:ln w="9525">
                                <a:noFill/>
                                <a:miter lim="800000"/>
                                <a:headEnd/>
                                <a:tailEnd/>
                              </a:ln>
                            </wps:spPr>
                            <wps:txbx>
                              <w:txbxContent>
                                <w:p w14:paraId="4BADE88B" w14:textId="77777777" w:rsidR="002978B3" w:rsidRPr="00A852CF" w:rsidRDefault="002978B3" w:rsidP="00D1242B">
                                  <w:pPr>
                                    <w:spacing w:line="0" w:lineRule="atLeast"/>
                                    <w:rPr>
                                      <w:rFonts w:ascii="HG丸ｺﾞｼｯｸM-PRO" w:eastAsia="HG丸ｺﾞｼｯｸM-PRO" w:hAnsi="HG丸ｺﾞｼｯｸM-PRO"/>
                                      <w:sz w:val="12"/>
                                      <w:szCs w:val="12"/>
                                    </w:rPr>
                                  </w:pPr>
                                  <w:r w:rsidRPr="00A852CF">
                                    <w:rPr>
                                      <w:rFonts w:ascii="HG丸ｺﾞｼｯｸM-PRO" w:eastAsia="HG丸ｺﾞｼｯｸM-PRO" w:hAnsi="HG丸ｺﾞｼｯｸM-PRO" w:hint="eastAsia"/>
                                      <w:sz w:val="12"/>
                                      <w:szCs w:val="12"/>
                                    </w:rPr>
                                    <w:t>※バックビルディング現象：「線状降水帯」を形成するメカニズムのひとつで、積乱雲が風上で連続して発生し、風下では発達した積乱雲により雨が激しく降り続ける。</w:t>
                                  </w:r>
                                </w:p>
                                <w:p w14:paraId="69BF088A" w14:textId="77777777" w:rsidR="002978B3" w:rsidRPr="00A852CF" w:rsidRDefault="002978B3" w:rsidP="00D1242B">
                                  <w:pPr>
                                    <w:spacing w:line="0" w:lineRule="atLeast"/>
                                    <w:rPr>
                                      <w:rFonts w:ascii="HG丸ｺﾞｼｯｸM-PRO" w:eastAsia="HG丸ｺﾞｼｯｸM-PRO" w:hAnsi="HG丸ｺﾞｼｯｸM-PRO"/>
                                    </w:rPr>
                                  </w:pPr>
                                  <w:r w:rsidRPr="00A852CF">
                                    <w:rPr>
                                      <w:rFonts w:ascii="HG丸ｺﾞｼｯｸM-PRO" w:eastAsia="HG丸ｺﾞｼｯｸM-PRO" w:hAnsi="HG丸ｺﾞｼｯｸM-PRO" w:hint="eastAsia"/>
                                      <w:sz w:val="12"/>
                                      <w:szCs w:val="12"/>
                                    </w:rPr>
                                    <w:t>風上</w:t>
                                  </w:r>
                                  <w:r w:rsidRPr="00A852CF">
                                    <w:rPr>
                                      <w:rFonts w:ascii="HG丸ｺﾞｼｯｸM-PRO" w:eastAsia="HG丸ｺﾞｼｯｸM-PRO" w:hAnsi="HG丸ｺﾞｼｯｸM-PRO"/>
                                      <w:sz w:val="12"/>
                                      <w:szCs w:val="12"/>
                                    </w:rPr>
                                    <w:t>(後方)から風下に向かって列状に形成されていく積乱雲が、ビルが林立するように並んで見えることから名づけられた。通常の積乱雲は極めて狭い範囲に1時間当たり20ミリ程度の雨を降らせ消滅するが、バックビルディング現象では</w:t>
                                  </w:r>
                                  <w:r w:rsidRPr="00A852CF">
                                    <w:rPr>
                                      <w:rFonts w:ascii="HG丸ｺﾞｼｯｸM-PRO" w:eastAsia="HG丸ｺﾞｼｯｸM-PRO" w:hAnsi="HG丸ｺﾞｼｯｸM-PRO" w:hint="eastAsia"/>
                                      <w:sz w:val="12"/>
                                      <w:szCs w:val="12"/>
                                    </w:rPr>
                                    <w:t>次々と積乱雲が発生し、</w:t>
                                  </w:r>
                                  <w:r w:rsidRPr="00A852CF">
                                    <w:rPr>
                                      <w:rFonts w:ascii="HG丸ｺﾞｼｯｸM-PRO" w:eastAsia="HG丸ｺﾞｼｯｸM-PRO" w:hAnsi="HG丸ｺﾞｼｯｸM-PRO"/>
                                      <w:sz w:val="12"/>
                                      <w:szCs w:val="12"/>
                                    </w:rPr>
                                    <w:t>1時間に100ミリ前後の猛烈な雨を比較的広範囲に降らせ続ける。</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DA4A1" id="_x0000_s1035" type="#_x0000_t202" style="position:absolute;left:0;text-align:left;margin-left:-1.45pt;margin-top:201.25pt;width:475.95pt;height:38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" stroked="f">
                      <v:textbox style="mso-fit-shape-to-text:t" inset=",0,,0">
                        <w:txbxContent>
                          <w:p w14:paraId="4BADE88B" w14:textId="77777777" w:rsidR="002978B3" w:rsidRPr="00A852CF" w:rsidRDefault="002978B3" w:rsidP="00D1242B">
                            <w:pPr>
                              <w:spacing w:line="0" w:lineRule="atLeast"/>
                              <w:rPr>
                                <w:rFonts w:ascii="HG丸ｺﾞｼｯｸM-PRO" w:eastAsia="HG丸ｺﾞｼｯｸM-PRO" w:hAnsi="HG丸ｺﾞｼｯｸM-PRO"/>
                                <w:sz w:val="12"/>
                                <w:szCs w:val="12"/>
                              </w:rPr>
                            </w:pPr>
                            <w:r w:rsidRPr="00A852CF">
                              <w:rPr>
                                <w:rFonts w:ascii="HG丸ｺﾞｼｯｸM-PRO" w:eastAsia="HG丸ｺﾞｼｯｸM-PRO" w:hAnsi="HG丸ｺﾞｼｯｸM-PRO" w:hint="eastAsia"/>
                                <w:sz w:val="12"/>
                                <w:szCs w:val="12"/>
                              </w:rPr>
                              <w:t>※バックビルディング現象：「線状降水帯」を形成するメカニズムのひとつで、積乱雲が風上で連続して発生し、風下では発達した積乱雲により雨が激しく降り続ける。</w:t>
                            </w:r>
                          </w:p>
                          <w:p w14:paraId="69BF088A" w14:textId="77777777" w:rsidR="002978B3" w:rsidRPr="00A852CF" w:rsidRDefault="002978B3" w:rsidP="00D1242B">
                            <w:pPr>
                              <w:spacing w:line="0" w:lineRule="atLeast"/>
                              <w:rPr>
                                <w:rFonts w:ascii="HG丸ｺﾞｼｯｸM-PRO" w:eastAsia="HG丸ｺﾞｼｯｸM-PRO" w:hAnsi="HG丸ｺﾞｼｯｸM-PRO"/>
                              </w:rPr>
                            </w:pPr>
                            <w:r w:rsidRPr="00A852CF">
                              <w:rPr>
                                <w:rFonts w:ascii="HG丸ｺﾞｼｯｸM-PRO" w:eastAsia="HG丸ｺﾞｼｯｸM-PRO" w:hAnsi="HG丸ｺﾞｼｯｸM-PRO" w:hint="eastAsia"/>
                                <w:sz w:val="12"/>
                                <w:szCs w:val="12"/>
                              </w:rPr>
                              <w:t>風上</w:t>
                            </w:r>
                            <w:r w:rsidRPr="00A852CF">
                              <w:rPr>
                                <w:rFonts w:ascii="HG丸ｺﾞｼｯｸM-PRO" w:eastAsia="HG丸ｺﾞｼｯｸM-PRO" w:hAnsi="HG丸ｺﾞｼｯｸM-PRO"/>
                                <w:sz w:val="12"/>
                                <w:szCs w:val="12"/>
                              </w:rPr>
                              <w:t>(後方)から風下に向かって列状に形成されていく積乱雲が、ビルが林立するように並んで見えることから名づけられた。通常の積乱雲は極めて狭い範囲に1時間当たり20ミリ程度の雨を降らせ消滅するが、バックビルディング現象では</w:t>
                            </w:r>
                            <w:r w:rsidRPr="00A852CF">
                              <w:rPr>
                                <w:rFonts w:ascii="HG丸ｺﾞｼｯｸM-PRO" w:eastAsia="HG丸ｺﾞｼｯｸM-PRO" w:hAnsi="HG丸ｺﾞｼｯｸM-PRO" w:hint="eastAsia"/>
                                <w:sz w:val="12"/>
                                <w:szCs w:val="12"/>
                              </w:rPr>
                              <w:t>次々と積乱雲が発生し、</w:t>
                            </w:r>
                            <w:r w:rsidRPr="00A852CF">
                              <w:rPr>
                                <w:rFonts w:ascii="HG丸ｺﾞｼｯｸM-PRO" w:eastAsia="HG丸ｺﾞｼｯｸM-PRO" w:hAnsi="HG丸ｺﾞｼｯｸM-PRO"/>
                                <w:sz w:val="12"/>
                                <w:szCs w:val="12"/>
                              </w:rPr>
                              <w:t>1時間に100ミリ前後の猛烈な雨を比較的広範囲に降らせ続ける。</w:t>
                            </w:r>
                          </w:p>
                        </w:txbxContent>
                      </v:textbox>
                      <w10:wrap type="square" anchory="page"/>
                    </v:shape>
                  </w:pict>
                </mc:Fallback>
              </mc:AlternateContent>
            </w:r>
          </w:p>
        </w:tc>
      </w:tr>
      <w:tr w:rsidR="007B598F" w:rsidRPr="007B598F" w14:paraId="2DDFD09D" w14:textId="77777777" w:rsidTr="00430E9E">
        <w:trPr>
          <w:trHeight w:val="51"/>
        </w:trPr>
        <w:tc>
          <w:tcPr>
            <w:tcW w:w="9742" w:type="dxa"/>
            <w:tcBorders>
              <w:left w:val="nil"/>
              <w:bottom w:val="single" w:sz="4" w:space="0" w:color="auto"/>
              <w:right w:val="nil"/>
            </w:tcBorders>
          </w:tcPr>
          <w:p w14:paraId="4B3791C3" w14:textId="77777777" w:rsidR="00D1242B" w:rsidRPr="007B598F" w:rsidRDefault="00D1242B" w:rsidP="0012739D">
            <w:pPr>
              <w:spacing w:line="0" w:lineRule="atLeast"/>
              <w:rPr>
                <w:rStyle w:val="20"/>
                <w:rFonts w:asciiTheme="minorEastAsia" w:hAnsiTheme="minorEastAsia"/>
                <w:b w:val="0"/>
                <w:bCs w:val="0"/>
                <w:noProof/>
                <w:color w:val="000000" w:themeColor="text1"/>
                <w:sz w:val="4"/>
                <w:szCs w:val="4"/>
              </w:rPr>
            </w:pPr>
            <w:bookmarkStart w:id="0" w:name="_Hlk54013693"/>
          </w:p>
        </w:tc>
      </w:tr>
      <w:bookmarkEnd w:id="0"/>
      <w:tr w:rsidR="007B598F" w:rsidRPr="007B598F" w14:paraId="14969DC5" w14:textId="77777777" w:rsidTr="00430E9E">
        <w:trPr>
          <w:trHeight w:val="4649"/>
        </w:trPr>
        <w:tc>
          <w:tcPr>
            <w:tcW w:w="9742" w:type="dxa"/>
            <w:tcBorders>
              <w:bottom w:val="single" w:sz="4" w:space="0" w:color="auto"/>
            </w:tcBorders>
          </w:tcPr>
          <w:p w14:paraId="263A0BE7" w14:textId="77777777" w:rsidR="00D1242B" w:rsidRPr="007B598F" w:rsidRDefault="00D1242B" w:rsidP="0012739D">
            <w:pPr>
              <w:spacing w:line="200" w:lineRule="exact"/>
              <w:ind w:leftChars="200" w:left="540" w:hangingChars="100" w:hanging="120"/>
              <w:jc w:val="center"/>
              <w:rPr>
                <w:rFonts w:asciiTheme="minorEastAsia" w:hAnsiTheme="minorEastAsia"/>
                <w:color w:val="000000" w:themeColor="text1"/>
                <w:sz w:val="12"/>
                <w:szCs w:val="12"/>
              </w:rPr>
            </w:pPr>
            <w:r w:rsidRPr="007B598F">
              <w:rPr>
                <w:rFonts w:asciiTheme="minorEastAsia" w:hAnsiTheme="minorEastAsia" w:hint="eastAsia"/>
                <w:color w:val="000000" w:themeColor="text1"/>
                <w:sz w:val="12"/>
                <w:szCs w:val="12"/>
              </w:rPr>
              <w:t>図</w:t>
            </w:r>
            <w:r w:rsidRPr="007B598F">
              <w:rPr>
                <w:rFonts w:asciiTheme="minorEastAsia" w:hAnsiTheme="minorEastAsia"/>
                <w:noProof/>
                <w:color w:val="000000" w:themeColor="text1"/>
              </w:rPr>
              <w:drawing>
                <wp:anchor distT="0" distB="0" distL="114300" distR="114300" simplePos="0" relativeHeight="251719680" behindDoc="0" locked="0" layoutInCell="1" allowOverlap="1" wp14:anchorId="712F5599" wp14:editId="3FF3AFEA">
                  <wp:simplePos x="0" y="0"/>
                  <wp:positionH relativeFrom="column">
                    <wp:posOffset>626110</wp:posOffset>
                  </wp:positionH>
                  <wp:positionV relativeFrom="page">
                    <wp:posOffset>75151</wp:posOffset>
                  </wp:positionV>
                  <wp:extent cx="4782185" cy="2556510"/>
                  <wp:effectExtent l="0" t="0" r="0" b="0"/>
                  <wp:wrapTopAndBottom/>
                  <wp:docPr id="816450881"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pic:nvPicPr>
                        <pic:blipFill>
                          <a:blip r:embed="rId18" cstate="print">
                            <a:extLst>
                              <a:ext uri="{28A0092B-C50C-407E-A947-70E740481C1C}">
                                <a14:useLocalDpi xmlns:a14="http://schemas.microsoft.com/office/drawing/2010/main"/>
                              </a:ext>
                            </a:extLst>
                          </a:blip>
                          <a:stretch>
                            <a:fillRect/>
                          </a:stretch>
                        </pic:blipFill>
                        <pic:spPr>
                          <a:xfrm>
                            <a:off x="0" y="0"/>
                            <a:ext cx="4782185" cy="2556510"/>
                          </a:xfrm>
                          <a:prstGeom prst="rect">
                            <a:avLst/>
                          </a:prstGeom>
                        </pic:spPr>
                      </pic:pic>
                    </a:graphicData>
                  </a:graphic>
                  <wp14:sizeRelH relativeFrom="page">
                    <wp14:pctWidth>0</wp14:pctWidth>
                  </wp14:sizeRelH>
                  <wp14:sizeRelV relativeFrom="page">
                    <wp14:pctHeight>0</wp14:pctHeight>
                  </wp14:sizeRelV>
                </wp:anchor>
              </w:drawing>
            </w:r>
            <w:r w:rsidRPr="007B598F">
              <w:rPr>
                <w:rFonts w:asciiTheme="minorEastAsia" w:hAnsiTheme="minorEastAsia"/>
                <w:color w:val="000000" w:themeColor="text1"/>
                <w:sz w:val="12"/>
                <w:szCs w:val="12"/>
              </w:rPr>
              <w:t>出典：総務省報道資料　2019 年（５月から９月）の熱中症による救急搬送状況</w:t>
            </w:r>
          </w:p>
          <w:p w14:paraId="1BE75438" w14:textId="77777777" w:rsidR="00D1242B" w:rsidRPr="007B598F" w:rsidRDefault="00D1242B" w:rsidP="0012739D">
            <w:pPr>
              <w:spacing w:line="200" w:lineRule="exact"/>
              <w:ind w:leftChars="200" w:left="540" w:hangingChars="100" w:hanging="120"/>
              <w:jc w:val="center"/>
              <w:rPr>
                <w:rFonts w:asciiTheme="minorEastAsia" w:hAnsiTheme="minorEastAsia"/>
                <w:color w:val="000000" w:themeColor="text1"/>
                <w:sz w:val="20"/>
                <w:szCs w:val="20"/>
              </w:rPr>
            </w:pPr>
            <w:r w:rsidRPr="007B598F">
              <w:rPr>
                <w:rFonts w:asciiTheme="minorEastAsia" w:hAnsiTheme="minorEastAsia"/>
                <w:color w:val="000000" w:themeColor="text1"/>
                <w:sz w:val="12"/>
                <w:szCs w:val="12"/>
              </w:rPr>
              <w:t>https://www.fdma.go.jp/disaster/heatstroke/items/heatstroke004_houdou01.pdf</w:t>
            </w:r>
          </w:p>
        </w:tc>
      </w:tr>
      <w:tr w:rsidR="00D1242B" w:rsidRPr="007B598F" w14:paraId="123D2F82" w14:textId="77777777" w:rsidTr="00430E9E">
        <w:trPr>
          <w:trHeight w:val="4649"/>
        </w:trPr>
        <w:tc>
          <w:tcPr>
            <w:tcW w:w="9742" w:type="dxa"/>
          </w:tcPr>
          <w:p w14:paraId="77DE5B49" w14:textId="7DFD2392" w:rsidR="00D538C6" w:rsidRDefault="00D538C6" w:rsidP="00D538C6">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46304" behindDoc="0" locked="0" layoutInCell="1" allowOverlap="1" wp14:anchorId="064A7A5A" wp14:editId="3E216F4E">
                  <wp:simplePos x="0" y="0"/>
                  <wp:positionH relativeFrom="column">
                    <wp:posOffset>-65347</wp:posOffset>
                  </wp:positionH>
                  <wp:positionV relativeFrom="paragraph">
                    <wp:posOffset>110490</wp:posOffset>
                  </wp:positionV>
                  <wp:extent cx="3206750" cy="2225040"/>
                  <wp:effectExtent l="0" t="0" r="0" b="381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0" cy="2225040"/>
                          </a:xfrm>
                          <a:prstGeom prst="rect">
                            <a:avLst/>
                          </a:prstGeom>
                          <a:noFill/>
                          <a:ln>
                            <a:noFill/>
                          </a:ln>
                        </pic:spPr>
                      </pic:pic>
                    </a:graphicData>
                  </a:graphic>
                </wp:anchor>
              </w:drawing>
            </w:r>
          </w:p>
          <w:p w14:paraId="4E58E9B0" w14:textId="175DA12E" w:rsidR="00D538C6" w:rsidRPr="00A852CF" w:rsidRDefault="00D538C6" w:rsidP="00D538C6">
            <w:pPr>
              <w:rPr>
                <w:rFonts w:ascii="HG丸ｺﾞｼｯｸM-PRO" w:eastAsia="HG丸ｺﾞｼｯｸM-PRO" w:hAnsi="HG丸ｺﾞｼｯｸM-PRO"/>
              </w:rPr>
            </w:pPr>
            <w:r w:rsidRPr="00A852CF">
              <w:rPr>
                <w:rFonts w:ascii="HG丸ｺﾞｼｯｸM-PRO" w:eastAsia="HG丸ｺﾞｼｯｸM-PRO" w:hAnsi="HG丸ｺﾞｼｯｸM-PRO" w:hint="eastAsia"/>
              </w:rPr>
              <w:t>2020年に開催予定だった東京オリンピック。開催予定の9か月前に、マラソンと競歩の札幌開催が決定した。東京都では、競技のために暑さ対策を実施してきたが、オリンピック本番での活躍の機会はなくなった。</w:t>
            </w:r>
          </w:p>
          <w:p w14:paraId="5DC14F22" w14:textId="7663F872" w:rsidR="00D538C6" w:rsidRDefault="00D538C6" w:rsidP="00D538C6">
            <w:pPr>
              <w:rPr>
                <w:rFonts w:ascii="HG丸ｺﾞｼｯｸM-PRO" w:eastAsia="HG丸ｺﾞｼｯｸM-PRO" w:hAnsi="HG丸ｺﾞｼｯｸM-PRO"/>
              </w:rPr>
            </w:pPr>
            <w:r w:rsidRPr="00A852CF">
              <w:rPr>
                <w:rFonts w:ascii="HG丸ｺﾞｼｯｸM-PRO" w:eastAsia="HG丸ｺﾞｼｯｸM-PRO" w:hAnsi="HG丸ｺﾞｼｯｸM-PRO" w:hint="eastAsia"/>
              </w:rPr>
              <w:t>札幌市では、短期間でコースの設定、沿道の住民や商店への協力要請、ボランティアの要請や警備等、宿泊先の確保等の準備で大忙しになったが、オリンピックの賑わいや経済効果に期待</w:t>
            </w:r>
          </w:p>
          <w:p w14:paraId="7458EB06" w14:textId="743F2FA3" w:rsidR="00D1242B" w:rsidRPr="007B598F" w:rsidRDefault="00D538C6" w:rsidP="00D538C6">
            <w:pPr>
              <w:rPr>
                <w:rFonts w:ascii="HG丸ｺﾞｼｯｸM-PRO" w:eastAsia="HG丸ｺﾞｼｯｸM-PRO" w:hAnsi="HG丸ｺﾞｼｯｸM-PRO"/>
                <w:noProof/>
                <w:color w:val="000000" w:themeColor="text1"/>
                <w:szCs w:val="21"/>
              </w:rPr>
            </w:pPr>
            <w:r w:rsidRPr="00A852CF">
              <w:rPr>
                <w:rFonts w:ascii="HG丸ｺﾞｼｯｸM-PRO" w:eastAsia="HG丸ｺﾞｼｯｸM-PRO" w:hAnsi="HG丸ｺﾞｼｯｸM-PRO"/>
                <w:noProof/>
              </w:rPr>
              <mc:AlternateContent>
                <mc:Choice Requires="wps">
                  <w:drawing>
                    <wp:anchor distT="0" distB="0" distL="114300" distR="114300" simplePos="0" relativeHeight="251745280" behindDoc="0" locked="0" layoutInCell="1" allowOverlap="1" wp14:anchorId="48725873" wp14:editId="6E8E7329">
                      <wp:simplePos x="0" y="0"/>
                      <wp:positionH relativeFrom="column">
                        <wp:posOffset>-64943</wp:posOffset>
                      </wp:positionH>
                      <wp:positionV relativeFrom="page">
                        <wp:posOffset>2391121</wp:posOffset>
                      </wp:positionV>
                      <wp:extent cx="3326765" cy="549910"/>
                      <wp:effectExtent l="0" t="0" r="0" b="2540"/>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549910"/>
                              </a:xfrm>
                              <a:prstGeom prst="rect">
                                <a:avLst/>
                              </a:prstGeom>
                              <a:noFill/>
                              <a:ln w="9525">
                                <a:noFill/>
                                <a:miter lim="800000"/>
                                <a:headEnd/>
                                <a:tailEnd/>
                              </a:ln>
                            </wps:spPr>
                            <wps:txbx>
                              <w:txbxContent>
                                <w:p w14:paraId="1994D3B6" w14:textId="77777777" w:rsidR="002978B3" w:rsidRPr="001E098E" w:rsidRDefault="002978B3" w:rsidP="00D538C6">
                                  <w:pPr>
                                    <w:spacing w:line="180" w:lineRule="exact"/>
                                    <w:jc w:val="left"/>
                                    <w:rPr>
                                      <w:rFonts w:asciiTheme="minorEastAsia" w:hAnsiTheme="minorEastAsia"/>
                                      <w:sz w:val="11"/>
                                      <w:szCs w:val="11"/>
                                    </w:rPr>
                                  </w:pPr>
                                  <w:r w:rsidRPr="001E098E">
                                    <w:rPr>
                                      <w:rFonts w:asciiTheme="minorEastAsia" w:hAnsiTheme="minorEastAsia" w:hint="eastAsia"/>
                                      <w:sz w:val="11"/>
                                      <w:szCs w:val="11"/>
                                    </w:rPr>
                                    <w:t>図出典：</w:t>
                                  </w:r>
                                  <w:r>
                                    <w:rPr>
                                      <w:rFonts w:asciiTheme="minorEastAsia" w:hAnsiTheme="minorEastAsia" w:hint="eastAsia"/>
                                      <w:sz w:val="11"/>
                                      <w:szCs w:val="11"/>
                                    </w:rPr>
                                    <w:t xml:space="preserve">国土交通省 </w:t>
                                  </w:r>
                                  <w:r w:rsidRPr="001E098E">
                                    <w:rPr>
                                      <w:rFonts w:asciiTheme="minorEastAsia" w:hAnsiTheme="minorEastAsia" w:hint="eastAsia"/>
                                      <w:sz w:val="11"/>
                                      <w:szCs w:val="11"/>
                                    </w:rPr>
                                    <w:t>東京２０２０に向けたアスリート・観客の暑さ対策に係る関係府省庁等連絡会議（第６回）令和元年５月</w:t>
                                  </w:r>
                                  <w:r w:rsidRPr="001E098E">
                                    <w:rPr>
                                      <w:rFonts w:asciiTheme="minorEastAsia" w:hAnsiTheme="minorEastAsia"/>
                                      <w:sz w:val="11"/>
                                      <w:szCs w:val="11"/>
                                    </w:rPr>
                                    <w:t>30日（木）９時30分～10時30分</w:t>
                                  </w:r>
                                  <w:r w:rsidRPr="001E098E">
                                    <w:rPr>
                                      <w:rFonts w:asciiTheme="minorEastAsia" w:hAnsiTheme="minorEastAsia" w:hint="eastAsia"/>
                                      <w:sz w:val="11"/>
                                      <w:szCs w:val="11"/>
                                    </w:rPr>
                                    <w:t xml:space="preserve">　配布資料　資料２「</w:t>
                                  </w:r>
                                  <w:r w:rsidRPr="001E098E">
                                    <w:rPr>
                                      <w:rFonts w:asciiTheme="minorEastAsia" w:hAnsiTheme="minorEastAsia"/>
                                      <w:sz w:val="11"/>
                                      <w:szCs w:val="11"/>
                                    </w:rPr>
                                    <w:t>関係府省庁等における取組状況</w:t>
                                  </w:r>
                                  <w:r w:rsidRPr="001E098E">
                                    <w:rPr>
                                      <w:rFonts w:asciiTheme="minorEastAsia" w:hAnsiTheme="minorEastAsia" w:hint="eastAsia"/>
                                      <w:sz w:val="11"/>
                                      <w:szCs w:val="11"/>
                                    </w:rPr>
                                    <w:t>」p6「マラソンコースにおける遮熱性舗装の整備状況（直轄管理区間）</w:t>
                                  </w:r>
                                </w:p>
                                <w:p w14:paraId="7D8ABBF0" w14:textId="77777777" w:rsidR="002978B3" w:rsidRPr="001E098E" w:rsidRDefault="002978B3" w:rsidP="00D538C6">
                                  <w:pPr>
                                    <w:spacing w:line="180" w:lineRule="exact"/>
                                    <w:jc w:val="left"/>
                                    <w:rPr>
                                      <w:rFonts w:asciiTheme="minorEastAsia" w:hAnsiTheme="minorEastAsia"/>
                                      <w:sz w:val="11"/>
                                      <w:szCs w:val="11"/>
                                    </w:rPr>
                                  </w:pPr>
                                  <w:r w:rsidRPr="001E098E">
                                    <w:rPr>
                                      <w:rFonts w:asciiTheme="minorEastAsia" w:hAnsiTheme="minorEastAsia"/>
                                      <w:sz w:val="11"/>
                                      <w:szCs w:val="11"/>
                                    </w:rPr>
                                    <w:t>https://www.kantei.go.jp/jp/singi/tokyo2020_suishin_honbu/atusataisaku/dai6/siryou2.pdf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25873" id="テキスト ボックス 5" o:spid="_x0000_s1036" type="#_x0000_t202" style="position:absolute;left:0;text-align:left;margin-left:-5.1pt;margin-top:188.3pt;width:261.95pt;height:4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" filled="f" stroked="f">
                      <v:textbox>
                        <w:txbxContent>
                          <w:p w14:paraId="1994D3B6" w14:textId="77777777" w:rsidR="002978B3" w:rsidRPr="001E098E" w:rsidRDefault="002978B3" w:rsidP="00D538C6">
                            <w:pPr>
                              <w:spacing w:line="180" w:lineRule="exact"/>
                              <w:jc w:val="left"/>
                              <w:rPr>
                                <w:rFonts w:asciiTheme="minorEastAsia" w:hAnsiTheme="minorEastAsia"/>
                                <w:sz w:val="11"/>
                                <w:szCs w:val="11"/>
                              </w:rPr>
                            </w:pPr>
                            <w:r w:rsidRPr="001E098E">
                              <w:rPr>
                                <w:rFonts w:asciiTheme="minorEastAsia" w:hAnsiTheme="minorEastAsia" w:hint="eastAsia"/>
                                <w:sz w:val="11"/>
                                <w:szCs w:val="11"/>
                              </w:rPr>
                              <w:t>図出典：</w:t>
                            </w:r>
                            <w:r>
                              <w:rPr>
                                <w:rFonts w:asciiTheme="minorEastAsia" w:hAnsiTheme="minorEastAsia" w:hint="eastAsia"/>
                                <w:sz w:val="11"/>
                                <w:szCs w:val="11"/>
                              </w:rPr>
                              <w:t xml:space="preserve">国土交通省 </w:t>
                            </w:r>
                            <w:r w:rsidRPr="001E098E">
                              <w:rPr>
                                <w:rFonts w:asciiTheme="minorEastAsia" w:hAnsiTheme="minorEastAsia" w:hint="eastAsia"/>
                                <w:sz w:val="11"/>
                                <w:szCs w:val="11"/>
                              </w:rPr>
                              <w:t>東京２０２０に向けたアスリート・観客の暑さ対策に係る関係府省庁等連絡会議（第６回）令和元年５月</w:t>
                            </w:r>
                            <w:r w:rsidRPr="001E098E">
                              <w:rPr>
                                <w:rFonts w:asciiTheme="minorEastAsia" w:hAnsiTheme="minorEastAsia"/>
                                <w:sz w:val="11"/>
                                <w:szCs w:val="11"/>
                              </w:rPr>
                              <w:t>30日（木）９時30分～10時30分</w:t>
                            </w:r>
                            <w:r w:rsidRPr="001E098E">
                              <w:rPr>
                                <w:rFonts w:asciiTheme="minorEastAsia" w:hAnsiTheme="minorEastAsia" w:hint="eastAsia"/>
                                <w:sz w:val="11"/>
                                <w:szCs w:val="11"/>
                              </w:rPr>
                              <w:t xml:space="preserve">　配布資料　資料２「</w:t>
                            </w:r>
                            <w:r w:rsidRPr="001E098E">
                              <w:rPr>
                                <w:rFonts w:asciiTheme="minorEastAsia" w:hAnsiTheme="minorEastAsia"/>
                                <w:sz w:val="11"/>
                                <w:szCs w:val="11"/>
                              </w:rPr>
                              <w:t>関係府省庁等における取組状況</w:t>
                            </w:r>
                            <w:r w:rsidRPr="001E098E">
                              <w:rPr>
                                <w:rFonts w:asciiTheme="minorEastAsia" w:hAnsiTheme="minorEastAsia" w:hint="eastAsia"/>
                                <w:sz w:val="11"/>
                                <w:szCs w:val="11"/>
                              </w:rPr>
                              <w:t>」p6「マラソンコースにおける遮熱性舗装の整備状況（直轄管理区間）</w:t>
                            </w:r>
                          </w:p>
                          <w:p w14:paraId="7D8ABBF0" w14:textId="77777777" w:rsidR="002978B3" w:rsidRPr="001E098E" w:rsidRDefault="002978B3" w:rsidP="00D538C6">
                            <w:pPr>
                              <w:spacing w:line="180" w:lineRule="exact"/>
                              <w:jc w:val="left"/>
                              <w:rPr>
                                <w:rFonts w:asciiTheme="minorEastAsia" w:hAnsiTheme="minorEastAsia"/>
                                <w:sz w:val="11"/>
                                <w:szCs w:val="11"/>
                              </w:rPr>
                            </w:pPr>
                            <w:r w:rsidRPr="001E098E">
                              <w:rPr>
                                <w:rFonts w:asciiTheme="minorEastAsia" w:hAnsiTheme="minorEastAsia"/>
                                <w:sz w:val="11"/>
                                <w:szCs w:val="11"/>
                              </w:rPr>
                              <w:t>https://www.kantei.go.jp/jp/singi/tokyo2020_suishin_honbu/atusataisaku/dai6/siryou2.pdf</w:t>
                            </w:r>
                          </w:p>
                        </w:txbxContent>
                      </v:textbox>
                      <w10:wrap type="square" anchory="page"/>
                    </v:shape>
                  </w:pict>
                </mc:Fallback>
              </mc:AlternateContent>
            </w:r>
            <w:r w:rsidRPr="00A852CF">
              <w:rPr>
                <w:rFonts w:ascii="HG丸ｺﾞｼｯｸM-PRO" w:eastAsia="HG丸ｺﾞｼｯｸM-PRO" w:hAnsi="HG丸ｺﾞｼｯｸM-PRO" w:hint="eastAsia"/>
              </w:rPr>
              <w:t>する人もいる。</w:t>
            </w:r>
          </w:p>
        </w:tc>
      </w:tr>
    </w:tbl>
    <w:p w14:paraId="3E0AE6CB"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3FF21B99"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5DC3A961"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32102B49"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4E905B91"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417F217E"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150534E8"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2AEDDA43"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4C565B3D"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49E616C1"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C0267FB"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A64AA9C"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1B64FD67"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619D245"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5D9E55EC"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5A32868"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5B218C0E"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0032BD3"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4F0D04F"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6D602074"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2D86F5C9"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071DE259"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15DFE705"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43164164"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2E13F9AF"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7753CB4F" w14:textId="77777777" w:rsidR="00D1242B" w:rsidRPr="007B598F" w:rsidRDefault="00D1242B" w:rsidP="00BB0877">
      <w:pPr>
        <w:ind w:firstLineChars="1100" w:firstLine="2310"/>
        <w:jc w:val="left"/>
        <w:rPr>
          <w:rFonts w:ascii="HGP創英角ｺﾞｼｯｸUB" w:eastAsia="HGP創英角ｺﾞｼｯｸUB" w:hAnsi="HGP創英角ｺﾞｼｯｸUB"/>
          <w:color w:val="000000" w:themeColor="text1"/>
          <w:u w:val="single"/>
        </w:rPr>
      </w:pPr>
    </w:p>
    <w:p w14:paraId="1987D54C" w14:textId="77777777" w:rsidR="004C151E" w:rsidRDefault="004C151E" w:rsidP="00BB0877">
      <w:pPr>
        <w:ind w:firstLineChars="1100" w:firstLine="2310"/>
        <w:jc w:val="left"/>
        <w:rPr>
          <w:rFonts w:ascii="HGP創英角ｺﾞｼｯｸUB" w:eastAsia="HGP創英角ｺﾞｼｯｸUB" w:hAnsi="HGP創英角ｺﾞｼｯｸUB"/>
          <w:color w:val="000000" w:themeColor="text1"/>
          <w:u w:val="single"/>
        </w:rPr>
        <w:sectPr w:rsidR="004C151E" w:rsidSect="004C151E">
          <w:headerReference w:type="default" r:id="rId20"/>
          <w:type w:val="continuous"/>
          <w:pgSz w:w="11906" w:h="16838"/>
          <w:pgMar w:top="1134" w:right="1077" w:bottom="1134" w:left="1077" w:header="851" w:footer="454" w:gutter="0"/>
          <w:cols w:space="425"/>
          <w:docGrid w:type="lines" w:linePitch="360"/>
        </w:sectPr>
      </w:pPr>
    </w:p>
    <w:p w14:paraId="2316B1FC" w14:textId="21527C13" w:rsidR="00BB0877"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2C35AB6F" w14:textId="0B3C5F02" w:rsidR="005241A8" w:rsidRPr="007B598F" w:rsidRDefault="00B61746" w:rsidP="00761531">
      <w:pPr>
        <w:jc w:val="center"/>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t>ミステリーカード</w:t>
      </w:r>
      <w:r w:rsidR="004316E8" w:rsidRPr="007B598F">
        <w:rPr>
          <w:rFonts w:ascii="HGP創英角ｺﾞｼｯｸUB" w:eastAsia="HGP創英角ｺﾞｼｯｸUB" w:hAnsi="HGP創英角ｺﾞｼｯｸUB" w:hint="eastAsia"/>
          <w:color w:val="000000" w:themeColor="text1"/>
          <w:sz w:val="28"/>
          <w:szCs w:val="32"/>
        </w:rPr>
        <w:t>に書かれていることは本当に起こっているの？</w:t>
      </w:r>
    </w:p>
    <w:p w14:paraId="770E97E1" w14:textId="7EE5A90A" w:rsidR="00B61746" w:rsidRPr="007B598F" w:rsidRDefault="00E758E4" w:rsidP="00C06A29">
      <w:pPr>
        <w:ind w:left="630" w:hangingChars="300" w:hanging="630"/>
        <w:rPr>
          <w:rFonts w:ascii="HGP創英角ｺﾞｼｯｸUB" w:eastAsia="HGP創英角ｺﾞｼｯｸUB" w:hAnsi="HGP創英角ｺﾞｼｯｸUB"/>
          <w:color w:val="000000" w:themeColor="text1"/>
        </w:rPr>
      </w:pPr>
      <w:r w:rsidRPr="007B598F">
        <w:rPr>
          <w:rFonts w:ascii="Segoe UI Emoji" w:eastAsia="HGP創英角ｺﾞｼｯｸUB" w:hAnsi="Segoe UI Emoji" w:cs="Segoe UI Emoji"/>
          <w:color w:val="000000" w:themeColor="text1"/>
        </w:rPr>
        <w:t>☑</w:t>
      </w:r>
      <w:r w:rsidRPr="007B598F">
        <w:rPr>
          <w:rFonts w:ascii="HGP創英角ｺﾞｼｯｸUB" w:eastAsia="HGP創英角ｺﾞｼｯｸUB" w:hAnsi="HGP創英角ｺﾞｼｯｸUB" w:cs="Segoe UI Emoji" w:hint="eastAsia"/>
          <w:color w:val="000000" w:themeColor="text1"/>
        </w:rPr>
        <w:t xml:space="preserve">　</w:t>
      </w:r>
      <w:r w:rsidR="004316E8" w:rsidRPr="007B598F">
        <w:rPr>
          <w:rFonts w:ascii="HGP創英角ｺﾞｼｯｸUB" w:eastAsia="HGP創英角ｺﾞｼｯｸUB" w:hAnsi="HGP創英角ｺﾞｼｯｸUB" w:cs="Segoe UI Emoji" w:hint="eastAsia"/>
          <w:color w:val="000000" w:themeColor="text1"/>
        </w:rPr>
        <w:t>ミステリーカードの中から興味のあるものを1枚選び、カードに書かれている問題</w:t>
      </w:r>
      <w:r w:rsidR="00761531" w:rsidRPr="007B598F">
        <w:rPr>
          <w:rFonts w:ascii="HGP創英角ｺﾞｼｯｸUB" w:eastAsia="HGP創英角ｺﾞｼｯｸUB" w:hAnsi="HGP創英角ｺﾞｼｯｸUB" w:cs="Segoe UI Emoji" w:hint="eastAsia"/>
          <w:color w:val="000000" w:themeColor="text1"/>
        </w:rPr>
        <w:t>の特徴をまとめ</w:t>
      </w:r>
      <w:r w:rsidR="00C06A29" w:rsidRPr="007B598F">
        <w:rPr>
          <w:rFonts w:ascii="HGP創英角ｺﾞｼｯｸUB" w:eastAsia="HGP創英角ｺﾞｼｯｸUB" w:hAnsi="HGP創英角ｺﾞｼｯｸUB" w:cs="Segoe UI Emoji" w:hint="eastAsia"/>
          <w:color w:val="000000" w:themeColor="text1"/>
        </w:rPr>
        <w:t>て他の人に説明してみましょう。以下のポイントを参考にしてまとめてみましょう。</w:t>
      </w:r>
    </w:p>
    <w:p w14:paraId="27488645" w14:textId="77777777" w:rsidR="00761531" w:rsidRPr="007B598F" w:rsidRDefault="00761531" w:rsidP="00C56AA7">
      <w:pPr>
        <w:spacing w:line="-240" w:lineRule="auto"/>
        <w:ind w:left="630" w:hangingChars="300" w:hanging="630"/>
        <w:rPr>
          <w:rFonts w:ascii="HGP創英角ｺﾞｼｯｸUB" w:eastAsia="HGP創英角ｺﾞｼｯｸUB" w:hAnsi="HGP創英角ｺﾞｼｯｸUB"/>
          <w:color w:val="000000" w:themeColor="text1"/>
        </w:rPr>
      </w:pPr>
    </w:p>
    <w:tbl>
      <w:tblPr>
        <w:tblStyle w:val="a3"/>
        <w:tblW w:w="9766"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66"/>
      </w:tblGrid>
      <w:tr w:rsidR="007B598F" w:rsidRPr="007B598F" w14:paraId="264A075C" w14:textId="77777777" w:rsidTr="00C649EC">
        <w:trPr>
          <w:trHeight w:val="2462"/>
          <w:jc w:val="center"/>
        </w:trPr>
        <w:tc>
          <w:tcPr>
            <w:tcW w:w="9766" w:type="dxa"/>
          </w:tcPr>
          <w:p w14:paraId="4E7219E1" w14:textId="09A88E05" w:rsidR="004316E8" w:rsidRPr="007B598F" w:rsidRDefault="00787484" w:rsidP="004316E8">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①</w:t>
            </w:r>
            <w:r w:rsidR="00211409" w:rsidRPr="007B598F">
              <w:rPr>
                <w:rFonts w:ascii="HGP創英角ｺﾞｼｯｸUB" w:eastAsia="HGP創英角ｺﾞｼｯｸUB" w:hAnsi="HGP創英角ｺﾞｼｯｸUB" w:hint="eastAsia"/>
                <w:color w:val="000000" w:themeColor="text1"/>
              </w:rPr>
              <w:t>選んだカードにはどんな問題が書かれている？</w:t>
            </w:r>
          </w:p>
          <w:p w14:paraId="699C2526" w14:textId="50C19FBF" w:rsidR="00E758E4" w:rsidRPr="007B598F" w:rsidRDefault="00E758E4" w:rsidP="00E758E4">
            <w:pPr>
              <w:rPr>
                <w:rFonts w:ascii="HGP創英角ｺﾞｼｯｸUB" w:eastAsia="HGP創英角ｺﾞｼｯｸUB" w:hAnsi="HGP創英角ｺﾞｼｯｸUB"/>
                <w:color w:val="000000" w:themeColor="text1"/>
              </w:rPr>
            </w:pPr>
          </w:p>
        </w:tc>
      </w:tr>
      <w:tr w:rsidR="007B598F" w:rsidRPr="007B598F" w14:paraId="329FDFD2" w14:textId="77777777" w:rsidTr="00C649EC">
        <w:trPr>
          <w:trHeight w:val="1958"/>
          <w:jc w:val="center"/>
        </w:trPr>
        <w:tc>
          <w:tcPr>
            <w:tcW w:w="9766" w:type="dxa"/>
          </w:tcPr>
          <w:p w14:paraId="5977C737" w14:textId="5F74B151" w:rsidR="00E758E4" w:rsidRPr="007B598F" w:rsidRDefault="00787484" w:rsidP="00C31C6B">
            <w:pPr>
              <w:rPr>
                <w:rFonts w:ascii="HGP創英角ｺﾞｼｯｸUB" w:eastAsia="HGP創英角ｺﾞｼｯｸUB" w:hAnsi="HGP創英角ｺﾞｼｯｸUB"/>
                <w:color w:val="000000" w:themeColor="text1"/>
                <w:sz w:val="22"/>
                <w:szCs w:val="24"/>
              </w:rPr>
            </w:pPr>
            <w:r w:rsidRPr="007B598F">
              <w:rPr>
                <w:rFonts w:ascii="HGP創英角ｺﾞｼｯｸUB" w:eastAsia="HGP創英角ｺﾞｼｯｸUB" w:hAnsi="HGP創英角ｺﾞｼｯｸUB" w:hint="eastAsia"/>
                <w:color w:val="000000" w:themeColor="text1"/>
              </w:rPr>
              <w:t>②</w:t>
            </w:r>
            <w:r w:rsidR="004316E8" w:rsidRPr="007B598F">
              <w:rPr>
                <w:rFonts w:ascii="HGP創英角ｺﾞｼｯｸUB" w:eastAsia="HGP創英角ｺﾞｼｯｸUB" w:hAnsi="HGP創英角ｺﾞｼｯｸUB" w:hint="eastAsia"/>
                <w:color w:val="000000" w:themeColor="text1"/>
              </w:rPr>
              <w:t>その問題によって、</w:t>
            </w:r>
            <w:r w:rsidR="00E758E4" w:rsidRPr="007B598F">
              <w:rPr>
                <w:rFonts w:ascii="HGP創英角ｺﾞｼｯｸUB" w:eastAsia="HGP創英角ｺﾞｼｯｸUB" w:hAnsi="HGP創英角ｺﾞｼｯｸUB" w:hint="eastAsia"/>
                <w:color w:val="000000" w:themeColor="text1"/>
                <w:sz w:val="22"/>
                <w:szCs w:val="24"/>
              </w:rPr>
              <w:t>誰にどんな影響がある？</w:t>
            </w:r>
          </w:p>
          <w:p w14:paraId="56E1E1CA" w14:textId="77777777" w:rsidR="00E758E4" w:rsidRPr="007B598F" w:rsidRDefault="00E758E4" w:rsidP="005241A8">
            <w:pPr>
              <w:rPr>
                <w:rFonts w:ascii="HGP創英角ｺﾞｼｯｸUB" w:eastAsia="HGP創英角ｺﾞｼｯｸUB" w:hAnsi="HGP創英角ｺﾞｼｯｸUB"/>
                <w:color w:val="000000" w:themeColor="text1"/>
              </w:rPr>
            </w:pPr>
          </w:p>
        </w:tc>
      </w:tr>
      <w:tr w:rsidR="007B598F" w:rsidRPr="007B598F" w14:paraId="2EFCDDFD" w14:textId="77777777" w:rsidTr="00C649EC">
        <w:trPr>
          <w:trHeight w:val="2100"/>
          <w:jc w:val="center"/>
        </w:trPr>
        <w:tc>
          <w:tcPr>
            <w:tcW w:w="9766" w:type="dxa"/>
          </w:tcPr>
          <w:p w14:paraId="521FF4BD" w14:textId="43E4BAE0" w:rsidR="00E758E4" w:rsidRPr="007B598F" w:rsidRDefault="009B3622" w:rsidP="005241A8">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③</w:t>
            </w:r>
            <w:r w:rsidR="00761531" w:rsidRPr="007B598F">
              <w:rPr>
                <w:rFonts w:ascii="HGP創英角ｺﾞｼｯｸUB" w:eastAsia="HGP創英角ｺﾞｼｯｸUB" w:hAnsi="HGP創英角ｺﾞｼｯｸUB" w:hint="eastAsia"/>
                <w:color w:val="000000" w:themeColor="text1"/>
              </w:rPr>
              <w:t>その問題は、</w:t>
            </w:r>
            <w:r w:rsidR="00E758E4" w:rsidRPr="007B598F">
              <w:rPr>
                <w:rFonts w:ascii="HGP創英角ｺﾞｼｯｸUB" w:eastAsia="HGP創英角ｺﾞｼｯｸUB" w:hAnsi="HGP創英角ｺﾞｼｯｸUB" w:hint="eastAsia"/>
                <w:color w:val="000000" w:themeColor="text1"/>
                <w:sz w:val="22"/>
                <w:szCs w:val="24"/>
              </w:rPr>
              <w:t>今、どこの地域で起きている？</w:t>
            </w:r>
          </w:p>
        </w:tc>
      </w:tr>
      <w:tr w:rsidR="007B598F" w:rsidRPr="007B598F" w14:paraId="6F29B298" w14:textId="77777777" w:rsidTr="00C649EC">
        <w:trPr>
          <w:trHeight w:val="2229"/>
          <w:jc w:val="center"/>
        </w:trPr>
        <w:tc>
          <w:tcPr>
            <w:tcW w:w="9766" w:type="dxa"/>
          </w:tcPr>
          <w:p w14:paraId="62C20C9E" w14:textId="0C159EF8" w:rsidR="00E758E4" w:rsidRPr="007B598F" w:rsidRDefault="009B3622" w:rsidP="00C31C6B">
            <w:pPr>
              <w:rPr>
                <w:rFonts w:ascii="HGP創英角ｺﾞｼｯｸUB" w:eastAsia="HGP創英角ｺﾞｼｯｸUB" w:hAnsi="HGP創英角ｺﾞｼｯｸUB"/>
                <w:color w:val="000000" w:themeColor="text1"/>
                <w:sz w:val="22"/>
                <w:szCs w:val="24"/>
              </w:rPr>
            </w:pPr>
            <w:r w:rsidRPr="007B598F">
              <w:rPr>
                <w:rFonts w:ascii="HGP創英角ｺﾞｼｯｸUB" w:eastAsia="HGP創英角ｺﾞｼｯｸUB" w:hAnsi="HGP創英角ｺﾞｼｯｸUB" w:hint="eastAsia"/>
                <w:color w:val="000000" w:themeColor="text1"/>
              </w:rPr>
              <w:t>④</w:t>
            </w:r>
            <w:r w:rsidR="00761531" w:rsidRPr="007B598F">
              <w:rPr>
                <w:rFonts w:ascii="HGP創英角ｺﾞｼｯｸUB" w:eastAsia="HGP創英角ｺﾞｼｯｸUB" w:hAnsi="HGP創英角ｺﾞｼｯｸUB" w:hint="eastAsia"/>
                <w:color w:val="000000" w:themeColor="text1"/>
              </w:rPr>
              <w:t>その問題は</w:t>
            </w:r>
            <w:r w:rsidR="00E758E4" w:rsidRPr="007B598F">
              <w:rPr>
                <w:rFonts w:ascii="HGP創英角ｺﾞｼｯｸUB" w:eastAsia="HGP創英角ｺﾞｼｯｸUB" w:hAnsi="HGP創英角ｺﾞｼｯｸUB" w:hint="eastAsia"/>
                <w:color w:val="000000" w:themeColor="text1"/>
                <w:sz w:val="22"/>
                <w:szCs w:val="24"/>
              </w:rPr>
              <w:t>いつから起きている？今後どうなりそう？</w:t>
            </w:r>
          </w:p>
          <w:p w14:paraId="794535B1" w14:textId="77777777" w:rsidR="00E758E4" w:rsidRPr="007B598F" w:rsidRDefault="00E758E4" w:rsidP="005241A8">
            <w:pPr>
              <w:rPr>
                <w:rFonts w:ascii="HGP創英角ｺﾞｼｯｸUB" w:eastAsia="HGP創英角ｺﾞｼｯｸUB" w:hAnsi="HGP創英角ｺﾞｼｯｸUB"/>
                <w:color w:val="000000" w:themeColor="text1"/>
              </w:rPr>
            </w:pPr>
          </w:p>
        </w:tc>
      </w:tr>
      <w:tr w:rsidR="007B598F" w:rsidRPr="007B598F" w14:paraId="0905606C" w14:textId="77777777" w:rsidTr="00C649EC">
        <w:trPr>
          <w:trHeight w:val="2247"/>
          <w:jc w:val="center"/>
        </w:trPr>
        <w:tc>
          <w:tcPr>
            <w:tcW w:w="9766" w:type="dxa"/>
          </w:tcPr>
          <w:p w14:paraId="01A0D1E6" w14:textId="1239271E" w:rsidR="00E758E4" w:rsidRPr="007B598F" w:rsidRDefault="009B3622" w:rsidP="00C31C6B">
            <w:pPr>
              <w:rPr>
                <w:rFonts w:ascii="HGP創英角ｺﾞｼｯｸUB" w:eastAsia="HGP創英角ｺﾞｼｯｸUB" w:hAnsi="HGP創英角ｺﾞｼｯｸUB"/>
                <w:color w:val="000000" w:themeColor="text1"/>
                <w:sz w:val="22"/>
                <w:szCs w:val="24"/>
              </w:rPr>
            </w:pPr>
            <w:r w:rsidRPr="007B598F">
              <w:rPr>
                <w:rFonts w:ascii="HGP創英角ｺﾞｼｯｸUB" w:eastAsia="HGP創英角ｺﾞｼｯｸUB" w:hAnsi="HGP創英角ｺﾞｼｯｸUB" w:hint="eastAsia"/>
                <w:color w:val="000000" w:themeColor="text1"/>
                <w:sz w:val="22"/>
                <w:szCs w:val="24"/>
              </w:rPr>
              <w:t>⑤</w:t>
            </w:r>
            <w:r w:rsidR="00761531" w:rsidRPr="007B598F">
              <w:rPr>
                <w:rFonts w:ascii="HGP創英角ｺﾞｼｯｸUB" w:eastAsia="HGP創英角ｺﾞｼｯｸUB" w:hAnsi="HGP創英角ｺﾞｼｯｸUB" w:hint="eastAsia"/>
                <w:color w:val="000000" w:themeColor="text1"/>
                <w:sz w:val="22"/>
                <w:szCs w:val="24"/>
              </w:rPr>
              <w:t>その問題は</w:t>
            </w:r>
            <w:r w:rsidR="00E758E4" w:rsidRPr="007B598F">
              <w:rPr>
                <w:rFonts w:ascii="HGP創英角ｺﾞｼｯｸUB" w:eastAsia="HGP創英角ｺﾞｼｯｸUB" w:hAnsi="HGP創英角ｺﾞｼｯｸUB" w:hint="eastAsia"/>
                <w:color w:val="000000" w:themeColor="text1"/>
                <w:sz w:val="22"/>
                <w:szCs w:val="24"/>
              </w:rPr>
              <w:t>一年中起こ</w:t>
            </w:r>
            <w:r w:rsidR="00761531" w:rsidRPr="007B598F">
              <w:rPr>
                <w:rFonts w:ascii="HGP創英角ｺﾞｼｯｸUB" w:eastAsia="HGP創英角ｺﾞｼｯｸUB" w:hAnsi="HGP創英角ｺﾞｼｯｸUB" w:hint="eastAsia"/>
                <w:color w:val="000000" w:themeColor="text1"/>
                <w:sz w:val="22"/>
                <w:szCs w:val="24"/>
              </w:rPr>
              <w:t>っている</w:t>
            </w:r>
            <w:r w:rsidR="00E758E4" w:rsidRPr="007B598F">
              <w:rPr>
                <w:rFonts w:ascii="HGP創英角ｺﾞｼｯｸUB" w:eastAsia="HGP創英角ｺﾞｼｯｸUB" w:hAnsi="HGP創英角ｺﾞｼｯｸUB" w:hint="eastAsia"/>
                <w:color w:val="000000" w:themeColor="text1"/>
                <w:sz w:val="22"/>
                <w:szCs w:val="24"/>
              </w:rPr>
              <w:t>？影響が起きない時期もある？</w:t>
            </w:r>
          </w:p>
          <w:p w14:paraId="256E06BE" w14:textId="77777777" w:rsidR="00E758E4" w:rsidRPr="007B598F" w:rsidRDefault="00E758E4" w:rsidP="005241A8">
            <w:pPr>
              <w:rPr>
                <w:rFonts w:ascii="HGP創英角ｺﾞｼｯｸUB" w:eastAsia="HGP創英角ｺﾞｼｯｸUB" w:hAnsi="HGP創英角ｺﾞｼｯｸUB"/>
                <w:color w:val="000000" w:themeColor="text1"/>
              </w:rPr>
            </w:pPr>
          </w:p>
        </w:tc>
      </w:tr>
    </w:tbl>
    <w:p w14:paraId="0F952569" w14:textId="122D9ED7" w:rsidR="00761531" w:rsidRPr="007B598F" w:rsidRDefault="00761531" w:rsidP="00761531">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＊同じ分野/地域で起きている影響や、興味のある内容についても調べてみましょう。</w:t>
      </w:r>
    </w:p>
    <w:p w14:paraId="1A289E41" w14:textId="78466B81" w:rsidR="009B3622" w:rsidRPr="007B598F" w:rsidRDefault="009B3622" w:rsidP="00E758E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例．日本だけで起こっている問題でしょうか？</w:t>
      </w:r>
    </w:p>
    <w:p w14:paraId="7CF32810" w14:textId="77777777" w:rsidR="00B81CDD" w:rsidRPr="007B598F" w:rsidRDefault="00B81CDD" w:rsidP="00BB0877">
      <w:pPr>
        <w:ind w:firstLineChars="1100" w:firstLine="2310"/>
        <w:jc w:val="left"/>
        <w:rPr>
          <w:rFonts w:ascii="HGP創英角ｺﾞｼｯｸUB" w:eastAsia="HGP創英角ｺﾞｼｯｸUB" w:hAnsi="HGP創英角ｺﾞｼｯｸUB"/>
          <w:color w:val="000000" w:themeColor="text1"/>
          <w:u w:val="single"/>
        </w:rPr>
      </w:pPr>
    </w:p>
    <w:p w14:paraId="5460DD4D" w14:textId="68E038E2" w:rsidR="00BB0877"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089F4C38" w14:textId="77777777" w:rsidR="00794EA1" w:rsidRPr="007B598F" w:rsidRDefault="00794EA1" w:rsidP="00E758E4">
      <w:pPr>
        <w:jc w:val="center"/>
        <w:rPr>
          <w:rFonts w:ascii="HGP創英角ｺﾞｼｯｸUB" w:eastAsia="HGP創英角ｺﾞｼｯｸUB" w:hAnsi="HGP創英角ｺﾞｼｯｸUB"/>
          <w:color w:val="000000" w:themeColor="text1"/>
          <w:sz w:val="24"/>
          <w:szCs w:val="28"/>
        </w:rPr>
      </w:pPr>
    </w:p>
    <w:p w14:paraId="51B08B67" w14:textId="4A6465B9" w:rsidR="00B61746" w:rsidRPr="007B598F" w:rsidRDefault="00761531" w:rsidP="00E758E4">
      <w:pPr>
        <w:jc w:val="cente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★選んだカードの特徴を他の人に説明できるようにまとめてみましょう。</w:t>
      </w:r>
    </w:p>
    <w:p w14:paraId="57A2EFCF" w14:textId="78B88D64" w:rsidR="00B61746" w:rsidRPr="007B598F" w:rsidRDefault="00E758E4" w:rsidP="005241A8">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noProof/>
          <w:color w:val="000000" w:themeColor="text1"/>
        </w:rPr>
        <mc:AlternateContent>
          <mc:Choice Requires="wps">
            <w:drawing>
              <wp:anchor distT="0" distB="0" distL="114300" distR="114300" simplePos="0" relativeHeight="251659264" behindDoc="0" locked="0" layoutInCell="1" allowOverlap="1" wp14:anchorId="2CD1C7A9" wp14:editId="04FD7350">
                <wp:simplePos x="0" y="0"/>
                <wp:positionH relativeFrom="column">
                  <wp:posOffset>-4273</wp:posOffset>
                </wp:positionH>
                <wp:positionV relativeFrom="paragraph">
                  <wp:posOffset>231449</wp:posOffset>
                </wp:positionV>
                <wp:extent cx="6191250" cy="8056605"/>
                <wp:effectExtent l="0" t="0" r="19050" b="20955"/>
                <wp:wrapNone/>
                <wp:docPr id="4" name="四角形: 角を丸くする 4"/>
                <wp:cNvGraphicFramePr/>
                <a:graphic xmlns:a="http://schemas.openxmlformats.org/drawingml/2006/main">
                  <a:graphicData uri="http://schemas.microsoft.com/office/word/2010/wordprocessingShape">
                    <wps:wsp>
                      <wps:cNvSpPr/>
                      <wps:spPr>
                        <a:xfrm>
                          <a:off x="0" y="0"/>
                          <a:ext cx="6191250" cy="8056605"/>
                        </a:xfrm>
                        <a:prstGeom prst="roundRect">
                          <a:avLst>
                            <a:gd name="adj" fmla="val 3708"/>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BF185" id="四角形: 角を丸くする 4" o:spid="_x0000_s1026" style="position:absolute;left:0;text-align:left;margin-left:-.35pt;margin-top:18.2pt;width:487.5pt;height:6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" filled="f" strokecolor="gray [1629]" strokeweight="1.5pt">
                <v:stroke joinstyle="miter"/>
              </v:roundrect>
            </w:pict>
          </mc:Fallback>
        </mc:AlternateContent>
      </w:r>
    </w:p>
    <w:p w14:paraId="6A531A74" w14:textId="4BBFE1A4" w:rsidR="00B61746" w:rsidRPr="007B598F" w:rsidRDefault="00B61746" w:rsidP="005241A8">
      <w:pPr>
        <w:rPr>
          <w:rFonts w:ascii="HGP創英角ｺﾞｼｯｸUB" w:eastAsia="HGP創英角ｺﾞｼｯｸUB" w:hAnsi="HGP創英角ｺﾞｼｯｸUB"/>
          <w:color w:val="000000" w:themeColor="text1"/>
        </w:rPr>
      </w:pPr>
    </w:p>
    <w:p w14:paraId="316C194D" w14:textId="7A35DE3C" w:rsidR="00B61746" w:rsidRPr="007B598F" w:rsidRDefault="00E758E4" w:rsidP="005241A8">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w:t>
      </w:r>
      <w:r w:rsidR="002F25D4" w:rsidRPr="007B598F">
        <w:rPr>
          <w:rFonts w:ascii="HGP創英角ｺﾞｼｯｸUB" w:eastAsia="HGP創英角ｺﾞｼｯｸUB" w:hAnsi="HGP創英角ｺﾞｼｯｸUB" w:hint="eastAsia"/>
          <w:color w:val="000000" w:themeColor="text1"/>
        </w:rPr>
        <w:t xml:space="preserve">　　　　　　　　　　　　　　　　　　　　　　　　　　　　　　　　　　　　　　　　　　</w:t>
      </w:r>
    </w:p>
    <w:p w14:paraId="5120827F" w14:textId="7754B0D4" w:rsidR="00B61746" w:rsidRPr="007B598F" w:rsidRDefault="002F25D4" w:rsidP="005241A8">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w:t>
      </w:r>
    </w:p>
    <w:p w14:paraId="2CAC1450" w14:textId="23E1EBD8" w:rsidR="00B61746" w:rsidRPr="007B598F" w:rsidRDefault="00B61746" w:rsidP="005241A8">
      <w:pPr>
        <w:rPr>
          <w:rFonts w:ascii="HGP創英角ｺﾞｼｯｸUB" w:eastAsia="HGP創英角ｺﾞｼｯｸUB" w:hAnsi="HGP創英角ｺﾞｼｯｸUB"/>
          <w:color w:val="000000" w:themeColor="text1"/>
        </w:rPr>
      </w:pPr>
    </w:p>
    <w:p w14:paraId="2D62F263" w14:textId="6CB2AAE9" w:rsidR="00B61746" w:rsidRPr="007B598F" w:rsidRDefault="00B61746" w:rsidP="005241A8">
      <w:pPr>
        <w:rPr>
          <w:rFonts w:ascii="HGP創英角ｺﾞｼｯｸUB" w:eastAsia="HGP創英角ｺﾞｼｯｸUB" w:hAnsi="HGP創英角ｺﾞｼｯｸUB"/>
          <w:color w:val="000000" w:themeColor="text1"/>
        </w:rPr>
      </w:pPr>
    </w:p>
    <w:p w14:paraId="4B3B4047" w14:textId="4578D9A4" w:rsidR="00B61746" w:rsidRPr="007B598F" w:rsidRDefault="00B61746" w:rsidP="005241A8">
      <w:pPr>
        <w:rPr>
          <w:rFonts w:ascii="HGP創英角ｺﾞｼｯｸUB" w:eastAsia="HGP創英角ｺﾞｼｯｸUB" w:hAnsi="HGP創英角ｺﾞｼｯｸUB"/>
          <w:color w:val="000000" w:themeColor="text1"/>
        </w:rPr>
      </w:pPr>
    </w:p>
    <w:p w14:paraId="004B52A8" w14:textId="745DD362" w:rsidR="00B61746" w:rsidRPr="007B598F" w:rsidRDefault="00B61746" w:rsidP="005241A8">
      <w:pPr>
        <w:rPr>
          <w:rFonts w:ascii="HGP創英角ｺﾞｼｯｸUB" w:eastAsia="HGP創英角ｺﾞｼｯｸUB" w:hAnsi="HGP創英角ｺﾞｼｯｸUB"/>
          <w:color w:val="000000" w:themeColor="text1"/>
        </w:rPr>
      </w:pPr>
    </w:p>
    <w:p w14:paraId="19B68716" w14:textId="38A75F46" w:rsidR="00B61746" w:rsidRPr="007B598F" w:rsidRDefault="00B61746" w:rsidP="005241A8">
      <w:pPr>
        <w:rPr>
          <w:rFonts w:ascii="HGP創英角ｺﾞｼｯｸUB" w:eastAsia="HGP創英角ｺﾞｼｯｸUB" w:hAnsi="HGP創英角ｺﾞｼｯｸUB"/>
          <w:color w:val="000000" w:themeColor="text1"/>
        </w:rPr>
      </w:pPr>
    </w:p>
    <w:p w14:paraId="7D5B7163" w14:textId="288FFCDC" w:rsidR="00B61746" w:rsidRPr="007B598F" w:rsidRDefault="00B61746" w:rsidP="005241A8">
      <w:pPr>
        <w:rPr>
          <w:rFonts w:ascii="HGP創英角ｺﾞｼｯｸUB" w:eastAsia="HGP創英角ｺﾞｼｯｸUB" w:hAnsi="HGP創英角ｺﾞｼｯｸUB"/>
          <w:color w:val="000000" w:themeColor="text1"/>
        </w:rPr>
      </w:pPr>
    </w:p>
    <w:p w14:paraId="552C8EC8" w14:textId="377252BE" w:rsidR="00B61746" w:rsidRPr="007B598F" w:rsidRDefault="00B61746" w:rsidP="005241A8">
      <w:pPr>
        <w:rPr>
          <w:rFonts w:ascii="HGP創英角ｺﾞｼｯｸUB" w:eastAsia="HGP創英角ｺﾞｼｯｸUB" w:hAnsi="HGP創英角ｺﾞｼｯｸUB"/>
          <w:color w:val="000000" w:themeColor="text1"/>
        </w:rPr>
      </w:pPr>
    </w:p>
    <w:p w14:paraId="0E21257D" w14:textId="26FF69A3" w:rsidR="00B61746" w:rsidRPr="007B598F" w:rsidRDefault="00B61746" w:rsidP="005241A8">
      <w:pPr>
        <w:rPr>
          <w:rFonts w:ascii="HGP創英角ｺﾞｼｯｸUB" w:eastAsia="HGP創英角ｺﾞｼｯｸUB" w:hAnsi="HGP創英角ｺﾞｼｯｸUB"/>
          <w:color w:val="000000" w:themeColor="text1"/>
        </w:rPr>
      </w:pPr>
    </w:p>
    <w:p w14:paraId="4DEE1A7C" w14:textId="461ACD6B" w:rsidR="00B61746" w:rsidRPr="007B598F" w:rsidRDefault="00B61746" w:rsidP="005241A8">
      <w:pPr>
        <w:rPr>
          <w:rFonts w:ascii="HGP創英角ｺﾞｼｯｸUB" w:eastAsia="HGP創英角ｺﾞｼｯｸUB" w:hAnsi="HGP創英角ｺﾞｼｯｸUB"/>
          <w:color w:val="000000" w:themeColor="text1"/>
        </w:rPr>
      </w:pPr>
    </w:p>
    <w:p w14:paraId="0B1DEFCC" w14:textId="015E55BB" w:rsidR="00E758E4" w:rsidRPr="007B598F" w:rsidRDefault="00E758E4" w:rsidP="005241A8">
      <w:pPr>
        <w:rPr>
          <w:rFonts w:ascii="HGP創英角ｺﾞｼｯｸUB" w:eastAsia="HGP創英角ｺﾞｼｯｸUB" w:hAnsi="HGP創英角ｺﾞｼｯｸUB"/>
          <w:color w:val="000000" w:themeColor="text1"/>
        </w:rPr>
      </w:pPr>
    </w:p>
    <w:p w14:paraId="02328E8B" w14:textId="78480D08" w:rsidR="00E758E4" w:rsidRPr="007B598F" w:rsidRDefault="00E758E4" w:rsidP="005241A8">
      <w:pPr>
        <w:rPr>
          <w:rFonts w:ascii="HGP創英角ｺﾞｼｯｸUB" w:eastAsia="HGP創英角ｺﾞｼｯｸUB" w:hAnsi="HGP創英角ｺﾞｼｯｸUB"/>
          <w:color w:val="000000" w:themeColor="text1"/>
        </w:rPr>
      </w:pPr>
    </w:p>
    <w:p w14:paraId="6E5951FC" w14:textId="178EF7CF" w:rsidR="00E758E4" w:rsidRPr="007B598F" w:rsidRDefault="00E758E4" w:rsidP="005241A8">
      <w:pPr>
        <w:rPr>
          <w:rFonts w:ascii="HGP創英角ｺﾞｼｯｸUB" w:eastAsia="HGP創英角ｺﾞｼｯｸUB" w:hAnsi="HGP創英角ｺﾞｼｯｸUB"/>
          <w:color w:val="000000" w:themeColor="text1"/>
        </w:rPr>
      </w:pPr>
    </w:p>
    <w:p w14:paraId="05583718" w14:textId="24463BCF" w:rsidR="00E758E4" w:rsidRPr="007B598F" w:rsidRDefault="00E758E4" w:rsidP="005241A8">
      <w:pPr>
        <w:rPr>
          <w:rFonts w:ascii="HGP創英角ｺﾞｼｯｸUB" w:eastAsia="HGP創英角ｺﾞｼｯｸUB" w:hAnsi="HGP創英角ｺﾞｼｯｸUB"/>
          <w:color w:val="000000" w:themeColor="text1"/>
        </w:rPr>
      </w:pPr>
    </w:p>
    <w:p w14:paraId="35712E7F" w14:textId="466285E5" w:rsidR="00E758E4" w:rsidRPr="007B598F" w:rsidRDefault="00E758E4" w:rsidP="005241A8">
      <w:pPr>
        <w:rPr>
          <w:rFonts w:ascii="HGP創英角ｺﾞｼｯｸUB" w:eastAsia="HGP創英角ｺﾞｼｯｸUB" w:hAnsi="HGP創英角ｺﾞｼｯｸUB"/>
          <w:color w:val="000000" w:themeColor="text1"/>
        </w:rPr>
      </w:pPr>
    </w:p>
    <w:p w14:paraId="041210C3" w14:textId="6933BDE9" w:rsidR="00E758E4" w:rsidRPr="007B598F" w:rsidRDefault="00E758E4" w:rsidP="005241A8">
      <w:pPr>
        <w:rPr>
          <w:rFonts w:ascii="HGP創英角ｺﾞｼｯｸUB" w:eastAsia="HGP創英角ｺﾞｼｯｸUB" w:hAnsi="HGP創英角ｺﾞｼｯｸUB"/>
          <w:color w:val="000000" w:themeColor="text1"/>
        </w:rPr>
      </w:pPr>
    </w:p>
    <w:p w14:paraId="27F8DC84" w14:textId="01C50790" w:rsidR="00E758E4" w:rsidRPr="007B598F" w:rsidRDefault="00E758E4" w:rsidP="005241A8">
      <w:pPr>
        <w:rPr>
          <w:rFonts w:ascii="HGP創英角ｺﾞｼｯｸUB" w:eastAsia="HGP創英角ｺﾞｼｯｸUB" w:hAnsi="HGP創英角ｺﾞｼｯｸUB"/>
          <w:color w:val="000000" w:themeColor="text1"/>
        </w:rPr>
      </w:pPr>
    </w:p>
    <w:p w14:paraId="0D5DC633" w14:textId="61894999" w:rsidR="00E758E4" w:rsidRPr="007B598F" w:rsidRDefault="00E758E4" w:rsidP="005241A8">
      <w:pPr>
        <w:rPr>
          <w:rFonts w:ascii="HGP創英角ｺﾞｼｯｸUB" w:eastAsia="HGP創英角ｺﾞｼｯｸUB" w:hAnsi="HGP創英角ｺﾞｼｯｸUB"/>
          <w:color w:val="000000" w:themeColor="text1"/>
        </w:rPr>
      </w:pPr>
    </w:p>
    <w:p w14:paraId="6AD95FD3" w14:textId="47B20FCD" w:rsidR="00E758E4" w:rsidRPr="007B598F" w:rsidRDefault="00E758E4" w:rsidP="005241A8">
      <w:pPr>
        <w:rPr>
          <w:rFonts w:ascii="HGP創英角ｺﾞｼｯｸUB" w:eastAsia="HGP創英角ｺﾞｼｯｸUB" w:hAnsi="HGP創英角ｺﾞｼｯｸUB"/>
          <w:color w:val="000000" w:themeColor="text1"/>
        </w:rPr>
      </w:pPr>
    </w:p>
    <w:p w14:paraId="59AE6B6D" w14:textId="7E20D831" w:rsidR="00E758E4" w:rsidRPr="007B598F" w:rsidRDefault="00E758E4" w:rsidP="005241A8">
      <w:pPr>
        <w:rPr>
          <w:rFonts w:ascii="HGP創英角ｺﾞｼｯｸUB" w:eastAsia="HGP創英角ｺﾞｼｯｸUB" w:hAnsi="HGP創英角ｺﾞｼｯｸUB"/>
          <w:color w:val="000000" w:themeColor="text1"/>
        </w:rPr>
      </w:pPr>
    </w:p>
    <w:p w14:paraId="4FFB7554" w14:textId="7CD105F5" w:rsidR="00E758E4" w:rsidRPr="007B598F" w:rsidRDefault="00E758E4" w:rsidP="005241A8">
      <w:pPr>
        <w:rPr>
          <w:rFonts w:ascii="HGP創英角ｺﾞｼｯｸUB" w:eastAsia="HGP創英角ｺﾞｼｯｸUB" w:hAnsi="HGP創英角ｺﾞｼｯｸUB"/>
          <w:color w:val="000000" w:themeColor="text1"/>
        </w:rPr>
      </w:pPr>
    </w:p>
    <w:p w14:paraId="79DE7E2A" w14:textId="3EF1793A" w:rsidR="00E758E4" w:rsidRPr="007B598F" w:rsidRDefault="00E758E4" w:rsidP="005241A8">
      <w:pPr>
        <w:rPr>
          <w:rFonts w:ascii="HGP創英角ｺﾞｼｯｸUB" w:eastAsia="HGP創英角ｺﾞｼｯｸUB" w:hAnsi="HGP創英角ｺﾞｼｯｸUB"/>
          <w:color w:val="000000" w:themeColor="text1"/>
        </w:rPr>
      </w:pPr>
    </w:p>
    <w:p w14:paraId="3FCF1216" w14:textId="5F0A7AB5" w:rsidR="00E758E4" w:rsidRPr="007B598F" w:rsidRDefault="00E758E4" w:rsidP="005241A8">
      <w:pPr>
        <w:rPr>
          <w:rFonts w:ascii="HGP創英角ｺﾞｼｯｸUB" w:eastAsia="HGP創英角ｺﾞｼｯｸUB" w:hAnsi="HGP創英角ｺﾞｼｯｸUB"/>
          <w:color w:val="000000" w:themeColor="text1"/>
        </w:rPr>
      </w:pPr>
    </w:p>
    <w:p w14:paraId="3A50D39E" w14:textId="49ED04BB" w:rsidR="00E758E4" w:rsidRPr="007B598F" w:rsidRDefault="00E758E4" w:rsidP="005241A8">
      <w:pPr>
        <w:rPr>
          <w:rFonts w:ascii="HGP創英角ｺﾞｼｯｸUB" w:eastAsia="HGP創英角ｺﾞｼｯｸUB" w:hAnsi="HGP創英角ｺﾞｼｯｸUB"/>
          <w:color w:val="000000" w:themeColor="text1"/>
        </w:rPr>
      </w:pPr>
    </w:p>
    <w:p w14:paraId="42ECEB00" w14:textId="4BA1B66B" w:rsidR="00E758E4" w:rsidRPr="007B598F" w:rsidRDefault="00E758E4" w:rsidP="005241A8">
      <w:pPr>
        <w:rPr>
          <w:rFonts w:ascii="HGP創英角ｺﾞｼｯｸUB" w:eastAsia="HGP創英角ｺﾞｼｯｸUB" w:hAnsi="HGP創英角ｺﾞｼｯｸUB"/>
          <w:color w:val="000000" w:themeColor="text1"/>
        </w:rPr>
      </w:pPr>
    </w:p>
    <w:p w14:paraId="20DC49ED" w14:textId="0B8F790D" w:rsidR="00E758E4" w:rsidRPr="007B598F" w:rsidRDefault="00E758E4" w:rsidP="005241A8">
      <w:pPr>
        <w:rPr>
          <w:rFonts w:ascii="HGP創英角ｺﾞｼｯｸUB" w:eastAsia="HGP創英角ｺﾞｼｯｸUB" w:hAnsi="HGP創英角ｺﾞｼｯｸUB"/>
          <w:color w:val="000000" w:themeColor="text1"/>
        </w:rPr>
      </w:pPr>
    </w:p>
    <w:p w14:paraId="0E039307" w14:textId="1CB54C69" w:rsidR="00E758E4" w:rsidRPr="007B598F" w:rsidRDefault="00E758E4" w:rsidP="005241A8">
      <w:pPr>
        <w:rPr>
          <w:rFonts w:ascii="HGP創英角ｺﾞｼｯｸUB" w:eastAsia="HGP創英角ｺﾞｼｯｸUB" w:hAnsi="HGP創英角ｺﾞｼｯｸUB"/>
          <w:color w:val="000000" w:themeColor="text1"/>
        </w:rPr>
      </w:pPr>
    </w:p>
    <w:p w14:paraId="4D4600F1" w14:textId="384C7026" w:rsidR="00E758E4" w:rsidRPr="007B598F" w:rsidRDefault="00E758E4" w:rsidP="005241A8">
      <w:pPr>
        <w:rPr>
          <w:rFonts w:ascii="HGP創英角ｺﾞｼｯｸUB" w:eastAsia="HGP創英角ｺﾞｼｯｸUB" w:hAnsi="HGP創英角ｺﾞｼｯｸUB"/>
          <w:color w:val="000000" w:themeColor="text1"/>
        </w:rPr>
      </w:pPr>
    </w:p>
    <w:p w14:paraId="1B23A1E4" w14:textId="41065E60" w:rsidR="00E758E4" w:rsidRPr="007B598F" w:rsidRDefault="00E758E4" w:rsidP="005241A8">
      <w:pPr>
        <w:rPr>
          <w:rFonts w:ascii="HGP創英角ｺﾞｼｯｸUB" w:eastAsia="HGP創英角ｺﾞｼｯｸUB" w:hAnsi="HGP創英角ｺﾞｼｯｸUB"/>
          <w:color w:val="000000" w:themeColor="text1"/>
        </w:rPr>
      </w:pPr>
    </w:p>
    <w:p w14:paraId="2C5F6BB5" w14:textId="2593B6AC" w:rsidR="00E758E4" w:rsidRPr="007B598F" w:rsidRDefault="00E758E4" w:rsidP="005241A8">
      <w:pPr>
        <w:rPr>
          <w:rFonts w:ascii="HGP創英角ｺﾞｼｯｸUB" w:eastAsia="HGP創英角ｺﾞｼｯｸUB" w:hAnsi="HGP創英角ｺﾞｼｯｸUB"/>
          <w:color w:val="000000" w:themeColor="text1"/>
        </w:rPr>
      </w:pPr>
    </w:p>
    <w:p w14:paraId="0524D7F4" w14:textId="1E8D8140" w:rsidR="00EA3994" w:rsidRPr="007B598F" w:rsidRDefault="00EA3994">
      <w:pPr>
        <w:rPr>
          <w:rFonts w:ascii="HGP創英角ｺﾞｼｯｸUB" w:eastAsia="HGP創英角ｺﾞｼｯｸUB" w:hAnsi="HGP創英角ｺﾞｼｯｸUB"/>
          <w:color w:val="000000" w:themeColor="text1"/>
        </w:rPr>
      </w:pPr>
    </w:p>
    <w:p w14:paraId="12F890AF" w14:textId="77777777" w:rsidR="009E0AD6" w:rsidRPr="007B598F" w:rsidRDefault="009E0AD6" w:rsidP="008D67D4">
      <w:pPr>
        <w:rPr>
          <w:rFonts w:ascii="HGP創英角ｺﾞｼｯｸUB" w:eastAsia="HGP創英角ｺﾞｼｯｸUB" w:hAnsi="HGP創英角ｺﾞｼｯｸUB"/>
          <w:color w:val="000000" w:themeColor="text1"/>
        </w:rPr>
      </w:pPr>
    </w:p>
    <w:p w14:paraId="740AFFB0" w14:textId="5F8AED6E" w:rsidR="00C56AA7" w:rsidRPr="007B598F" w:rsidRDefault="00C56AA7" w:rsidP="009E0AD6">
      <w:pPr>
        <w:rPr>
          <w:rFonts w:ascii="HGP創英角ｺﾞｼｯｸUB" w:eastAsia="HGP創英角ｺﾞｼｯｸUB" w:hAnsi="HGP創英角ｺﾞｼｯｸUB"/>
          <w:color w:val="000000" w:themeColor="text1"/>
        </w:rPr>
      </w:pPr>
      <w:bookmarkStart w:id="1" w:name="_Hlk60828594"/>
    </w:p>
    <w:p w14:paraId="3691B0D3" w14:textId="77777777" w:rsidR="0012739D" w:rsidRPr="007B598F" w:rsidRDefault="0012739D" w:rsidP="009E0AD6">
      <w:pPr>
        <w:rPr>
          <w:rFonts w:ascii="HGP創英角ｺﾞｼｯｸUB" w:eastAsia="HGP創英角ｺﾞｼｯｸUB" w:hAnsi="HGP創英角ｺﾞｼｯｸUB"/>
          <w:color w:val="000000" w:themeColor="text1"/>
        </w:rPr>
        <w:sectPr w:rsidR="0012739D" w:rsidRPr="007B598F" w:rsidSect="004C151E">
          <w:headerReference w:type="default" r:id="rId21"/>
          <w:pgSz w:w="11906" w:h="16838"/>
          <w:pgMar w:top="1134" w:right="1077" w:bottom="1134" w:left="1077" w:header="851" w:footer="454" w:gutter="0"/>
          <w:cols w:space="425"/>
          <w:docGrid w:type="lines" w:linePitch="360"/>
        </w:sectPr>
      </w:pPr>
    </w:p>
    <w:p w14:paraId="23EB68DD" w14:textId="726792EA" w:rsidR="0012739D" w:rsidRPr="007B598F" w:rsidRDefault="00F368E3" w:rsidP="0012739D">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調べ学習①</w:t>
      </w:r>
      <w:r w:rsidR="0012739D"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12739D" w:rsidRPr="007B598F">
        <w:rPr>
          <w:rFonts w:ascii="HGP創英角ｺﾞｼｯｸUB" w:eastAsia="HGP創英角ｺﾞｼｯｸUB" w:hAnsi="HGP創英角ｺﾞｼｯｸUB" w:hint="eastAsia"/>
          <w:color w:val="000000" w:themeColor="text1"/>
          <w:sz w:val="24"/>
          <w:szCs w:val="28"/>
        </w:rPr>
        <w:t>食のカード：コメ・野菜・果樹編）</w:t>
      </w:r>
    </w:p>
    <w:p w14:paraId="19229E09"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r w:rsidRPr="007B598F">
        <w:rPr>
          <w:rFonts w:ascii="HG創英角ｺﾞｼｯｸUB" w:eastAsia="HG創英角ｺﾞｼｯｸUB" w:hAnsi="HG創英角ｺﾞｼｯｸUB"/>
          <w:color w:val="000000" w:themeColor="text1"/>
          <w:sz w:val="28"/>
          <w:szCs w:val="32"/>
        </w:rPr>
        <w:t>*</w:t>
      </w:r>
      <w:r w:rsidRPr="007B598F">
        <w:rPr>
          <w:rFonts w:ascii="HG創英角ｺﾞｼｯｸUB" w:eastAsia="HG創英角ｺﾞｼｯｸUB" w:hAnsi="HG創英角ｺﾞｼｯｸUB" w:hint="eastAsia"/>
          <w:color w:val="000000" w:themeColor="text1"/>
          <w:sz w:val="28"/>
          <w:szCs w:val="32"/>
        </w:rPr>
        <w:t>ここに書かれているページ以外の情報も探してみましょう。</w:t>
      </w:r>
    </w:p>
    <w:p w14:paraId="77B16FF7"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D213FED"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F9E6833"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B10452A"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A3A57E3"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B4A9494"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732C7EF"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22CF151"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13293EF"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C61F3B2"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4CEAC29"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7AF7916"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1C512D1"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06F9CE3"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04E29CD1"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04A6A438"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07F6A4DB"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1C1F14FE"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F7506EC"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79783D7"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14F65DD4" w14:textId="4AD74277" w:rsidR="00EB309D" w:rsidRDefault="0012739D" w:rsidP="002E386D">
      <w:pPr>
        <w:spacing w:line="400" w:lineRule="exact"/>
        <w:jc w:val="center"/>
        <w:rPr>
          <w:rFonts w:ascii="HG創英角ｺﾞｼｯｸUB" w:eastAsia="HG創英角ｺﾞｼｯｸUB" w:hAnsi="HG創英角ｺﾞｼｯｸUB"/>
          <w:color w:val="000000" w:themeColor="text1"/>
          <w:sz w:val="28"/>
          <w:szCs w:val="32"/>
        </w:rPr>
      </w:pPr>
      <w:r w:rsidRPr="007B598F">
        <w:rPr>
          <w:rFonts w:ascii="HG創英角ｺﾞｼｯｸUB" w:eastAsia="HG創英角ｺﾞｼｯｸUB" w:hAnsi="HG創英角ｺﾞｼｯｸUB"/>
          <w:noProof/>
          <w:color w:val="000000" w:themeColor="text1"/>
          <w:sz w:val="28"/>
          <w:szCs w:val="32"/>
        </w:rPr>
        <w:t>https://adaptation-platform.nies.go.jp/materials/e-learning/pdf/e-learning_l.pdf</w:t>
      </w: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2332916A" wp14:editId="62E04DAF">
                <wp:extent cx="9777730" cy="5760085"/>
                <wp:effectExtent l="0" t="0" r="0" b="0"/>
                <wp:docPr id="193" name="キャンバス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2" name="正方形/長方形 172"/>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6035E21C" w14:textId="77777777" w:rsidR="002978B3" w:rsidRPr="00414D9F" w:rsidRDefault="002978B3" w:rsidP="0012739D">
                              <w:pPr>
                                <w:spacing w:line="-240" w:lineRule="auto"/>
                                <w:jc w:val="left"/>
                                <w:rPr>
                                  <w:rFonts w:ascii="HGP創英角ｺﾞｼｯｸUB" w:eastAsia="HGP創英角ｺﾞｼｯｸUB" w:hAnsi="HGP創英角ｺﾞｼｯｸUB"/>
                                  <w:sz w:val="22"/>
                                  <w:szCs w:val="24"/>
                                </w:rPr>
                              </w:pPr>
                              <w:r w:rsidRPr="00414D9F">
                                <w:rPr>
                                  <w:rFonts w:ascii="HGP創英角ｺﾞｼｯｸUB" w:eastAsia="HGP創英角ｺﾞｼｯｸUB" w:hAnsi="HGP創英角ｺﾞｼｯｸUB" w:hint="eastAsia"/>
                                  <w:sz w:val="22"/>
                                  <w:szCs w:val="24"/>
                                </w:rPr>
                                <w:t>佐藤家の食卓</w:t>
                              </w:r>
                            </w:p>
                            <w:p w14:paraId="0E3023FE" w14:textId="77777777" w:rsidR="002978B3" w:rsidRPr="00414D9F" w:rsidRDefault="002978B3" w:rsidP="0012739D">
                              <w:pPr>
                                <w:spacing w:line="-240" w:lineRule="auto"/>
                                <w:jc w:val="left"/>
                                <w:rPr>
                                  <w:rFonts w:ascii="HGP創英角ｺﾞｼｯｸUB" w:eastAsia="HGP創英角ｺﾞｼｯｸUB" w:hAnsi="HGP創英角ｺﾞｼｯｸUB"/>
                                  <w:sz w:val="22"/>
                                  <w:szCs w:val="24"/>
                                </w:rPr>
                              </w:pPr>
                              <w:r w:rsidRPr="00414D9F">
                                <w:rPr>
                                  <w:rFonts w:ascii="HGP創英角ｺﾞｼｯｸUB" w:eastAsia="HGP創英角ｺﾞｼｯｸUB" w:hAnsi="HGP創英角ｺﾞｼｯｸUB" w:hint="eastAsia"/>
                                  <w:sz w:val="22"/>
                                  <w:szCs w:val="24"/>
                                </w:rPr>
                                <w:t>献立の変化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1480849" y="1761026"/>
                            <a:ext cx="1050924" cy="329564"/>
                          </a:xfrm>
                          <a:prstGeom prst="rect">
                            <a:avLst/>
                          </a:prstGeom>
                          <a:noFill/>
                          <a:ln w="9525">
                            <a:noFill/>
                            <a:miter lim="800000"/>
                            <a:headEnd/>
                            <a:tailEnd/>
                          </a:ln>
                        </wps:spPr>
                        <wps:txbx>
                          <w:txbxContent>
                            <w:p w14:paraId="67E17640"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178" name="テキスト ボックス 2"/>
                        <wps:cNvSpPr txBox="1">
                          <a:spLocks noChangeArrowheads="1"/>
                        </wps:cNvSpPr>
                        <wps:spPr bwMode="auto">
                          <a:xfrm>
                            <a:off x="3538543" y="250708"/>
                            <a:ext cx="2533014" cy="329564"/>
                          </a:xfrm>
                          <a:prstGeom prst="rect">
                            <a:avLst/>
                          </a:prstGeom>
                          <a:noFill/>
                          <a:ln w="9525">
                            <a:noFill/>
                            <a:miter lim="800000"/>
                            <a:headEnd/>
                            <a:tailEnd/>
                          </a:ln>
                        </wps:spPr>
                        <wps:txbx>
                          <w:txbxContent>
                            <w:p w14:paraId="4F82712E"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179"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5A3CDC2F"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202" name="直線矢印コネクタ 202"/>
                        <wps:cNvCnPr>
                          <a:stCxn id="172" idx="3"/>
                        </wps:cNvCnPr>
                        <wps:spPr>
                          <a:xfrm>
                            <a:off x="1180465" y="2581859"/>
                            <a:ext cx="280587" cy="0"/>
                          </a:xfrm>
                          <a:prstGeom prst="straightConnector1">
                            <a:avLst/>
                          </a:prstGeom>
                          <a:noFill/>
                          <a:ln w="6350" cap="flat" cmpd="sng" algn="ctr">
                            <a:solidFill>
                              <a:schemeClr val="tx1"/>
                            </a:solidFill>
                            <a:prstDash val="solid"/>
                            <a:miter lim="800000"/>
                            <a:tailEnd type="triangle"/>
                          </a:ln>
                          <a:effectLst/>
                        </wps:spPr>
                        <wps:bodyPr/>
                      </wps:wsp>
                      <wps:wsp>
                        <wps:cNvPr id="255" name="正方形/長方形 255"/>
                        <wps:cNvSpPr/>
                        <wps:spPr>
                          <a:xfrm>
                            <a:off x="1461052" y="2125208"/>
                            <a:ext cx="1162050" cy="895350"/>
                          </a:xfrm>
                          <a:prstGeom prst="rect">
                            <a:avLst/>
                          </a:prstGeom>
                          <a:noFill/>
                          <a:ln w="12700" cap="flat" cmpd="sng" algn="ctr">
                            <a:solidFill>
                              <a:schemeClr val="tx1"/>
                            </a:solidFill>
                            <a:prstDash val="solid"/>
                            <a:miter lim="800000"/>
                          </a:ln>
                          <a:effectLst/>
                        </wps:spPr>
                        <wps:txbx>
                          <w:txbxContent>
                            <w:p w14:paraId="55C7EA71" w14:textId="77777777" w:rsidR="002978B3" w:rsidRPr="00414D9F" w:rsidRDefault="00385D43" w:rsidP="0012739D">
                              <w:pPr>
                                <w:spacing w:line="240" w:lineRule="exact"/>
                                <w:jc w:val="center"/>
                                <w:rPr>
                                  <w:rFonts w:ascii="HGP創英角ｺﾞｼｯｸUB" w:eastAsia="HGP創英角ｺﾞｼｯｸUB" w:hAnsi="HGP創英角ｺﾞｼｯｸUB"/>
                                </w:rPr>
                              </w:pPr>
                              <w:hyperlink r:id="rId22" w:history="1">
                                <w:r w:rsidR="002978B3" w:rsidRPr="00414D9F">
                                  <w:rPr>
                                    <w:rStyle w:val="ab"/>
                                    <w:rFonts w:ascii="HGP創英角ｺﾞｼｯｸUB" w:eastAsia="HGP創英角ｺﾞｼｯｸUB" w:hAnsi="HGP創英角ｺﾞｼｯｸUB" w:cs="Times New Roman" w:hint="eastAsia"/>
                                    <w:color w:val="auto"/>
                                    <w:sz w:val="22"/>
                                  </w:rPr>
                                  <w:t>社説：温暖化と農業　地域に根差した適応策を</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正方形/長方形 326"/>
                        <wps:cNvSpPr/>
                        <wps:spPr>
                          <a:xfrm>
                            <a:off x="2977660" y="720119"/>
                            <a:ext cx="1162050" cy="895350"/>
                          </a:xfrm>
                          <a:prstGeom prst="rect">
                            <a:avLst/>
                          </a:prstGeom>
                          <a:solidFill>
                            <a:schemeClr val="bg2"/>
                          </a:solidFill>
                          <a:ln w="12700" cap="flat" cmpd="sng" algn="ctr">
                            <a:solidFill>
                              <a:schemeClr val="tx1"/>
                            </a:solidFill>
                            <a:prstDash val="solid"/>
                            <a:miter lim="800000"/>
                          </a:ln>
                          <a:effectLst/>
                        </wps:spPr>
                        <wps:txbx>
                          <w:txbxContent>
                            <w:p w14:paraId="7179DB99" w14:textId="2EFCD88E" w:rsidR="002978B3" w:rsidRPr="002F5A6F" w:rsidRDefault="002978B3" w:rsidP="0012739D">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イネ</w:t>
                              </w:r>
                              <w:r>
                                <w:rPr>
                                  <w:rFonts w:ascii="HGP創英角ｺﾞｼｯｸUB" w:eastAsia="HGP創英角ｺﾞｼｯｸUB" w:hAnsi="HGP創英角ｺﾞｼｯｸUB" w:cs="Times New Roman" w:hint="eastAsia"/>
                                  <w:sz w:val="22"/>
                                </w:rPr>
                                <w:t>の</w:t>
                              </w:r>
                              <w:r w:rsidRPr="002F5A6F">
                                <w:rPr>
                                  <w:rFonts w:ascii="HGP創英角ｺﾞｼｯｸUB" w:eastAsia="HGP創英角ｺﾞｼｯｸUB" w:hAnsi="HGP創英角ｺﾞｼｯｸUB" w:cs="Times New Roman" w:hint="eastAsia"/>
                                  <w:sz w:val="22"/>
                                </w:rPr>
                                <w:t>害虫ミナミ</w:t>
                              </w:r>
                              <w:r>
                                <w:rPr>
                                  <w:rFonts w:ascii="HGP創英角ｺﾞｼｯｸUB" w:eastAsia="HGP創英角ｺﾞｼｯｸUB" w:hAnsi="HGP創英角ｺﾞｼｯｸUB" w:cs="Times New Roman" w:hint="eastAsia"/>
                                  <w:sz w:val="22"/>
                                </w:rPr>
                                <w:t xml:space="preserve">　</w:t>
                              </w:r>
                              <w:r w:rsidRPr="002F5A6F">
                                <w:rPr>
                                  <w:rFonts w:ascii="HGP創英角ｺﾞｼｯｸUB" w:eastAsia="HGP創英角ｺﾞｼｯｸUB" w:hAnsi="HGP創英角ｺﾞｼｯｸUB" w:cs="Times New Roman" w:hint="eastAsia"/>
                                  <w:sz w:val="22"/>
                                </w:rPr>
                                <w:t>アオカメムシの生息域拡大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a:off x="2977660" y="1729769"/>
                            <a:ext cx="1162050" cy="895350"/>
                          </a:xfrm>
                          <a:prstGeom prst="rect">
                            <a:avLst/>
                          </a:prstGeom>
                          <a:solidFill>
                            <a:schemeClr val="bg2"/>
                          </a:solidFill>
                          <a:ln w="12700" cap="flat" cmpd="sng" algn="ctr">
                            <a:solidFill>
                              <a:schemeClr val="tx1"/>
                            </a:solidFill>
                            <a:prstDash val="solid"/>
                            <a:miter lim="800000"/>
                          </a:ln>
                          <a:effectLst/>
                        </wps:spPr>
                        <wps:txbx>
                          <w:txbxContent>
                            <w:p w14:paraId="6AEA61A8" w14:textId="77777777" w:rsidR="002978B3" w:rsidRPr="002F5A6F" w:rsidRDefault="002978B3" w:rsidP="0012739D">
                              <w:pPr>
                                <w:spacing w:line="240" w:lineRule="exact"/>
                                <w:jc w:val="left"/>
                                <w:rPr>
                                  <w:rFonts w:ascii="HGP創英角ｺﾞｼｯｸUB" w:eastAsia="HGP創英角ｺﾞｼｯｸUB" w:hAnsi="HGP創英角ｺﾞｼｯｸUB"/>
                                  <w:kern w:val="0"/>
                                  <w:sz w:val="28"/>
                                  <w:szCs w:val="28"/>
                                </w:rPr>
                              </w:pPr>
                              <w:r w:rsidRPr="002F5A6F">
                                <w:rPr>
                                  <w:rFonts w:ascii="HGP創英角ｺﾞｼｯｸUB" w:eastAsia="HGP創英角ｺﾞｼｯｸUB" w:hAnsi="HGP創英角ｺﾞｼｯｸUB" w:cs="Times New Roman" w:hint="eastAsia"/>
                                  <w:szCs w:val="21"/>
                                </w:rPr>
                                <w:t>コメ栽培への気候変動影響（白未熟粒・胴割粒増加）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a:off x="4205750" y="720119"/>
                            <a:ext cx="1162050" cy="895350"/>
                          </a:xfrm>
                          <a:prstGeom prst="rect">
                            <a:avLst/>
                          </a:prstGeom>
                          <a:noFill/>
                          <a:ln w="12700" cap="flat" cmpd="sng" algn="ctr">
                            <a:solidFill>
                              <a:schemeClr val="tx1"/>
                            </a:solidFill>
                            <a:prstDash val="solid"/>
                            <a:miter lim="800000"/>
                          </a:ln>
                          <a:effectLst/>
                        </wps:spPr>
                        <wps:txbx>
                          <w:txbxContent>
                            <w:p w14:paraId="3CB16B95" w14:textId="66333AC6"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23" w:history="1">
                                <w:r w:rsidR="002978B3" w:rsidRPr="002F5A6F">
                                  <w:rPr>
                                    <w:rStyle w:val="ab"/>
                                    <w:rFonts w:ascii="HGP創英角ｺﾞｼｯｸUB" w:eastAsia="HGP創英角ｺﾞｼｯｸUB" w:hAnsi="HGP創英角ｺﾞｼｯｸUB" w:cs="Times New Roman" w:hint="eastAsia"/>
                                    <w:color w:val="auto"/>
                                    <w:sz w:val="22"/>
                                  </w:rPr>
                                  <w:t>農業に関する適応の基本的な施策</w:t>
                                </w:r>
                              </w:hyperlink>
                              <w:r w:rsidR="002978B3" w:rsidRPr="002F5A6F">
                                <w:rPr>
                                  <w:rFonts w:ascii="HGP創英角ｺﾞｼｯｸUB" w:eastAsia="HGP創英角ｺﾞｼｯｸUB" w:hAnsi="HGP創英角ｺﾞｼｯｸUB" w:cs="Times New Roman" w:hint="eastAsia"/>
                                  <w:sz w:val="22"/>
                                </w:rPr>
                                <w:t>（水稲、果樹）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正方形/長方形 329"/>
                        <wps:cNvSpPr/>
                        <wps:spPr>
                          <a:xfrm>
                            <a:off x="5444635" y="1715164"/>
                            <a:ext cx="1162050" cy="895350"/>
                          </a:xfrm>
                          <a:prstGeom prst="rect">
                            <a:avLst/>
                          </a:prstGeom>
                          <a:noFill/>
                          <a:ln w="12700" cap="flat" cmpd="sng" algn="ctr">
                            <a:solidFill>
                              <a:schemeClr val="tx1"/>
                            </a:solidFill>
                            <a:prstDash val="solid"/>
                            <a:miter lim="800000"/>
                          </a:ln>
                          <a:effectLst/>
                        </wps:spPr>
                        <wps:txbx>
                          <w:txbxContent>
                            <w:p w14:paraId="7D790F36" w14:textId="7E4E3A29"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24" w:history="1">
                                <w:r w:rsidR="002978B3" w:rsidRPr="002F5A6F">
                                  <w:rPr>
                                    <w:rStyle w:val="ab"/>
                                    <w:rFonts w:ascii="HGP創英角ｺﾞｼｯｸUB" w:eastAsia="HGP創英角ｺﾞｼｯｸUB" w:hAnsi="HGP創英角ｺﾞｼｯｸUB" w:cs="Times New Roman" w:hint="eastAsia"/>
                                    <w:color w:val="auto"/>
                                    <w:sz w:val="24"/>
                                    <w:szCs w:val="24"/>
                                  </w:rPr>
                                  <w:t>北海道農業における気候変動適応の取組</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正方形/長方形 330"/>
                        <wps:cNvSpPr/>
                        <wps:spPr>
                          <a:xfrm>
                            <a:off x="2966230" y="4682519"/>
                            <a:ext cx="1162050" cy="895350"/>
                          </a:xfrm>
                          <a:prstGeom prst="rect">
                            <a:avLst/>
                          </a:prstGeom>
                          <a:noFill/>
                          <a:ln w="12700" cap="flat" cmpd="sng" algn="ctr">
                            <a:solidFill>
                              <a:schemeClr val="tx1"/>
                            </a:solidFill>
                            <a:prstDash val="solid"/>
                            <a:miter lim="800000"/>
                          </a:ln>
                          <a:effectLst/>
                        </wps:spPr>
                        <wps:txbx>
                          <w:txbxContent>
                            <w:p w14:paraId="284993E3" w14:textId="77AB6392"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25" w:history="1">
                                <w:r w:rsidR="002978B3" w:rsidRPr="002F5A6F">
                                  <w:rPr>
                                    <w:rStyle w:val="ab"/>
                                    <w:rFonts w:ascii="HGP創英角ｺﾞｼｯｸUB" w:eastAsia="HGP創英角ｺﾞｼｯｸUB" w:hAnsi="HGP創英角ｺﾞｼｯｸUB" w:cs="Times New Roman" w:hint="eastAsia"/>
                                    <w:color w:val="auto"/>
                                    <w:sz w:val="22"/>
                                  </w:rPr>
                                  <w:t>気候変動がわが国のコメ生産に及ぼす影響の予測</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正方形/長方形 331"/>
                        <wps:cNvSpPr/>
                        <wps:spPr>
                          <a:xfrm>
                            <a:off x="4224165" y="3700174"/>
                            <a:ext cx="1162050" cy="895350"/>
                          </a:xfrm>
                          <a:prstGeom prst="rect">
                            <a:avLst/>
                          </a:prstGeom>
                          <a:noFill/>
                          <a:ln w="12700" cap="flat" cmpd="sng" algn="ctr">
                            <a:solidFill>
                              <a:schemeClr val="tx1"/>
                            </a:solidFill>
                            <a:prstDash val="solid"/>
                            <a:miter lim="800000"/>
                          </a:ln>
                          <a:effectLst/>
                        </wps:spPr>
                        <wps:txbx>
                          <w:txbxContent>
                            <w:p w14:paraId="29BB3C50" w14:textId="5BD6A9EE"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26" w:history="1">
                                <w:r w:rsidR="002978B3" w:rsidRPr="002F5A6F">
                                  <w:rPr>
                                    <w:rStyle w:val="ab"/>
                                    <w:rFonts w:ascii="HGP創英角ｺﾞｼｯｸUB" w:eastAsia="HGP創英角ｺﾞｼｯｸUB" w:hAnsi="HGP創英角ｺﾞｼｯｸUB" w:cs="Times New Roman" w:hint="eastAsia"/>
                                    <w:color w:val="auto"/>
                                    <w:sz w:val="24"/>
                                    <w:szCs w:val="24"/>
                                  </w:rPr>
                                  <w:t>地球温暖化と農林水産業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正方形/長方形 332"/>
                        <wps:cNvSpPr/>
                        <wps:spPr>
                          <a:xfrm>
                            <a:off x="5444635" y="3700174"/>
                            <a:ext cx="1162050" cy="895350"/>
                          </a:xfrm>
                          <a:prstGeom prst="rect">
                            <a:avLst/>
                          </a:prstGeom>
                          <a:noFill/>
                          <a:ln w="12700" cap="flat" cmpd="sng" algn="ctr">
                            <a:solidFill>
                              <a:schemeClr val="tx1"/>
                            </a:solidFill>
                            <a:prstDash val="solid"/>
                            <a:miter lim="800000"/>
                          </a:ln>
                          <a:effectLst/>
                        </wps:spPr>
                        <wps:txbx>
                          <w:txbxContent>
                            <w:p w14:paraId="0F05A288" w14:textId="33E54FDC"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27" w:history="1">
                                <w:r w:rsidR="002978B3" w:rsidRPr="002F5A6F">
                                  <w:rPr>
                                    <w:rStyle w:val="ab"/>
                                    <w:rFonts w:ascii="HGP創英角ｺﾞｼｯｸUB" w:eastAsia="HGP創英角ｺﾞｼｯｸUB" w:hAnsi="HGP創英角ｺﾞｼｯｸUB" w:cs="Times New Roman" w:hint="eastAsia"/>
                                    <w:color w:val="auto"/>
                                    <w:sz w:val="24"/>
                                    <w:szCs w:val="24"/>
                                  </w:rPr>
                                  <w:t>分野別影響＆適応（農業への影響）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正方形/長方形 333"/>
                        <wps:cNvSpPr/>
                        <wps:spPr>
                          <a:xfrm>
                            <a:off x="5444635" y="2733069"/>
                            <a:ext cx="1162050" cy="895350"/>
                          </a:xfrm>
                          <a:prstGeom prst="rect">
                            <a:avLst/>
                          </a:prstGeom>
                          <a:noFill/>
                          <a:ln w="12700" cap="flat" cmpd="sng" algn="ctr">
                            <a:solidFill>
                              <a:schemeClr val="tx1"/>
                            </a:solidFill>
                            <a:prstDash val="solid"/>
                            <a:miter lim="800000"/>
                          </a:ln>
                          <a:effectLst/>
                        </wps:spPr>
                        <wps:txbx>
                          <w:txbxContent>
                            <w:p w14:paraId="6638EA3C" w14:textId="7BD19F9D"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28" w:history="1">
                                <w:r w:rsidR="002978B3" w:rsidRPr="002F5A6F">
                                  <w:rPr>
                                    <w:rStyle w:val="ab"/>
                                    <w:rFonts w:ascii="HGP創英角ｺﾞｼｯｸUB" w:eastAsia="HGP創英角ｺﾞｼｯｸUB" w:hAnsi="HGP創英角ｺﾞｼｯｸUB" w:cs="Times New Roman" w:hint="eastAsia"/>
                                    <w:color w:val="auto"/>
                                    <w:sz w:val="22"/>
                                  </w:rPr>
                                  <w:t>地球温暖化で変わる日本の農業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4224165" y="2733069"/>
                            <a:ext cx="1162050" cy="895350"/>
                          </a:xfrm>
                          <a:prstGeom prst="rect">
                            <a:avLst/>
                          </a:prstGeom>
                          <a:noFill/>
                          <a:ln w="12700" cap="flat" cmpd="sng" algn="ctr">
                            <a:solidFill>
                              <a:schemeClr val="tx1"/>
                            </a:solidFill>
                            <a:prstDash val="solid"/>
                            <a:miter lim="800000"/>
                          </a:ln>
                          <a:effectLst/>
                        </wps:spPr>
                        <wps:txbx>
                          <w:txbxContent>
                            <w:p w14:paraId="307EEDCB" w14:textId="62DE04DC"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29" w:history="1">
                                <w:r w:rsidR="002978B3" w:rsidRPr="002F5A6F">
                                  <w:rPr>
                                    <w:rStyle w:val="ab"/>
                                    <w:rFonts w:ascii="HGP創英角ｺﾞｼｯｸUB" w:eastAsia="HGP創英角ｺﾞｼｯｸUB" w:hAnsi="HGP創英角ｺﾞｼｯｸUB" w:cs="Times New Roman" w:hint="eastAsia"/>
                                    <w:color w:val="auto"/>
                                    <w:sz w:val="22"/>
                                  </w:rPr>
                                  <w:t>農林水産分野における気候変動対応について</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正方形/長方形 335"/>
                        <wps:cNvSpPr/>
                        <wps:spPr>
                          <a:xfrm>
                            <a:off x="4224165" y="1720879"/>
                            <a:ext cx="1162050" cy="895350"/>
                          </a:xfrm>
                          <a:prstGeom prst="rect">
                            <a:avLst/>
                          </a:prstGeom>
                          <a:noFill/>
                          <a:ln w="12700" cap="flat" cmpd="sng" algn="ctr">
                            <a:solidFill>
                              <a:schemeClr val="tx1"/>
                            </a:solidFill>
                            <a:prstDash val="solid"/>
                            <a:miter lim="800000"/>
                          </a:ln>
                          <a:effectLst/>
                        </wps:spPr>
                        <wps:txbx>
                          <w:txbxContent>
                            <w:p w14:paraId="1075511A" w14:textId="5662AE2C"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30" w:history="1">
                                <w:r w:rsidR="002978B3" w:rsidRPr="002F5A6F">
                                  <w:rPr>
                                    <w:rStyle w:val="ab"/>
                                    <w:rFonts w:ascii="HGP創英角ｺﾞｼｯｸUB" w:eastAsia="HGP創英角ｺﾞｼｯｸUB" w:hAnsi="HGP創英角ｺﾞｼｯｸUB" w:cs="Times New Roman" w:hint="eastAsia"/>
                                    <w:color w:val="auto"/>
                                    <w:sz w:val="22"/>
                                  </w:rPr>
                                  <w:t>気候変動の観測・予測データ　将来予測（農業、森林・林業、水産業）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直線矢印コネクタ 336"/>
                        <wps:cNvCnPr/>
                        <wps:spPr>
                          <a:xfrm flipV="1">
                            <a:off x="2623102" y="2630120"/>
                            <a:ext cx="289560" cy="0"/>
                          </a:xfrm>
                          <a:prstGeom prst="straightConnector1">
                            <a:avLst/>
                          </a:prstGeom>
                          <a:noFill/>
                          <a:ln w="6350" cap="flat" cmpd="sng" algn="ctr">
                            <a:solidFill>
                              <a:schemeClr val="tx1"/>
                            </a:solidFill>
                            <a:prstDash val="solid"/>
                            <a:miter lim="800000"/>
                            <a:tailEnd type="triangle"/>
                          </a:ln>
                          <a:effectLst/>
                        </wps:spPr>
                        <wps:bodyPr/>
                      </wps:wsp>
                      <wps:wsp>
                        <wps:cNvPr id="337" name="正方形/長方形 337"/>
                        <wps:cNvSpPr/>
                        <wps:spPr>
                          <a:xfrm>
                            <a:off x="2977660" y="2733069"/>
                            <a:ext cx="1162050" cy="895350"/>
                          </a:xfrm>
                          <a:prstGeom prst="rect">
                            <a:avLst/>
                          </a:prstGeom>
                          <a:solidFill>
                            <a:schemeClr val="bg2"/>
                          </a:solidFill>
                          <a:ln w="12700" cap="flat" cmpd="sng" algn="ctr">
                            <a:solidFill>
                              <a:schemeClr val="tx1"/>
                            </a:solidFill>
                            <a:prstDash val="solid"/>
                            <a:miter lim="800000"/>
                          </a:ln>
                          <a:effectLst/>
                        </wps:spPr>
                        <wps:txbx>
                          <w:txbxContent>
                            <w:p w14:paraId="7FB50970" w14:textId="77777777" w:rsidR="002978B3" w:rsidRPr="002F5A6F" w:rsidRDefault="002978B3" w:rsidP="0012739D">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ブドウ栽培への気候変動影響（着色不良・遅延）、品種転換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2966230" y="3712239"/>
                            <a:ext cx="1162050" cy="895350"/>
                          </a:xfrm>
                          <a:prstGeom prst="rect">
                            <a:avLst/>
                          </a:prstGeom>
                          <a:solidFill>
                            <a:schemeClr val="bg2"/>
                          </a:solidFill>
                          <a:ln w="12700" cap="flat" cmpd="sng" algn="ctr">
                            <a:solidFill>
                              <a:schemeClr val="tx1"/>
                            </a:solidFill>
                            <a:prstDash val="solid"/>
                            <a:miter lim="800000"/>
                          </a:ln>
                          <a:effectLst/>
                        </wps:spPr>
                        <wps:txbx>
                          <w:txbxContent>
                            <w:p w14:paraId="5F381A54"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31" w:history="1">
                                <w:r w:rsidR="002978B3" w:rsidRPr="002F5A6F">
                                  <w:rPr>
                                    <w:rStyle w:val="ab"/>
                                    <w:rFonts w:ascii="HGP創英角ｺﾞｼｯｸUB" w:eastAsia="HGP創英角ｺﾞｼｯｸUB" w:hAnsi="HGP創英角ｺﾞｼｯｸUB" w:cs="Times New Roman" w:hint="eastAsia"/>
                                    <w:color w:val="auto"/>
                                    <w:sz w:val="22"/>
                                  </w:rPr>
                                  <w:t>宮﨑県でのライチ栽培・産地化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正方形/長方形 339"/>
                        <wps:cNvSpPr/>
                        <wps:spPr>
                          <a:xfrm>
                            <a:off x="5429395" y="716944"/>
                            <a:ext cx="1162050" cy="895350"/>
                          </a:xfrm>
                          <a:prstGeom prst="rect">
                            <a:avLst/>
                          </a:prstGeom>
                          <a:noFill/>
                          <a:ln w="12700" cap="flat" cmpd="sng" algn="ctr">
                            <a:solidFill>
                              <a:schemeClr val="tx1"/>
                            </a:solidFill>
                            <a:prstDash val="solid"/>
                            <a:miter lim="800000"/>
                          </a:ln>
                          <a:effectLst/>
                        </wps:spPr>
                        <wps:txbx>
                          <w:txbxContent>
                            <w:p w14:paraId="0656E01C" w14:textId="77777777" w:rsidR="002978B3" w:rsidRPr="002F5A6F" w:rsidRDefault="00385D43" w:rsidP="002F5A6F">
                              <w:pPr>
                                <w:spacing w:line="240" w:lineRule="exact"/>
                                <w:jc w:val="left"/>
                                <w:rPr>
                                  <w:rFonts w:ascii="HGP創英角ｺﾞｼｯｸUB" w:eastAsia="HGP創英角ｺﾞｼｯｸUB" w:hAnsi="HGP創英角ｺﾞｼｯｸUB"/>
                                  <w:kern w:val="0"/>
                                  <w:sz w:val="24"/>
                                  <w:szCs w:val="24"/>
                                </w:rPr>
                              </w:pPr>
                              <w:hyperlink r:id="rId32" w:history="1">
                                <w:r w:rsidR="002978B3" w:rsidRPr="002F5A6F">
                                  <w:rPr>
                                    <w:rStyle w:val="ab"/>
                                    <w:rFonts w:ascii="HGP創英角ｺﾞｼｯｸUB" w:eastAsia="HGP創英角ｺﾞｼｯｸUB" w:hAnsi="HGP創英角ｺﾞｼｯｸUB" w:cs="Times New Roman" w:hint="eastAsia"/>
                                    <w:color w:val="auto"/>
                                    <w:szCs w:val="21"/>
                                  </w:rPr>
                                  <w:t>令和元年地球温暖化影響調査レポート（概要）</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7570009" y="5001963"/>
                            <a:ext cx="2121224" cy="605155"/>
                          </a:xfrm>
                          <a:prstGeom prst="rect">
                            <a:avLst/>
                          </a:prstGeom>
                          <a:solidFill>
                            <a:srgbClr val="FFFFFF"/>
                          </a:solidFill>
                          <a:ln w="9525">
                            <a:noFill/>
                            <a:miter lim="800000"/>
                            <a:headEnd/>
                            <a:tailEnd/>
                          </a:ln>
                        </wps:spPr>
                        <wps:txbx>
                          <w:txbxContent>
                            <w:p w14:paraId="6BDE43F8"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276" name="テキスト ボックス 4"/>
                        <wps:cNvSpPr txBox="1"/>
                        <wps:spPr>
                          <a:xfrm>
                            <a:off x="66675" y="138711"/>
                            <a:ext cx="531495" cy="400050"/>
                          </a:xfrm>
                          <a:prstGeom prst="rect">
                            <a:avLst/>
                          </a:prstGeom>
                          <a:solidFill>
                            <a:schemeClr val="bg2">
                              <a:lumMod val="90000"/>
                            </a:schemeClr>
                          </a:solidFill>
                          <a:ln w="12700" cap="sq" cmpd="dbl">
                            <a:solidFill>
                              <a:prstClr val="black"/>
                            </a:solidFill>
                          </a:ln>
                        </wps:spPr>
                        <wps:txbx>
                          <w:txbxContent>
                            <w:p w14:paraId="5E1178C8"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7" name="テキスト ボックス 4"/>
                        <wps:cNvSpPr txBox="1"/>
                        <wps:spPr>
                          <a:xfrm>
                            <a:off x="68580" y="672111"/>
                            <a:ext cx="531495" cy="413385"/>
                          </a:xfrm>
                          <a:prstGeom prst="rect">
                            <a:avLst/>
                          </a:prstGeom>
                          <a:noFill/>
                          <a:ln w="6350">
                            <a:solidFill>
                              <a:schemeClr val="tx1"/>
                            </a:solidFill>
                          </a:ln>
                        </wps:spPr>
                        <wps:txbx>
                          <w:txbxContent>
                            <w:p w14:paraId="68E0AFE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91" name="テキスト ボックス 7"/>
                        <wps:cNvSpPr txBox="1"/>
                        <wps:spPr>
                          <a:xfrm>
                            <a:off x="598170" y="205024"/>
                            <a:ext cx="1440815" cy="320040"/>
                          </a:xfrm>
                          <a:prstGeom prst="rect">
                            <a:avLst/>
                          </a:prstGeom>
                          <a:noFill/>
                          <a:effectLst>
                            <a:glow rad="101600">
                              <a:schemeClr val="bg1"/>
                            </a:glow>
                          </a:effectLst>
                        </wps:spPr>
                        <wps:txbx>
                          <w:txbxContent>
                            <w:p w14:paraId="507E00C1" w14:textId="5ABC8803" w:rsidR="002978B3" w:rsidRPr="00D775C1"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14" name="テキスト ボックス 7"/>
                        <wps:cNvSpPr txBox="1"/>
                        <wps:spPr>
                          <a:xfrm>
                            <a:off x="655159" y="592300"/>
                            <a:ext cx="2087880" cy="687705"/>
                          </a:xfrm>
                          <a:prstGeom prst="rect">
                            <a:avLst/>
                          </a:prstGeom>
                          <a:noFill/>
                          <a:effectLst>
                            <a:glow rad="101600">
                              <a:schemeClr val="bg1"/>
                            </a:glow>
                          </a:effectLst>
                        </wps:spPr>
                        <wps:txbx>
                          <w:txbxContent>
                            <w:p w14:paraId="411874BE" w14:textId="7B3C0DB5" w:rsidR="002978B3" w:rsidRDefault="002978B3" w:rsidP="00D775C1">
                              <w:pPr>
                                <w:jc w:val="left"/>
                                <w:rPr>
                                  <w:rFonts w:ascii="游明朝" w:eastAsia="HG丸ｺﾞｼｯｸM-PRO" w:hAnsi="HG丸ｺﾞｼｯｸM-PRO" w:cs="Times New Roman"/>
                                  <w:sz w:val="18"/>
                                  <w:szCs w:val="18"/>
                                  <w14:glow w14:rad="101600">
                                    <w14:schemeClr w14:val="bg1"/>
                                  </w14:glow>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4BCE60B7" w14:textId="795177EE" w:rsidR="002978B3" w:rsidRPr="00D775C1" w:rsidRDefault="002978B3" w:rsidP="00D775C1">
                              <w:pPr>
                                <w:spacing w:line="0" w:lineRule="atLeast"/>
                                <w:jc w:val="left"/>
                                <w:rPr>
                                  <w:rFonts w:ascii="游明朝" w:eastAsia="HG丸ｺﾞｼｯｸM-PRO" w:hAnsi="HG丸ｺﾞｼｯｸM-PRO" w:cs="Times New Roman"/>
                                  <w:sz w:val="18"/>
                                  <w:szCs w:val="18"/>
                                  <w14:glow w14:rad="101600">
                                    <w14:schemeClr w14:val="bg1"/>
                                  </w14:glow>
                                </w:rPr>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2332916A" id="キャンバス 193" o:spid="_x0000_s1037"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">
                <v:shape id="_x0000_s1038" type="#_x0000_t75" style="position:absolute;width:97777;height:57600;visibility:visible;mso-wrap-style:square" filled="t">
                  <v:fill o:detectmouseclick="t"/>
                  <v:path o:connecttype="none"/>
                </v:shape>
                <v:rect id="正方形/長方形 172" o:spid="_x0000_s1039"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" fillcolor="#e7e6e6 [3214]" strokecolor="black [3213]" strokeweight="1pt">
                  <v:textbox>
                    <w:txbxContent>
                      <w:p w14:paraId="6035E21C" w14:textId="77777777" w:rsidR="002978B3" w:rsidRPr="00414D9F" w:rsidRDefault="002978B3" w:rsidP="0012739D">
                        <w:pPr>
                          <w:spacing w:line="-240" w:lineRule="auto"/>
                          <w:jc w:val="left"/>
                          <w:rPr>
                            <w:rFonts w:ascii="HGP創英角ｺﾞｼｯｸUB" w:eastAsia="HGP創英角ｺﾞｼｯｸUB" w:hAnsi="HGP創英角ｺﾞｼｯｸUB"/>
                            <w:sz w:val="22"/>
                            <w:szCs w:val="24"/>
                          </w:rPr>
                        </w:pPr>
                        <w:r w:rsidRPr="00414D9F">
                          <w:rPr>
                            <w:rFonts w:ascii="HGP創英角ｺﾞｼｯｸUB" w:eastAsia="HGP創英角ｺﾞｼｯｸUB" w:hAnsi="HGP創英角ｺﾞｼｯｸUB" w:hint="eastAsia"/>
                            <w:sz w:val="22"/>
                            <w:szCs w:val="24"/>
                          </w:rPr>
                          <w:t>佐藤家の食卓</w:t>
                        </w:r>
                      </w:p>
                      <w:p w14:paraId="0E3023FE" w14:textId="77777777" w:rsidR="002978B3" w:rsidRPr="00414D9F" w:rsidRDefault="002978B3" w:rsidP="0012739D">
                        <w:pPr>
                          <w:spacing w:line="-240" w:lineRule="auto"/>
                          <w:jc w:val="left"/>
                          <w:rPr>
                            <w:rFonts w:ascii="HGP創英角ｺﾞｼｯｸUB" w:eastAsia="HGP創英角ｺﾞｼｯｸUB" w:hAnsi="HGP創英角ｺﾞｼｯｸUB"/>
                            <w:sz w:val="22"/>
                            <w:szCs w:val="24"/>
                          </w:rPr>
                        </w:pPr>
                        <w:r w:rsidRPr="00414D9F">
                          <w:rPr>
                            <w:rFonts w:ascii="HGP創英角ｺﾞｼｯｸUB" w:eastAsia="HGP創英角ｺﾞｼｯｸUB" w:hAnsi="HGP創英角ｺﾞｼｯｸUB" w:hint="eastAsia"/>
                            <w:sz w:val="22"/>
                            <w:szCs w:val="24"/>
                          </w:rPr>
                          <w:t>献立の変化</w:t>
                        </w:r>
                      </w:p>
                    </w:txbxContent>
                  </v:textbox>
                </v:rect>
                <v:shape id="_x0000_s1040" type="#_x0000_t202" style="position:absolute;left:1480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67E17640"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041" type="#_x0000_t202" style="position:absolute;left:35385;top:2507;width:2533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4F82712E"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042"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" filled="f" stroked="f">
                  <v:textbox style="mso-fit-shape-to-text:t">
                    <w:txbxContent>
                      <w:p w14:paraId="5A3CDC2F"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shape id="直線矢印コネクタ 202" o:spid="_x0000_s1043" type="#_x0000_t32" style="position:absolute;left:11804;top:2581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" strokecolor="black [3213]" strokeweight=".5pt">
                  <v:stroke endarrow="block" joinstyle="miter"/>
                </v:shape>
                <v:rect id="正方形/長方形 255" o:spid="_x0000_s1044" style="position:absolute;left:14610;top:2125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" filled="f" strokecolor="black [3213]" strokeweight="1pt">
                  <v:textbox>
                    <w:txbxContent>
                      <w:p w14:paraId="55C7EA71" w14:textId="77777777" w:rsidR="002978B3" w:rsidRPr="00414D9F" w:rsidRDefault="00385D43" w:rsidP="0012739D">
                        <w:pPr>
                          <w:spacing w:line="240" w:lineRule="exact"/>
                          <w:jc w:val="center"/>
                          <w:rPr>
                            <w:rFonts w:ascii="HGP創英角ｺﾞｼｯｸUB" w:eastAsia="HGP創英角ｺﾞｼｯｸUB" w:hAnsi="HGP創英角ｺﾞｼｯｸUB"/>
                          </w:rPr>
                        </w:pPr>
                        <w:hyperlink r:id="rId33" w:history="1">
                          <w:r w:rsidR="002978B3" w:rsidRPr="00414D9F">
                            <w:rPr>
                              <w:rStyle w:val="ab"/>
                              <w:rFonts w:ascii="HGP創英角ｺﾞｼｯｸUB" w:eastAsia="HGP創英角ｺﾞｼｯｸUB" w:hAnsi="HGP創英角ｺﾞｼｯｸUB" w:cs="Times New Roman" w:hint="eastAsia"/>
                              <w:color w:val="auto"/>
                              <w:sz w:val="22"/>
                            </w:rPr>
                            <w:t>社説：温暖化と農業　地域に根差した適応策を</w:t>
                          </w:r>
                        </w:hyperlink>
                      </w:p>
                    </w:txbxContent>
                  </v:textbox>
                </v:rect>
                <v:rect id="正方形/長方形 326" o:spid="_x0000_s1045" style="position:absolute;left:29776;top:7201;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" fillcolor="#e7e6e6 [3214]" strokecolor="black [3213]" strokeweight="1pt">
                  <v:textbox>
                    <w:txbxContent>
                      <w:p w14:paraId="7179DB99" w14:textId="2EFCD88E" w:rsidR="002978B3" w:rsidRPr="002F5A6F" w:rsidRDefault="002978B3" w:rsidP="0012739D">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イネ</w:t>
                        </w:r>
                        <w:r>
                          <w:rPr>
                            <w:rFonts w:ascii="HGP創英角ｺﾞｼｯｸUB" w:eastAsia="HGP創英角ｺﾞｼｯｸUB" w:hAnsi="HGP創英角ｺﾞｼｯｸUB" w:cs="Times New Roman" w:hint="eastAsia"/>
                            <w:sz w:val="22"/>
                          </w:rPr>
                          <w:t>の</w:t>
                        </w:r>
                        <w:r w:rsidRPr="002F5A6F">
                          <w:rPr>
                            <w:rFonts w:ascii="HGP創英角ｺﾞｼｯｸUB" w:eastAsia="HGP創英角ｺﾞｼｯｸUB" w:hAnsi="HGP創英角ｺﾞｼｯｸUB" w:cs="Times New Roman" w:hint="eastAsia"/>
                            <w:sz w:val="22"/>
                          </w:rPr>
                          <w:t>害虫ミナミ</w:t>
                        </w:r>
                        <w:r>
                          <w:rPr>
                            <w:rFonts w:ascii="HGP創英角ｺﾞｼｯｸUB" w:eastAsia="HGP創英角ｺﾞｼｯｸUB" w:hAnsi="HGP創英角ｺﾞｼｯｸUB" w:cs="Times New Roman" w:hint="eastAsia"/>
                            <w:sz w:val="22"/>
                          </w:rPr>
                          <w:t xml:space="preserve">　</w:t>
                        </w:r>
                        <w:r w:rsidRPr="002F5A6F">
                          <w:rPr>
                            <w:rFonts w:ascii="HGP創英角ｺﾞｼｯｸUB" w:eastAsia="HGP創英角ｺﾞｼｯｸUB" w:hAnsi="HGP創英角ｺﾞｼｯｸUB" w:cs="Times New Roman" w:hint="eastAsia"/>
                            <w:sz w:val="22"/>
                          </w:rPr>
                          <w:t>アオカメムシの生息域拡大</w:t>
                        </w:r>
                      </w:p>
                    </w:txbxContent>
                  </v:textbox>
                </v:rect>
                <v:rect id="正方形/長方形 327" o:spid="_x0000_s1046" style="position:absolute;left:29776;top:17297;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" fillcolor="#e7e6e6 [3214]" strokecolor="black [3213]" strokeweight="1pt">
                  <v:textbox>
                    <w:txbxContent>
                      <w:p w14:paraId="6AEA61A8" w14:textId="77777777" w:rsidR="002978B3" w:rsidRPr="002F5A6F" w:rsidRDefault="002978B3" w:rsidP="0012739D">
                        <w:pPr>
                          <w:spacing w:line="240" w:lineRule="exact"/>
                          <w:jc w:val="left"/>
                          <w:rPr>
                            <w:rFonts w:ascii="HGP創英角ｺﾞｼｯｸUB" w:eastAsia="HGP創英角ｺﾞｼｯｸUB" w:hAnsi="HGP創英角ｺﾞｼｯｸUB"/>
                            <w:kern w:val="0"/>
                            <w:sz w:val="28"/>
                            <w:szCs w:val="28"/>
                          </w:rPr>
                        </w:pPr>
                        <w:r w:rsidRPr="002F5A6F">
                          <w:rPr>
                            <w:rFonts w:ascii="HGP創英角ｺﾞｼｯｸUB" w:eastAsia="HGP創英角ｺﾞｼｯｸUB" w:hAnsi="HGP創英角ｺﾞｼｯｸUB" w:cs="Times New Roman" w:hint="eastAsia"/>
                            <w:szCs w:val="21"/>
                          </w:rPr>
                          <w:t>コメ栽培への気候変動影響（白未熟粒・胴割粒増加）</w:t>
                        </w:r>
                      </w:p>
                    </w:txbxContent>
                  </v:textbox>
                </v:rect>
                <v:rect id="正方形/長方形 328" o:spid="_x0000_s1047" style="position:absolute;left:42057;top:7201;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" filled="f" strokecolor="black [3213]" strokeweight="1pt">
                  <v:textbox>
                    <w:txbxContent>
                      <w:p w14:paraId="3CB16B95" w14:textId="66333AC6"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34" w:history="1">
                          <w:r w:rsidR="002978B3" w:rsidRPr="002F5A6F">
                            <w:rPr>
                              <w:rStyle w:val="ab"/>
                              <w:rFonts w:ascii="HGP創英角ｺﾞｼｯｸUB" w:eastAsia="HGP創英角ｺﾞｼｯｸUB" w:hAnsi="HGP創英角ｺﾞｼｯｸUB" w:cs="Times New Roman" w:hint="eastAsia"/>
                              <w:color w:val="auto"/>
                              <w:sz w:val="22"/>
                            </w:rPr>
                            <w:t>農業に関する適応の基本的な施策</w:t>
                          </w:r>
                        </w:hyperlink>
                        <w:r w:rsidR="002978B3" w:rsidRPr="002F5A6F">
                          <w:rPr>
                            <w:rFonts w:ascii="HGP創英角ｺﾞｼｯｸUB" w:eastAsia="HGP創英角ｺﾞｼｯｸUB" w:hAnsi="HGP創英角ｺﾞｼｯｸUB" w:cs="Times New Roman" w:hint="eastAsia"/>
                            <w:sz w:val="22"/>
                          </w:rPr>
                          <w:t>（水稲、果樹）</w:t>
                        </w:r>
                      </w:p>
                    </w:txbxContent>
                  </v:textbox>
                </v:rect>
                <v:rect id="正方形/長方形 329" o:spid="_x0000_s1048" style="position:absolute;left:54446;top:1715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" filled="f" strokecolor="black [3213]" strokeweight="1pt">
                  <v:textbox>
                    <w:txbxContent>
                      <w:p w14:paraId="7D790F36" w14:textId="7E4E3A29"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35" w:history="1">
                          <w:r w:rsidR="002978B3" w:rsidRPr="002F5A6F">
                            <w:rPr>
                              <w:rStyle w:val="ab"/>
                              <w:rFonts w:ascii="HGP創英角ｺﾞｼｯｸUB" w:eastAsia="HGP創英角ｺﾞｼｯｸUB" w:hAnsi="HGP創英角ｺﾞｼｯｸUB" w:cs="Times New Roman" w:hint="eastAsia"/>
                              <w:color w:val="auto"/>
                              <w:sz w:val="24"/>
                              <w:szCs w:val="24"/>
                            </w:rPr>
                            <w:t>北海道農業における気候変動適応の取組</w:t>
                          </w:r>
                        </w:hyperlink>
                      </w:p>
                    </w:txbxContent>
                  </v:textbox>
                </v:rect>
                <v:rect id="正方形/長方形 330" o:spid="_x0000_s1049" style="position:absolute;left:29662;top:46825;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" filled="f" strokecolor="black [3213]" strokeweight="1pt">
                  <v:textbox>
                    <w:txbxContent>
                      <w:p w14:paraId="284993E3" w14:textId="77AB6392"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36" w:history="1">
                          <w:r w:rsidR="002978B3" w:rsidRPr="002F5A6F">
                            <w:rPr>
                              <w:rStyle w:val="ab"/>
                              <w:rFonts w:ascii="HGP創英角ｺﾞｼｯｸUB" w:eastAsia="HGP創英角ｺﾞｼｯｸUB" w:hAnsi="HGP創英角ｺﾞｼｯｸUB" w:cs="Times New Roman" w:hint="eastAsia"/>
                              <w:color w:val="auto"/>
                              <w:sz w:val="22"/>
                            </w:rPr>
                            <w:t>気候変動がわが国のコメ生産に及ぼす影響の予測</w:t>
                          </w:r>
                        </w:hyperlink>
                      </w:p>
                    </w:txbxContent>
                  </v:textbox>
                </v:rect>
                <v:rect id="正方形/長方形 331" o:spid="_x0000_s1050" style="position:absolute;left:42241;top:37001;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" filled="f" strokecolor="black [3213]" strokeweight="1pt">
                  <v:textbox>
                    <w:txbxContent>
                      <w:p w14:paraId="29BB3C50" w14:textId="5BD6A9EE"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37" w:history="1">
                          <w:r w:rsidR="002978B3" w:rsidRPr="002F5A6F">
                            <w:rPr>
                              <w:rStyle w:val="ab"/>
                              <w:rFonts w:ascii="HGP創英角ｺﾞｼｯｸUB" w:eastAsia="HGP創英角ｺﾞｼｯｸUB" w:hAnsi="HGP創英角ｺﾞｼｯｸUB" w:cs="Times New Roman" w:hint="eastAsia"/>
                              <w:color w:val="auto"/>
                              <w:sz w:val="24"/>
                              <w:szCs w:val="24"/>
                            </w:rPr>
                            <w:t>地球温暖化と農林水産業</w:t>
                          </w:r>
                        </w:hyperlink>
                      </w:p>
                    </w:txbxContent>
                  </v:textbox>
                </v:rect>
                <v:rect id="正方形/長方形 332" o:spid="_x0000_s1051" style="position:absolute;left:54446;top:3700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" filled="f" strokecolor="black [3213]" strokeweight="1pt">
                  <v:textbox>
                    <w:txbxContent>
                      <w:p w14:paraId="0F05A288" w14:textId="33E54FDC"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38" w:history="1">
                          <w:r w:rsidR="002978B3" w:rsidRPr="002F5A6F">
                            <w:rPr>
                              <w:rStyle w:val="ab"/>
                              <w:rFonts w:ascii="HGP創英角ｺﾞｼｯｸUB" w:eastAsia="HGP創英角ｺﾞｼｯｸUB" w:hAnsi="HGP創英角ｺﾞｼｯｸUB" w:cs="Times New Roman" w:hint="eastAsia"/>
                              <w:color w:val="auto"/>
                              <w:sz w:val="24"/>
                              <w:szCs w:val="24"/>
                            </w:rPr>
                            <w:t>分野別影響＆適応（農業への影響）</w:t>
                          </w:r>
                        </w:hyperlink>
                      </w:p>
                    </w:txbxContent>
                  </v:textbox>
                </v:rect>
                <v:rect id="正方形/長方形 333" o:spid="_x0000_s1052" style="position:absolute;left:54446;top:27330;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" filled="f" strokecolor="black [3213]" strokeweight="1pt">
                  <v:textbox>
                    <w:txbxContent>
                      <w:p w14:paraId="6638EA3C" w14:textId="7BD19F9D"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39" w:history="1">
                          <w:r w:rsidR="002978B3" w:rsidRPr="002F5A6F">
                            <w:rPr>
                              <w:rStyle w:val="ab"/>
                              <w:rFonts w:ascii="HGP創英角ｺﾞｼｯｸUB" w:eastAsia="HGP創英角ｺﾞｼｯｸUB" w:hAnsi="HGP創英角ｺﾞｼｯｸUB" w:cs="Times New Roman" w:hint="eastAsia"/>
                              <w:color w:val="auto"/>
                              <w:sz w:val="22"/>
                            </w:rPr>
                            <w:t>地球温暖化で変わる日本の農業</w:t>
                          </w:r>
                        </w:hyperlink>
                      </w:p>
                    </w:txbxContent>
                  </v:textbox>
                </v:rect>
                <v:rect id="正方形/長方形 334" o:spid="_x0000_s1053" style="position:absolute;left:42241;top:27330;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k3xwAAANwAAAAPAAAAZHJzL2Rvd25yZXYueG1sRI9Ba8JA&#10;FITvQv/D8gq9iG6sU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Nla2TfHAAAA3AAA&#10;AA8AAAAAAAAAAAAAAAAABwIAAGRycy9kb3ducmV2LnhtbFBLBQYAAAAAAwADALcAAAD7AgAAAAA=&#10;" filled="f" strokecolor="black [3213]" strokeweight="1pt">
                  <v:textbox>
                    <w:txbxContent>
                      <w:p w14:paraId="307EEDCB" w14:textId="62DE04DC"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40" w:history="1">
                          <w:r w:rsidR="002978B3" w:rsidRPr="002F5A6F">
                            <w:rPr>
                              <w:rStyle w:val="ab"/>
                              <w:rFonts w:ascii="HGP創英角ｺﾞｼｯｸUB" w:eastAsia="HGP創英角ｺﾞｼｯｸUB" w:hAnsi="HGP創英角ｺﾞｼｯｸUB" w:cs="Times New Roman" w:hint="eastAsia"/>
                              <w:color w:val="auto"/>
                              <w:sz w:val="22"/>
                            </w:rPr>
                            <w:t>農林水産分野における気候変動対応について</w:t>
                          </w:r>
                        </w:hyperlink>
                      </w:p>
                    </w:txbxContent>
                  </v:textbox>
                </v:rect>
                <v:rect id="正方形/長方形 335" o:spid="_x0000_s1054" style="position:absolute;left:42241;top:17208;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ysxwAAANwAAAAPAAAAZHJzL2Rvd25yZXYueG1sRI9Ba8JA&#10;FITvQv/D8gq9iG6sWE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LYWfKzHAAAA3AAA&#10;AA8AAAAAAAAAAAAAAAAABwIAAGRycy9kb3ducmV2LnhtbFBLBQYAAAAAAwADALcAAAD7AgAAAAA=&#10;" filled="f" strokecolor="black [3213]" strokeweight="1pt">
                  <v:textbox>
                    <w:txbxContent>
                      <w:p w14:paraId="1075511A" w14:textId="5662AE2C"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41" w:history="1">
                          <w:r w:rsidR="002978B3" w:rsidRPr="002F5A6F">
                            <w:rPr>
                              <w:rStyle w:val="ab"/>
                              <w:rFonts w:ascii="HGP創英角ｺﾞｼｯｸUB" w:eastAsia="HGP創英角ｺﾞｼｯｸUB" w:hAnsi="HGP創英角ｺﾞｼｯｸUB" w:cs="Times New Roman" w:hint="eastAsia"/>
                              <w:color w:val="auto"/>
                              <w:sz w:val="22"/>
                            </w:rPr>
                            <w:t>気候変動の観測・予測データ　将来予測（農業、森林・林業、水産業）</w:t>
                          </w:r>
                        </w:hyperlink>
                      </w:p>
                    </w:txbxContent>
                  </v:textbox>
                </v:rect>
                <v:shape id="直線矢印コネクタ 336" o:spid="_x0000_s1055" type="#_x0000_t32" style="position:absolute;left:26231;top:26301;width:28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" strokecolor="black [3213]" strokeweight=".5pt">
                  <v:stroke endarrow="block" joinstyle="miter"/>
                </v:shape>
                <v:rect id="正方形/長方形 337" o:spid="_x0000_s1056" style="position:absolute;left:29776;top:27330;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" fillcolor="#e7e6e6 [3214]" strokecolor="black [3213]" strokeweight="1pt">
                  <v:textbox>
                    <w:txbxContent>
                      <w:p w14:paraId="7FB50970" w14:textId="77777777" w:rsidR="002978B3" w:rsidRPr="002F5A6F" w:rsidRDefault="002978B3" w:rsidP="0012739D">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ブドウ栽培への気候変動影響（着色不良・遅延）、品種転換</w:t>
                        </w:r>
                      </w:p>
                    </w:txbxContent>
                  </v:textbox>
                </v:rect>
                <v:rect id="正方形/長方形 338" o:spid="_x0000_s1057" style="position:absolute;left:29662;top:37122;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" fillcolor="#e7e6e6 [3214]" strokecolor="black [3213]" strokeweight="1pt">
                  <v:textbox>
                    <w:txbxContent>
                      <w:p w14:paraId="5F381A54"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8"/>
                            <w:szCs w:val="28"/>
                          </w:rPr>
                        </w:pPr>
                        <w:hyperlink r:id="rId42" w:history="1">
                          <w:r w:rsidR="002978B3" w:rsidRPr="002F5A6F">
                            <w:rPr>
                              <w:rStyle w:val="ab"/>
                              <w:rFonts w:ascii="HGP創英角ｺﾞｼｯｸUB" w:eastAsia="HGP創英角ｺﾞｼｯｸUB" w:hAnsi="HGP創英角ｺﾞｼｯｸUB" w:cs="Times New Roman" w:hint="eastAsia"/>
                              <w:color w:val="auto"/>
                              <w:sz w:val="22"/>
                            </w:rPr>
                            <w:t>宮﨑県でのライチ栽培・産地化</w:t>
                          </w:r>
                        </w:hyperlink>
                      </w:p>
                    </w:txbxContent>
                  </v:textbox>
                </v:rect>
                <v:rect id="正方形/長方形 339" o:spid="_x0000_s1058" style="position:absolute;left:54293;top:716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" filled="f" strokecolor="black [3213]" strokeweight="1pt">
                  <v:textbox>
                    <w:txbxContent>
                      <w:p w14:paraId="0656E01C" w14:textId="77777777" w:rsidR="002978B3" w:rsidRPr="002F5A6F" w:rsidRDefault="00385D43" w:rsidP="002F5A6F">
                        <w:pPr>
                          <w:spacing w:line="240" w:lineRule="exact"/>
                          <w:jc w:val="left"/>
                          <w:rPr>
                            <w:rFonts w:ascii="HGP創英角ｺﾞｼｯｸUB" w:eastAsia="HGP創英角ｺﾞｼｯｸUB" w:hAnsi="HGP創英角ｺﾞｼｯｸUB"/>
                            <w:kern w:val="0"/>
                            <w:sz w:val="24"/>
                            <w:szCs w:val="24"/>
                          </w:rPr>
                        </w:pPr>
                        <w:hyperlink r:id="rId43" w:history="1">
                          <w:r w:rsidR="002978B3" w:rsidRPr="002F5A6F">
                            <w:rPr>
                              <w:rStyle w:val="ab"/>
                              <w:rFonts w:ascii="HGP創英角ｺﾞｼｯｸUB" w:eastAsia="HGP創英角ｺﾞｼｯｸUB" w:hAnsi="HGP創英角ｺﾞｼｯｸUB" w:cs="Times New Roman" w:hint="eastAsia"/>
                              <w:color w:val="auto"/>
                              <w:szCs w:val="21"/>
                            </w:rPr>
                            <w:t>令和元年地球温暖化影響調査レポート（概要）</w:t>
                          </w:r>
                        </w:hyperlink>
                      </w:p>
                    </w:txbxContent>
                  </v:textbox>
                </v:rect>
                <v:shape id="_x0000_s1059" type="#_x0000_t202" style="position:absolute;left:75700;top:50019;width:21212;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6BDE43F8"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060" type="#_x0000_t202" style="position:absolute;left:666;top:1387;width:531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" fillcolor="#cfcdcd [2894]" strokeweight="1pt">
                  <v:stroke linestyle="thinThin" endcap="square"/>
                  <v:textbox inset="1mm,1mm,1mm,1mm">
                    <w:txbxContent>
                      <w:p w14:paraId="5E1178C8"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061" type="#_x0000_t202" style="position:absolute;left:685;top:6721;width:531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" filled="f" strokecolor="black [3213]" strokeweight=".5pt">
                  <v:textbox inset="1mm,1mm,1mm,1mm">
                    <w:txbxContent>
                      <w:p w14:paraId="68E0AFE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062" type="#_x0000_t202" style="position:absolute;left:5981;top:2050;width:14408;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" filled="f" stroked="f">
                  <v:textbox style="mso-fit-shape-to-text:t">
                    <w:txbxContent>
                      <w:p w14:paraId="507E00C1" w14:textId="5ABC8803" w:rsidR="002978B3" w:rsidRPr="00D775C1"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063" type="#_x0000_t202" style="position:absolute;left:6551;top:5923;width:20879;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" filled="f" stroked="f">
                  <v:textbox style="mso-fit-shape-to-text:t">
                    <w:txbxContent>
                      <w:p w14:paraId="411874BE" w14:textId="7B3C0DB5" w:rsidR="002978B3" w:rsidRDefault="002978B3" w:rsidP="00D775C1">
                        <w:pPr>
                          <w:jc w:val="left"/>
                          <w:rPr>
                            <w:rFonts w:ascii="游明朝" w:eastAsia="HG丸ｺﾞｼｯｸM-PRO" w:hAnsi="HG丸ｺﾞｼｯｸM-PRO" w:cs="Times New Roman"/>
                            <w:sz w:val="18"/>
                            <w:szCs w:val="18"/>
                            <w14:glow w14:rad="101600">
                              <w14:schemeClr w14:val="bg1"/>
                            </w14:glow>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4BCE60B7" w14:textId="795177EE" w:rsidR="002978B3" w:rsidRPr="00D775C1" w:rsidRDefault="002978B3" w:rsidP="00D775C1">
                        <w:pPr>
                          <w:spacing w:line="0" w:lineRule="atLeast"/>
                          <w:jc w:val="left"/>
                          <w:rPr>
                            <w:rFonts w:ascii="游明朝" w:eastAsia="HG丸ｺﾞｼｯｸM-PRO" w:hAnsi="HG丸ｺﾞｼｯｸM-PRO" w:cs="Times New Roman"/>
                            <w:sz w:val="18"/>
                            <w:szCs w:val="18"/>
                            <w14:glow w14:rad="101600">
                              <w14:schemeClr w14:val="bg1"/>
                            </w14:glow>
                          </w:rPr>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3F1DADDE" w14:textId="77777777" w:rsidR="002E386D" w:rsidRPr="002E386D" w:rsidRDefault="002E386D" w:rsidP="002E386D">
      <w:pPr>
        <w:spacing w:line="400" w:lineRule="exact"/>
        <w:jc w:val="center"/>
        <w:rPr>
          <w:rFonts w:ascii="HG創英角ｺﾞｼｯｸUB" w:eastAsia="HG創英角ｺﾞｼｯｸUB" w:hAnsi="HG創英角ｺﾞｼｯｸUB"/>
          <w:color w:val="000000" w:themeColor="text1"/>
          <w:sz w:val="28"/>
          <w:szCs w:val="32"/>
        </w:rPr>
      </w:pPr>
    </w:p>
    <w:p w14:paraId="307FD011" w14:textId="6DDEBC9A"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◆参考になりそうなウェブサイト一覧(食のカード：</w:t>
      </w:r>
      <w:r w:rsidRPr="007B598F">
        <w:rPr>
          <w:rFonts w:ascii="HGP創英角ｺﾞｼｯｸUB" w:eastAsia="HGP創英角ｺﾞｼｯｸUB" w:hAnsi="HGP創英角ｺﾞｼｯｸUB" w:hint="eastAsia"/>
          <w:color w:val="000000" w:themeColor="text1"/>
          <w:sz w:val="28"/>
          <w:szCs w:val="28"/>
        </w:rPr>
        <w:t>コメ・野菜・果樹編</w:t>
      </w:r>
      <w:r w:rsidRPr="007B598F">
        <w:rPr>
          <w:rFonts w:ascii="HGP創英角ｺﾞｼｯｸUB" w:eastAsia="HGP創英角ｺﾞｼｯｸUB" w:hAnsi="HGP創英角ｺﾞｼｯｸUB" w:hint="eastAsia"/>
          <w:color w:val="000000" w:themeColor="text1"/>
          <w:sz w:val="28"/>
          <w:szCs w:val="32"/>
        </w:rPr>
        <w:t>)◆</w:t>
      </w:r>
    </w:p>
    <w:p w14:paraId="325DEB27"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p>
    <w:p w14:paraId="5812FBE0"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【どんな問題？】</w:t>
      </w:r>
    </w:p>
    <w:p w14:paraId="6B55AFDE" w14:textId="748AE4F6" w:rsidR="0012739D" w:rsidRPr="002978B3" w:rsidRDefault="0012739D" w:rsidP="0012739D">
      <w:r w:rsidRPr="002978B3">
        <w:rPr>
          <w:rFonts w:hint="eastAsia"/>
        </w:rPr>
        <w:t>・社説：温暖化と農業 地域に根差した適応策を(京都新聞)</w:t>
      </w:r>
      <w:r w:rsidR="002978B3" w:rsidRPr="002978B3">
        <w:t xml:space="preserve"> </w:t>
      </w:r>
      <w:hyperlink r:id="rId44" w:history="1">
        <w:r w:rsidR="002978B3" w:rsidRPr="002978B3">
          <w:rPr>
            <w:rStyle w:val="ab"/>
            <w:color w:val="auto"/>
          </w:rPr>
          <w:t>https://www.kyoto-np.co.jp/articles/-/361838</w:t>
        </w:r>
      </w:hyperlink>
    </w:p>
    <w:p w14:paraId="5148BC47" w14:textId="77777777" w:rsidR="0012739D" w:rsidRPr="002978B3" w:rsidRDefault="0012739D" w:rsidP="0012739D"/>
    <w:p w14:paraId="6E6BC788" w14:textId="77777777" w:rsidR="0012739D" w:rsidRPr="002978B3" w:rsidRDefault="0012739D" w:rsidP="0012739D">
      <w:pPr>
        <w:widowControl/>
        <w:jc w:val="left"/>
        <w:rPr>
          <w:rFonts w:ascii="HGP創英角ｺﾞｼｯｸUB" w:eastAsia="HGP創英角ｺﾞｼｯｸUB" w:hAnsi="HGP創英角ｺﾞｼｯｸUB"/>
          <w:sz w:val="24"/>
          <w:szCs w:val="28"/>
        </w:rPr>
      </w:pPr>
      <w:r w:rsidRPr="002978B3">
        <w:rPr>
          <w:rFonts w:ascii="HGP創英角ｺﾞｼｯｸUB" w:eastAsia="HGP創英角ｺﾞｼｯｸUB" w:hAnsi="HGP創英角ｺﾞｼｯｸUB" w:hint="eastAsia"/>
          <w:sz w:val="24"/>
          <w:szCs w:val="28"/>
        </w:rPr>
        <w:t>【どんな影響？】</w:t>
      </w:r>
    </w:p>
    <w:p w14:paraId="37D2A125" w14:textId="77777777" w:rsidR="0012739D" w:rsidRPr="002978B3" w:rsidRDefault="0012739D" w:rsidP="0012739D">
      <w:pPr>
        <w:rPr>
          <w:rFonts w:asciiTheme="minorEastAsia" w:hAnsiTheme="minorEastAsia"/>
        </w:rPr>
      </w:pPr>
      <w:r w:rsidRPr="002978B3">
        <w:rPr>
          <w:rFonts w:hint="eastAsia"/>
        </w:rPr>
        <w:t>・北海道農業における気候変動適応の取組</w:t>
      </w:r>
      <w:r w:rsidRPr="002978B3">
        <w:rPr>
          <w:rFonts w:asciiTheme="minorEastAsia" w:hAnsiTheme="minorEastAsia" w:hint="eastAsia"/>
        </w:rPr>
        <w:t>（気候変動適応情報プラットフォーム）</w:t>
      </w:r>
      <w:hyperlink r:id="rId45" w:history="1">
        <w:r w:rsidRPr="002978B3">
          <w:rPr>
            <w:rFonts w:asciiTheme="minorEastAsia" w:hAnsiTheme="minorEastAsia"/>
            <w:u w:val="single"/>
          </w:rPr>
          <w:t>https://adaptation-platform.nies.go.jp/articles/case_study/vol21_hokkaido.html</w:t>
        </w:r>
      </w:hyperlink>
    </w:p>
    <w:p w14:paraId="267CE248" w14:textId="77777777" w:rsidR="0012739D" w:rsidRPr="002978B3" w:rsidRDefault="0012739D" w:rsidP="0012739D">
      <w:pPr>
        <w:rPr>
          <w:rFonts w:asciiTheme="minorEastAsia" w:hAnsiTheme="minorEastAsia"/>
        </w:rPr>
      </w:pPr>
      <w:r w:rsidRPr="002978B3">
        <w:rPr>
          <w:rFonts w:asciiTheme="minorEastAsia" w:hAnsiTheme="minorEastAsia" w:cs="Times New Roman" w:hint="eastAsia"/>
          <w:szCs w:val="21"/>
        </w:rPr>
        <w:t>・</w:t>
      </w:r>
      <w:r w:rsidRPr="002978B3">
        <w:rPr>
          <w:rFonts w:hint="eastAsia"/>
        </w:rPr>
        <w:t>分野別影響＆適応</w:t>
      </w:r>
      <w:r w:rsidRPr="002978B3">
        <w:rPr>
          <w:rFonts w:asciiTheme="minorEastAsia" w:hAnsiTheme="minorEastAsia" w:hint="eastAsia"/>
        </w:rPr>
        <w:t>（気候変動適応情報プラットフォーム）</w:t>
      </w:r>
      <w:hyperlink r:id="rId46" w:history="1">
        <w:r w:rsidRPr="002978B3">
          <w:rPr>
            <w:rFonts w:asciiTheme="minorEastAsia" w:hAnsiTheme="minorEastAsia"/>
            <w:u w:val="single"/>
          </w:rPr>
          <w:t>https://adaptation-platform.nies.go.jp/climate_change_adapt/impact.html</w:t>
        </w:r>
      </w:hyperlink>
    </w:p>
    <w:p w14:paraId="2001B5D5" w14:textId="77777777" w:rsidR="0012739D" w:rsidRPr="002978B3" w:rsidRDefault="0012739D" w:rsidP="0012739D">
      <w:pPr>
        <w:rPr>
          <w:rFonts w:asciiTheme="minorEastAsia" w:hAnsiTheme="minorEastAsia"/>
        </w:rPr>
      </w:pPr>
      <w:r w:rsidRPr="002978B3">
        <w:rPr>
          <w:rFonts w:asciiTheme="minorEastAsia" w:hAnsiTheme="minorEastAsia" w:hint="eastAsia"/>
        </w:rPr>
        <w:t>・令和元年地球温暖化影響調査レポート（農林水産省）</w:t>
      </w:r>
      <w:hyperlink r:id="rId47" w:history="1">
        <w:r w:rsidRPr="002978B3">
          <w:rPr>
            <w:rFonts w:asciiTheme="minorEastAsia" w:hAnsiTheme="minorEastAsia"/>
            <w:u w:val="single"/>
          </w:rPr>
          <w:t>https://www.maff.go.jp/j/seisan/kankyo/ondanka/attach/pdf/index-95.pdf</w:t>
        </w:r>
      </w:hyperlink>
    </w:p>
    <w:p w14:paraId="7CA95F67" w14:textId="77777777" w:rsidR="0012739D" w:rsidRPr="002978B3" w:rsidRDefault="0012739D" w:rsidP="0012739D">
      <w:pPr>
        <w:jc w:val="left"/>
        <w:rPr>
          <w:rFonts w:asciiTheme="minorEastAsia" w:hAnsiTheme="minorEastAsia" w:cs="Times New Roman"/>
          <w:szCs w:val="21"/>
        </w:rPr>
      </w:pPr>
      <w:r w:rsidRPr="002978B3">
        <w:rPr>
          <w:rFonts w:asciiTheme="minorEastAsia" w:hAnsiTheme="minorEastAsia" w:hint="eastAsia"/>
          <w:szCs w:val="21"/>
        </w:rPr>
        <w:t>・</w:t>
      </w:r>
      <w:r w:rsidRPr="002978B3">
        <w:rPr>
          <w:rFonts w:asciiTheme="minorEastAsia" w:hAnsiTheme="minorEastAsia" w:cs="Times New Roman" w:hint="eastAsia"/>
          <w:szCs w:val="21"/>
        </w:rPr>
        <w:t>農林水産分野における気候変動対応について（農林水産省）</w:t>
      </w:r>
    </w:p>
    <w:p w14:paraId="08BDE703" w14:textId="08A71098" w:rsidR="0012739D" w:rsidRPr="005B48A9" w:rsidRDefault="00385D43" w:rsidP="00A0322C">
      <w:pPr>
        <w:ind w:firstLineChars="100" w:firstLine="210"/>
        <w:jc w:val="left"/>
        <w:rPr>
          <w:rFonts w:asciiTheme="minorEastAsia" w:hAnsiTheme="minorEastAsia" w:cs="Times New Roman"/>
          <w:szCs w:val="21"/>
        </w:rPr>
      </w:pPr>
      <w:hyperlink r:id="rId48" w:history="1">
        <w:r w:rsidR="00E23349" w:rsidRPr="005B48A9">
          <w:rPr>
            <w:rStyle w:val="ab"/>
            <w:rFonts w:asciiTheme="minorEastAsia" w:hAnsiTheme="minorEastAsia" w:cs="Times New Roman"/>
            <w:color w:val="auto"/>
            <w:szCs w:val="21"/>
          </w:rPr>
          <w:t>https://adaptation-platform.nies.go.jp/archive/conference/20160830/pdf/aplat_symposium_maff_20160916.pdf</w:t>
        </w:r>
      </w:hyperlink>
    </w:p>
    <w:p w14:paraId="7854037A" w14:textId="77777777" w:rsidR="0012739D" w:rsidRPr="002978B3" w:rsidRDefault="0012739D" w:rsidP="0012739D">
      <w:r w:rsidRPr="002978B3">
        <w:rPr>
          <w:rFonts w:asciiTheme="minorEastAsia" w:hAnsiTheme="minorEastAsia" w:hint="eastAsia"/>
        </w:rPr>
        <w:t>・気候変動適応計画：</w:t>
      </w:r>
      <w:r w:rsidRPr="002978B3">
        <w:t>農業に関する適応の基本的な施策</w:t>
      </w:r>
      <w:r w:rsidRPr="002978B3">
        <w:rPr>
          <w:rFonts w:hint="eastAsia"/>
        </w:rPr>
        <w:t>（閣議決定）</w:t>
      </w:r>
      <w:hyperlink r:id="rId49" w:anchor="page=21" w:history="1">
        <w:r w:rsidRPr="002978B3">
          <w:rPr>
            <w:u w:val="single"/>
          </w:rPr>
          <w:t>http://www.env.go.jp/press/files/jp/110318.pdf#page=21</w:t>
        </w:r>
      </w:hyperlink>
    </w:p>
    <w:p w14:paraId="4A1651A9" w14:textId="77777777" w:rsidR="0012739D" w:rsidRPr="002978B3" w:rsidRDefault="0012739D" w:rsidP="0012739D">
      <w:r w:rsidRPr="002978B3">
        <w:rPr>
          <w:rFonts w:hint="eastAsia"/>
        </w:rPr>
        <w:t>・地球温暖化で変わる日本の農業（マイナビ農業）</w:t>
      </w:r>
      <w:hyperlink r:id="rId50" w:history="1">
        <w:r w:rsidRPr="002978B3">
          <w:rPr>
            <w:u w:val="single"/>
          </w:rPr>
          <w:t>https://agri.mynavi.jp/2018_08_08_35360/</w:t>
        </w:r>
      </w:hyperlink>
    </w:p>
    <w:p w14:paraId="5547A16D" w14:textId="3D1424BF" w:rsidR="0012739D" w:rsidRPr="002978B3" w:rsidRDefault="0012739D" w:rsidP="0012739D">
      <w:pPr>
        <w:rPr>
          <w:rFonts w:asciiTheme="minorEastAsia" w:hAnsiTheme="minorEastAsia" w:cs="Times New Roman"/>
          <w:sz w:val="20"/>
          <w:szCs w:val="20"/>
          <w:u w:val="single"/>
        </w:rPr>
      </w:pPr>
      <w:r w:rsidRPr="002978B3">
        <w:rPr>
          <w:rFonts w:asciiTheme="minorEastAsia" w:hAnsiTheme="minorEastAsia" w:cs="Times New Roman" w:hint="eastAsia"/>
          <w:sz w:val="20"/>
          <w:szCs w:val="20"/>
        </w:rPr>
        <w:t>・気候変動の観測・予測データ 将来予測(農業、森林・林業、水産業)</w:t>
      </w:r>
      <w:r w:rsidR="002978B3" w:rsidRPr="002978B3">
        <w:rPr>
          <w:rFonts w:asciiTheme="minorEastAsia" w:hAnsiTheme="minorEastAsia" w:cs="Times New Roman"/>
          <w:sz w:val="20"/>
          <w:szCs w:val="20"/>
        </w:rPr>
        <w:t xml:space="preserve"> </w:t>
      </w:r>
      <w:hyperlink r:id="rId51" w:anchor="chart_agri" w:history="1">
        <w:r w:rsidR="002978B3" w:rsidRPr="002978B3">
          <w:rPr>
            <w:rStyle w:val="ab"/>
            <w:rFonts w:asciiTheme="minorEastAsia" w:hAnsiTheme="minorEastAsia" w:cs="Times New Roman"/>
            <w:color w:val="auto"/>
            <w:sz w:val="20"/>
            <w:szCs w:val="20"/>
          </w:rPr>
          <w:t>https://adaptation-platform.nies.go.jp/map/national/index.html#chart_agri</w:t>
        </w:r>
      </w:hyperlink>
    </w:p>
    <w:p w14:paraId="3808B50E" w14:textId="77777777" w:rsidR="0012739D" w:rsidRPr="002978B3" w:rsidRDefault="0012739D" w:rsidP="0012739D">
      <w:pPr>
        <w:rPr>
          <w:rFonts w:ascii="Times New Roman" w:hAnsi="Times New Roman" w:cs="Times New Roman"/>
          <w:szCs w:val="21"/>
          <w:shd w:val="clear" w:color="auto" w:fill="FFFFFF"/>
        </w:rPr>
      </w:pPr>
      <w:r w:rsidRPr="002978B3">
        <w:rPr>
          <w:rFonts w:asciiTheme="minorEastAsia" w:hAnsiTheme="minorEastAsia" w:hint="eastAsia"/>
          <w:szCs w:val="21"/>
        </w:rPr>
        <w:t>・地球温暖化と農林水産業（</w:t>
      </w:r>
      <w:r w:rsidRPr="002978B3">
        <w:rPr>
          <w:rFonts w:ascii="Times New Roman" w:hAnsi="Times New Roman" w:cs="Times New Roman"/>
          <w:szCs w:val="21"/>
          <w:shd w:val="clear" w:color="auto" w:fill="FFFFFF"/>
        </w:rPr>
        <w:t>『地球温暖化と農林水産業』運営事務局</w:t>
      </w:r>
      <w:r w:rsidRPr="002978B3">
        <w:rPr>
          <w:rFonts w:ascii="Times New Roman" w:hAnsi="Times New Roman" w:cs="Times New Roman" w:hint="eastAsia"/>
          <w:szCs w:val="21"/>
          <w:shd w:val="clear" w:color="auto" w:fill="FFFFFF"/>
        </w:rPr>
        <w:t>）</w:t>
      </w:r>
      <w:hyperlink r:id="rId52" w:history="1">
        <w:r w:rsidRPr="002978B3">
          <w:rPr>
            <w:rFonts w:asciiTheme="minorEastAsia" w:hAnsiTheme="minorEastAsia" w:cs="Times New Roman"/>
            <w:szCs w:val="21"/>
            <w:u w:val="single"/>
            <w:shd w:val="clear" w:color="auto" w:fill="FFFFFF"/>
          </w:rPr>
          <w:t>https://www.naro.affrc.go.jp/org/niaes/ccaff/contents/copyright_link.html</w:t>
        </w:r>
      </w:hyperlink>
    </w:p>
    <w:p w14:paraId="4116A77D" w14:textId="77777777" w:rsidR="0012739D" w:rsidRPr="002978B3" w:rsidRDefault="0012739D" w:rsidP="0012739D">
      <w:pPr>
        <w:rPr>
          <w:rFonts w:asciiTheme="minorEastAsia" w:hAnsiTheme="minorEastAsia"/>
          <w:szCs w:val="21"/>
        </w:rPr>
      </w:pPr>
      <w:r w:rsidRPr="002978B3">
        <w:rPr>
          <w:rFonts w:asciiTheme="minorEastAsia" w:hAnsiTheme="minorEastAsia" w:hint="eastAsia"/>
          <w:szCs w:val="21"/>
        </w:rPr>
        <w:t>・気候変動がわが国のコメ生産に及ぼす影響の予測（</w:t>
      </w:r>
      <w:r w:rsidRPr="002978B3">
        <w:rPr>
          <w:rFonts w:hint="eastAsia"/>
          <w:szCs w:val="21"/>
        </w:rPr>
        <w:t>農業環境技術研究所）</w:t>
      </w:r>
      <w:hyperlink r:id="rId53" w:history="1">
        <w:r w:rsidRPr="002978B3">
          <w:rPr>
            <w:rFonts w:asciiTheme="minorEastAsia" w:hAnsiTheme="minorEastAsia"/>
            <w:szCs w:val="21"/>
            <w:u w:val="single"/>
          </w:rPr>
          <w:t>https://www.naro.affrc.go.jp/archive/niaes/sinfo/result/result32/result32_09.html</w:t>
        </w:r>
      </w:hyperlink>
    </w:p>
    <w:p w14:paraId="1D24323D" w14:textId="77777777" w:rsidR="0012739D" w:rsidRPr="007B598F" w:rsidRDefault="0012739D" w:rsidP="0012739D">
      <w:pPr>
        <w:rPr>
          <w:rFonts w:asciiTheme="minorEastAsia" w:hAnsiTheme="minorEastAsia"/>
          <w:color w:val="000000" w:themeColor="text1"/>
        </w:rPr>
      </w:pPr>
      <w:r w:rsidRPr="007B598F">
        <w:rPr>
          <w:rFonts w:asciiTheme="minorEastAsia" w:hAnsiTheme="minorEastAsia" w:hint="eastAsia"/>
          <w:color w:val="000000" w:themeColor="text1"/>
          <w:szCs w:val="21"/>
        </w:rPr>
        <w:t>・ライチの産地化</w:t>
      </w:r>
      <w:r w:rsidRPr="007B598F">
        <w:rPr>
          <w:rFonts w:asciiTheme="minorEastAsia" w:hAnsiTheme="minorEastAsia" w:hint="eastAsia"/>
          <w:color w:val="000000" w:themeColor="text1"/>
        </w:rPr>
        <w:t>（気候変動適応情報プラットフォーム）</w:t>
      </w:r>
      <w:hyperlink r:id="rId54" w:history="1">
        <w:r w:rsidRPr="007B598F">
          <w:rPr>
            <w:rFonts w:asciiTheme="minorEastAsia" w:hAnsiTheme="minorEastAsia"/>
            <w:color w:val="000000" w:themeColor="text1"/>
            <w:u w:val="single"/>
          </w:rPr>
          <w:t>https://adaptation-platform.nies.go.jp/db/measures/report_030.html</w:t>
        </w:r>
      </w:hyperlink>
    </w:p>
    <w:p w14:paraId="10A8211C" w14:textId="77777777" w:rsidR="0012739D" w:rsidRPr="007B598F" w:rsidRDefault="0012739D" w:rsidP="0012739D">
      <w:pPr>
        <w:rPr>
          <w:rFonts w:asciiTheme="minorEastAsia" w:hAnsiTheme="minorEastAsia" w:cs="Times New Roman"/>
          <w:color w:val="000000" w:themeColor="text1"/>
          <w:szCs w:val="21"/>
        </w:rPr>
      </w:pPr>
    </w:p>
    <w:p w14:paraId="1D0AE593" w14:textId="77777777" w:rsidR="0012739D" w:rsidRPr="007B598F" w:rsidRDefault="0012739D" w:rsidP="0012739D">
      <w:pPr>
        <w:rPr>
          <w:rFonts w:asciiTheme="minorEastAsia" w:hAnsiTheme="minorEastAsia" w:cs="Times New Roman"/>
          <w:color w:val="000000" w:themeColor="text1"/>
          <w:szCs w:val="21"/>
        </w:rPr>
      </w:pPr>
    </w:p>
    <w:p w14:paraId="4615E6EF" w14:textId="77777777" w:rsidR="0012739D" w:rsidRPr="007B598F" w:rsidRDefault="0012739D" w:rsidP="0012739D">
      <w:pPr>
        <w:rPr>
          <w:rFonts w:asciiTheme="minorEastAsia" w:hAnsiTheme="minorEastAsia" w:cs="Times New Roman"/>
          <w:color w:val="000000" w:themeColor="text1"/>
          <w:szCs w:val="21"/>
        </w:rPr>
      </w:pPr>
    </w:p>
    <w:p w14:paraId="514930F2" w14:textId="77777777" w:rsidR="0012739D" w:rsidRPr="007B598F" w:rsidRDefault="0012739D" w:rsidP="0012739D">
      <w:pPr>
        <w:rPr>
          <w:rFonts w:asciiTheme="minorEastAsia" w:hAnsiTheme="minorEastAsia" w:cs="Times New Roman"/>
          <w:color w:val="000000" w:themeColor="text1"/>
          <w:szCs w:val="21"/>
        </w:rPr>
      </w:pPr>
    </w:p>
    <w:p w14:paraId="7FE790BF" w14:textId="77777777" w:rsidR="0012739D" w:rsidRPr="007B598F" w:rsidRDefault="0012739D" w:rsidP="0012739D">
      <w:pPr>
        <w:rPr>
          <w:rFonts w:asciiTheme="minorEastAsia" w:hAnsiTheme="minorEastAsia" w:cs="Times New Roman"/>
          <w:color w:val="000000" w:themeColor="text1"/>
          <w:szCs w:val="21"/>
        </w:rPr>
      </w:pPr>
    </w:p>
    <w:p w14:paraId="71A8F19C" w14:textId="77777777" w:rsidR="0012739D" w:rsidRPr="007B598F" w:rsidRDefault="0012739D" w:rsidP="0012739D">
      <w:pPr>
        <w:rPr>
          <w:rFonts w:asciiTheme="minorEastAsia" w:hAnsiTheme="minorEastAsia" w:cs="Times New Roman"/>
          <w:color w:val="000000" w:themeColor="text1"/>
          <w:szCs w:val="21"/>
        </w:rPr>
      </w:pPr>
    </w:p>
    <w:p w14:paraId="7949E22F" w14:textId="6A49887E" w:rsidR="0012739D" w:rsidRDefault="0012739D" w:rsidP="0012739D">
      <w:pPr>
        <w:rPr>
          <w:rFonts w:asciiTheme="minorEastAsia" w:hAnsiTheme="minorEastAsia" w:cs="Times New Roman"/>
          <w:color w:val="000000" w:themeColor="text1"/>
          <w:szCs w:val="21"/>
        </w:rPr>
      </w:pPr>
    </w:p>
    <w:p w14:paraId="22064795" w14:textId="77777777" w:rsidR="00316CDE" w:rsidRPr="007B598F" w:rsidRDefault="00316CDE" w:rsidP="0012739D">
      <w:pPr>
        <w:rPr>
          <w:rFonts w:asciiTheme="minorEastAsia" w:hAnsiTheme="minorEastAsia" w:cs="Times New Roman"/>
          <w:color w:val="000000" w:themeColor="text1"/>
          <w:szCs w:val="21"/>
        </w:rPr>
      </w:pPr>
    </w:p>
    <w:p w14:paraId="2277104C" w14:textId="77777777" w:rsidR="0012739D" w:rsidRPr="007B598F" w:rsidRDefault="0012739D" w:rsidP="0012739D">
      <w:pPr>
        <w:rPr>
          <w:rFonts w:asciiTheme="minorEastAsia" w:hAnsiTheme="minorEastAsia" w:cs="Times New Roman"/>
          <w:color w:val="000000" w:themeColor="text1"/>
          <w:szCs w:val="21"/>
        </w:rPr>
      </w:pPr>
    </w:p>
    <w:p w14:paraId="4CB90AC0" w14:textId="77777777" w:rsidR="0012739D" w:rsidRPr="007B598F" w:rsidRDefault="0012739D" w:rsidP="0012739D">
      <w:pPr>
        <w:rPr>
          <w:rFonts w:asciiTheme="minorEastAsia" w:hAnsiTheme="minorEastAsia" w:cs="Times New Roman"/>
          <w:color w:val="000000" w:themeColor="text1"/>
          <w:szCs w:val="21"/>
        </w:rPr>
      </w:pPr>
    </w:p>
    <w:p w14:paraId="0B51C3F4" w14:textId="61FB22DC" w:rsidR="0012739D" w:rsidRPr="007B598F" w:rsidRDefault="00F368E3" w:rsidP="0012739D">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調べ学習①</w:t>
      </w:r>
      <w:r w:rsidR="0012739D"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12739D" w:rsidRPr="007B598F">
        <w:rPr>
          <w:rFonts w:ascii="HGP創英角ｺﾞｼｯｸUB" w:eastAsia="HGP創英角ｺﾞｼｯｸUB" w:hAnsi="HGP創英角ｺﾞｼｯｸUB" w:hint="eastAsia"/>
          <w:color w:val="000000" w:themeColor="text1"/>
          <w:sz w:val="24"/>
          <w:szCs w:val="28"/>
        </w:rPr>
        <w:t>食のカード：水産業編）</w:t>
      </w:r>
    </w:p>
    <w:p w14:paraId="0A3C43DF"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5046C92"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5C5FD79"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799DC08"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49AE6E9"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59967D6"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9316BDC"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803BF12"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2C601F6"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1460DEA"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79091CA"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035CCAC"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AF9B79A"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090575FA"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18BA202"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54D2E451"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98DDD1B"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12681AF2"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EDE69FD"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594F1F6"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E136F83"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AA9EC3F"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63D9303C" w14:textId="65F4D1A1" w:rsidR="0012739D"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5390523A" wp14:editId="74B21F64">
                <wp:extent cx="9777730" cy="5760085"/>
                <wp:effectExtent l="0" t="0" r="0" b="0"/>
                <wp:docPr id="355" name="キャンバス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8" name="正方形/長方形 308"/>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0C38DDBA" w14:textId="77777777" w:rsidR="002978B3" w:rsidRPr="001F41EC" w:rsidRDefault="002978B3" w:rsidP="0012739D">
                              <w:pPr>
                                <w:spacing w:line="-240" w:lineRule="auto"/>
                                <w:jc w:val="left"/>
                                <w:rPr>
                                  <w:rFonts w:ascii="HGP創英角ｺﾞｼｯｸUB" w:eastAsia="HGP創英角ｺﾞｼｯｸUB" w:hAnsi="HGP創英角ｺﾞｼｯｸUB"/>
                                  <w:sz w:val="22"/>
                                  <w:szCs w:val="24"/>
                                </w:rPr>
                              </w:pPr>
                              <w:r w:rsidRPr="001F41EC">
                                <w:rPr>
                                  <w:rFonts w:ascii="HGP創英角ｺﾞｼｯｸUB" w:eastAsia="HGP創英角ｺﾞｼｯｸUB" w:hAnsi="HGP創英角ｺﾞｼｯｸUB" w:hint="eastAsia"/>
                                  <w:sz w:val="22"/>
                                  <w:szCs w:val="24"/>
                                </w:rPr>
                                <w:t>佐藤家の食卓</w:t>
                              </w:r>
                            </w:p>
                            <w:p w14:paraId="7C9EDAFE" w14:textId="77777777" w:rsidR="002978B3" w:rsidRPr="001F41EC" w:rsidRDefault="002978B3" w:rsidP="0012739D">
                              <w:pPr>
                                <w:spacing w:line="-240" w:lineRule="auto"/>
                                <w:jc w:val="left"/>
                                <w:rPr>
                                  <w:rFonts w:ascii="HGP創英角ｺﾞｼｯｸUB" w:eastAsia="HGP創英角ｺﾞｼｯｸUB" w:hAnsi="HGP創英角ｺﾞｼｯｸUB"/>
                                  <w:sz w:val="22"/>
                                  <w:szCs w:val="24"/>
                                </w:rPr>
                              </w:pPr>
                              <w:r w:rsidRPr="001F41EC">
                                <w:rPr>
                                  <w:rFonts w:ascii="HGP創英角ｺﾞｼｯｸUB" w:eastAsia="HGP創英角ｺﾞｼｯｸUB" w:hAnsi="HGP創英角ｺﾞｼｯｸUB" w:hint="eastAsia"/>
                                  <w:sz w:val="22"/>
                                  <w:szCs w:val="24"/>
                                </w:rPr>
                                <w:t>献立の変化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テキスト ボックス 2"/>
                        <wps:cNvSpPr txBox="1">
                          <a:spLocks noChangeArrowheads="1"/>
                        </wps:cNvSpPr>
                        <wps:spPr bwMode="auto">
                          <a:xfrm>
                            <a:off x="1480849" y="1761026"/>
                            <a:ext cx="1050924" cy="329564"/>
                          </a:xfrm>
                          <a:prstGeom prst="rect">
                            <a:avLst/>
                          </a:prstGeom>
                          <a:noFill/>
                          <a:ln w="9525">
                            <a:noFill/>
                            <a:miter lim="800000"/>
                            <a:headEnd/>
                            <a:tailEnd/>
                          </a:ln>
                        </wps:spPr>
                        <wps:txbx>
                          <w:txbxContent>
                            <w:p w14:paraId="75444BD7"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310" name="テキスト ボックス 2"/>
                        <wps:cNvSpPr txBox="1">
                          <a:spLocks noChangeArrowheads="1"/>
                        </wps:cNvSpPr>
                        <wps:spPr bwMode="auto">
                          <a:xfrm>
                            <a:off x="2696143" y="233354"/>
                            <a:ext cx="2533014" cy="329564"/>
                          </a:xfrm>
                          <a:prstGeom prst="rect">
                            <a:avLst/>
                          </a:prstGeom>
                          <a:noFill/>
                          <a:ln w="9525">
                            <a:noFill/>
                            <a:miter lim="800000"/>
                            <a:headEnd/>
                            <a:tailEnd/>
                          </a:ln>
                        </wps:spPr>
                        <wps:txbx>
                          <w:txbxContent>
                            <w:p w14:paraId="581E63D3"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311"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20E88513"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312" name="正方形/長方形 312"/>
                        <wps:cNvSpPr/>
                        <wps:spPr>
                          <a:xfrm>
                            <a:off x="3011341" y="797678"/>
                            <a:ext cx="1162050" cy="895350"/>
                          </a:xfrm>
                          <a:prstGeom prst="rect">
                            <a:avLst/>
                          </a:prstGeom>
                          <a:solidFill>
                            <a:schemeClr val="bg2"/>
                          </a:solidFill>
                          <a:ln w="12700" cap="flat" cmpd="sng" algn="ctr">
                            <a:solidFill>
                              <a:schemeClr val="tx1"/>
                            </a:solidFill>
                            <a:prstDash val="solid"/>
                            <a:miter lim="800000"/>
                          </a:ln>
                          <a:effectLst/>
                        </wps:spPr>
                        <wps:txbx>
                          <w:txbxContent>
                            <w:p w14:paraId="1345E134" w14:textId="77777777" w:rsidR="002978B3" w:rsidRPr="002F5A6F" w:rsidRDefault="002978B3" w:rsidP="0012739D">
                              <w:pPr>
                                <w:spacing w:line="0" w:lineRule="atLeast"/>
                                <w:jc w:val="left"/>
                                <w:rPr>
                                  <w:rFonts w:ascii="HGP創英角ｺﾞｼｯｸUB" w:eastAsia="HGP創英角ｺﾞｼｯｸUB" w:hAnsi="HGP創英角ｺﾞｼｯｸUB"/>
                                  <w:sz w:val="24"/>
                                  <w:szCs w:val="28"/>
                                </w:rPr>
                              </w:pPr>
                              <w:r w:rsidRPr="002F5A6F">
                                <w:rPr>
                                  <w:rFonts w:ascii="HGP創英角ｺﾞｼｯｸUB" w:eastAsia="HGP創英角ｺﾞｼｯｸUB" w:hAnsi="HGP創英角ｺﾞｼｯｸUB" w:cs="Times New Roman" w:hint="eastAsia"/>
                                  <w:sz w:val="22"/>
                                </w:rPr>
                                <w:t>北海道でのブリ漁獲量増加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直線矢印コネクタ 315"/>
                        <wps:cNvCnPr/>
                        <wps:spPr>
                          <a:xfrm>
                            <a:off x="1180465" y="2581859"/>
                            <a:ext cx="280587" cy="0"/>
                          </a:xfrm>
                          <a:prstGeom prst="straightConnector1">
                            <a:avLst/>
                          </a:prstGeom>
                          <a:noFill/>
                          <a:ln w="6350" cap="flat" cmpd="sng" algn="ctr">
                            <a:solidFill>
                              <a:schemeClr val="tx1"/>
                            </a:solidFill>
                            <a:prstDash val="solid"/>
                            <a:miter lim="800000"/>
                            <a:tailEnd type="triangle"/>
                          </a:ln>
                          <a:effectLst/>
                        </wps:spPr>
                        <wps:bodyPr/>
                      </wps:wsp>
                      <wps:wsp>
                        <wps:cNvPr id="316" name="直線矢印コネクタ 316"/>
                        <wps:cNvCnPr/>
                        <wps:spPr>
                          <a:xfrm>
                            <a:off x="2696143" y="2550238"/>
                            <a:ext cx="278705" cy="0"/>
                          </a:xfrm>
                          <a:prstGeom prst="straightConnector1">
                            <a:avLst/>
                          </a:prstGeom>
                          <a:noFill/>
                          <a:ln w="6350" cap="flat" cmpd="sng" algn="ctr">
                            <a:solidFill>
                              <a:schemeClr val="tx1"/>
                            </a:solidFill>
                            <a:prstDash val="solid"/>
                            <a:miter lim="800000"/>
                            <a:tailEnd type="triangle"/>
                          </a:ln>
                          <a:effectLst/>
                        </wps:spPr>
                        <wps:bodyPr/>
                      </wps:wsp>
                      <wps:wsp>
                        <wps:cNvPr id="317" name="正方形/長方形 317"/>
                        <wps:cNvSpPr/>
                        <wps:spPr>
                          <a:xfrm>
                            <a:off x="1461052" y="2125208"/>
                            <a:ext cx="1162050" cy="895350"/>
                          </a:xfrm>
                          <a:prstGeom prst="rect">
                            <a:avLst/>
                          </a:prstGeom>
                          <a:noFill/>
                          <a:ln w="12700" cap="flat" cmpd="sng" algn="ctr">
                            <a:solidFill>
                              <a:schemeClr val="tx1"/>
                            </a:solidFill>
                            <a:prstDash val="solid"/>
                            <a:miter lim="800000"/>
                          </a:ln>
                          <a:effectLst/>
                        </wps:spPr>
                        <wps:txbx>
                          <w:txbxContent>
                            <w:p w14:paraId="76A550D5" w14:textId="77777777" w:rsidR="002978B3" w:rsidRPr="002F5A6F" w:rsidRDefault="00385D43" w:rsidP="0012739D">
                              <w:pPr>
                                <w:spacing w:line="240" w:lineRule="exact"/>
                                <w:jc w:val="left"/>
                                <w:rPr>
                                  <w:rFonts w:ascii="HGP創英角ｺﾞｼｯｸUB" w:eastAsia="HGP創英角ｺﾞｼｯｸUB" w:hAnsi="HGP創英角ｺﾞｼｯｸUB"/>
                                  <w:sz w:val="22"/>
                                </w:rPr>
                              </w:pPr>
                              <w:hyperlink r:id="rId55" w:history="1">
                                <w:r w:rsidR="002978B3" w:rsidRPr="002F5A6F">
                                  <w:rPr>
                                    <w:rStyle w:val="ab"/>
                                    <w:rFonts w:ascii="HGP創英角ｺﾞｼｯｸUB" w:eastAsia="HGP創英角ｺﾞｼｯｸUB" w:hAnsi="HGP創英角ｺﾞｼｯｸUB" w:cs="Times New Roman" w:hint="eastAsia"/>
                                    <w:color w:val="auto"/>
                                    <w:sz w:val="22"/>
                                  </w:rPr>
                                  <w:t>漁場環境をめぐる動き</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4239348" y="797678"/>
                            <a:ext cx="1162050" cy="895350"/>
                          </a:xfrm>
                          <a:prstGeom prst="rect">
                            <a:avLst/>
                          </a:prstGeom>
                          <a:noFill/>
                          <a:ln w="12700" cap="flat" cmpd="sng" algn="ctr">
                            <a:solidFill>
                              <a:schemeClr val="tx1"/>
                            </a:solidFill>
                            <a:prstDash val="solid"/>
                            <a:miter lim="800000"/>
                          </a:ln>
                          <a:effectLst/>
                        </wps:spPr>
                        <wps:txbx>
                          <w:txbxContent>
                            <w:p w14:paraId="3F1AF9B5" w14:textId="69F412B7"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56" w:history="1">
                                <w:r w:rsidR="002978B3" w:rsidRPr="002F5A6F">
                                  <w:rPr>
                                    <w:rStyle w:val="ab"/>
                                    <w:rFonts w:ascii="HGP創英角ｺﾞｼｯｸUB" w:eastAsia="HGP創英角ｺﾞｼｯｸUB" w:hAnsi="HGP創英角ｺﾞｼｯｸUB" w:cs="Times New Roman" w:hint="eastAsia"/>
                                    <w:color w:val="auto"/>
                                    <w:sz w:val="22"/>
                                  </w:rPr>
                                  <w:t>ＣＯＯL</w:t>
                                </w:r>
                                <w:r w:rsidR="002978B3" w:rsidRPr="002F5A6F">
                                  <w:rPr>
                                    <w:rStyle w:val="ab"/>
                                    <w:rFonts w:ascii="HGP創英角ｺﾞｼｯｸUB" w:eastAsia="HGP創英角ｺﾞｼｯｸUB" w:hAnsi="HGP創英角ｺﾞｼｯｸUB" w:cs="Times New Roman"/>
                                    <w:color w:val="auto"/>
                                    <w:sz w:val="22"/>
                                  </w:rPr>
                                  <w:br/>
                                </w:r>
                                <w:r w:rsidR="002978B3" w:rsidRPr="002F5A6F">
                                  <w:rPr>
                                    <w:rStyle w:val="ab"/>
                                    <w:rFonts w:ascii="HGP創英角ｺﾞｼｯｸUB" w:eastAsia="HGP創英角ｺﾞｼｯｸUB" w:hAnsi="HGP創英角ｺﾞｼｯｸUB" w:cs="Times New Roman" w:hint="eastAsia"/>
                                    <w:color w:val="auto"/>
                                    <w:sz w:val="22"/>
                                  </w:rPr>
                                  <w:t>ＣＨＯＩＣＥ　ＴＶ【漁業】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011341" y="2817012"/>
                            <a:ext cx="1162050" cy="895350"/>
                          </a:xfrm>
                          <a:prstGeom prst="rect">
                            <a:avLst/>
                          </a:prstGeom>
                          <a:noFill/>
                          <a:ln w="12700" cap="flat" cmpd="sng" algn="ctr">
                            <a:solidFill>
                              <a:schemeClr val="tx1"/>
                            </a:solidFill>
                            <a:prstDash val="solid"/>
                            <a:miter lim="800000"/>
                          </a:ln>
                          <a:effectLst/>
                        </wps:spPr>
                        <wps:txbx>
                          <w:txbxContent>
                            <w:p w14:paraId="08EA7830" w14:textId="422AEFB1" w:rsidR="002978B3" w:rsidRPr="002F5A6F" w:rsidRDefault="00385D43" w:rsidP="0012739D">
                              <w:pPr>
                                <w:spacing w:line="240" w:lineRule="exact"/>
                                <w:jc w:val="left"/>
                                <w:rPr>
                                  <w:rFonts w:ascii="HGP創英角ｺﾞｼｯｸUB" w:eastAsia="HGP創英角ｺﾞｼｯｸUB" w:hAnsi="HGP創英角ｺﾞｼｯｸUB"/>
                                  <w:sz w:val="22"/>
                                  <w:szCs w:val="24"/>
                                </w:rPr>
                              </w:pPr>
                              <w:hyperlink r:id="rId57" w:anchor="page=35" w:history="1">
                                <w:r w:rsidR="002978B3" w:rsidRPr="002F5A6F">
                                  <w:rPr>
                                    <w:rStyle w:val="ab"/>
                                    <w:rFonts w:ascii="HGP創英角ｺﾞｼｯｸUB" w:eastAsia="HGP創英角ｺﾞｼｯｸUB" w:hAnsi="HGP創英角ｺﾞｼｯｸUB"/>
                                    <w:color w:val="auto"/>
                                    <w:sz w:val="22"/>
                                    <w:szCs w:val="24"/>
                                  </w:rPr>
                                  <w:t>水産業に関する適応の基本的な施策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20"/>
                        <wps:cNvSpPr/>
                        <wps:spPr>
                          <a:xfrm>
                            <a:off x="4258288" y="1786978"/>
                            <a:ext cx="1162050" cy="895350"/>
                          </a:xfrm>
                          <a:prstGeom prst="rect">
                            <a:avLst/>
                          </a:prstGeom>
                          <a:noFill/>
                          <a:ln w="12700" cap="flat" cmpd="sng" algn="ctr">
                            <a:solidFill>
                              <a:schemeClr val="tx1"/>
                            </a:solidFill>
                            <a:prstDash val="solid"/>
                            <a:miter lim="800000"/>
                          </a:ln>
                          <a:effectLst/>
                        </wps:spPr>
                        <wps:txbx>
                          <w:txbxContent>
                            <w:p w14:paraId="26117E57" w14:textId="01F3CE3D" w:rsidR="002978B3" w:rsidRPr="002F5A6F" w:rsidRDefault="00385D43" w:rsidP="0012739D">
                              <w:pPr>
                                <w:spacing w:line="240" w:lineRule="exact"/>
                                <w:jc w:val="left"/>
                                <w:rPr>
                                  <w:rFonts w:ascii="HGP創英角ｺﾞｼｯｸUB" w:eastAsia="HGP創英角ｺﾞｼｯｸUB" w:hAnsi="HGP創英角ｺﾞｼｯｸUB"/>
                                  <w:sz w:val="22"/>
                                </w:rPr>
                              </w:pPr>
                              <w:hyperlink r:id="rId58" w:history="1">
                                <w:r w:rsidR="002978B3" w:rsidRPr="002F5A6F">
                                  <w:rPr>
                                    <w:rStyle w:val="ab"/>
                                    <w:rFonts w:ascii="HGP創英角ｺﾞｼｯｸUB" w:eastAsia="HGP創英角ｺﾞｼｯｸUB" w:hAnsi="HGP創英角ｺﾞｼｯｸUB" w:cs="Times New Roman" w:hint="eastAsia"/>
                                    <w:color w:val="auto"/>
                                    <w:sz w:val="22"/>
                                  </w:rPr>
                                  <w:t>気候変動に対応した漁場整備方策に関するガイドライン</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324"/>
                        <wps:cNvSpPr/>
                        <wps:spPr>
                          <a:xfrm>
                            <a:off x="3011341" y="3793699"/>
                            <a:ext cx="1162050" cy="895350"/>
                          </a:xfrm>
                          <a:prstGeom prst="rect">
                            <a:avLst/>
                          </a:prstGeom>
                          <a:noFill/>
                          <a:ln w="12700" cap="flat" cmpd="sng" algn="ctr">
                            <a:solidFill>
                              <a:schemeClr val="tx1"/>
                            </a:solidFill>
                            <a:prstDash val="solid"/>
                            <a:miter lim="800000"/>
                          </a:ln>
                          <a:effectLst/>
                        </wps:spPr>
                        <wps:txbx>
                          <w:txbxContent>
                            <w:p w14:paraId="08288C3A" w14:textId="5440AB1D" w:rsidR="002978B3" w:rsidRPr="001F41EC" w:rsidRDefault="002978B3" w:rsidP="0012739D">
                              <w:pPr>
                                <w:spacing w:line="240" w:lineRule="exact"/>
                                <w:rPr>
                                  <w:rStyle w:val="ab"/>
                                  <w:rFonts w:ascii="HGP創英角ｺﾞｼｯｸUB" w:eastAsia="HGP創英角ｺﾞｼｯｸUB" w:hAnsi="HGP創英角ｺﾞｼｯｸUB"/>
                                  <w:color w:val="auto"/>
                                </w:rPr>
                              </w:pPr>
                              <w:r w:rsidRPr="001F41EC">
                                <w:rPr>
                                  <w:rFonts w:ascii="HGP創英角ｺﾞｼｯｸUB" w:eastAsia="HGP創英角ｺﾞｼｯｸUB" w:hAnsi="HGP創英角ｺﾞｼｯｸUB"/>
                                </w:rPr>
                                <w:fldChar w:fldCharType="begin"/>
                              </w:r>
                              <w:r w:rsidRPr="001F41EC">
                                <w:rPr>
                                  <w:rFonts w:ascii="HGP創英角ｺﾞｼｯｸUB" w:eastAsia="HGP創英角ｺﾞｼｯｸUB" w:hAnsi="HGP創英角ｺﾞｼｯｸUB"/>
                                </w:rPr>
                                <w:instrText xml:space="preserve"> HYPERLINK "https://www.nhk.or.jp/ohayou/digest/2020/11/1118.html" </w:instrText>
                              </w:r>
                              <w:r w:rsidRPr="001F41EC">
                                <w:rPr>
                                  <w:rFonts w:ascii="HGP創英角ｺﾞｼｯｸUB" w:eastAsia="HGP創英角ｺﾞｼｯｸUB" w:hAnsi="HGP創英角ｺﾞｼｯｸUB"/>
                                </w:rPr>
                                <w:fldChar w:fldCharType="separate"/>
                              </w:r>
                              <w:r w:rsidRPr="001F41EC">
                                <w:rPr>
                                  <w:rStyle w:val="ab"/>
                                  <w:rFonts w:ascii="HGP創英角ｺﾞｼｯｸUB" w:eastAsia="HGP創英角ｺﾞｼｯｸUB" w:hAnsi="HGP創英角ｺﾞｼｯｸUB" w:hint="eastAsia"/>
                                  <w:color w:val="auto"/>
                                </w:rPr>
                                <w:t>海洋熱波の衝撃　北海道にマンボウ！？　サケ・イカ・サンマが消える？</w:t>
                              </w:r>
                            </w:p>
                            <w:p w14:paraId="16983E87" w14:textId="77777777" w:rsidR="002978B3" w:rsidRPr="00A933C4" w:rsidRDefault="002978B3" w:rsidP="0012739D">
                              <w:pPr>
                                <w:spacing w:line="240" w:lineRule="exact"/>
                                <w:rPr>
                                  <w:rFonts w:ascii="HGP創英角ｺﾞｼｯｸUB" w:eastAsia="HGP創英角ｺﾞｼｯｸUB" w:hAnsi="HGP創英角ｺﾞｼｯｸUB"/>
                                </w:rPr>
                              </w:pPr>
                              <w:r w:rsidRPr="001F41EC">
                                <w:rPr>
                                  <w:rFonts w:ascii="HGP創英角ｺﾞｼｯｸUB" w:eastAsia="HGP創英角ｺﾞｼｯｸUB" w:hAnsi="HGP創英角ｺﾞｼｯｸU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正方形/長方形 358"/>
                        <wps:cNvSpPr/>
                        <wps:spPr>
                          <a:xfrm>
                            <a:off x="3011341" y="1786978"/>
                            <a:ext cx="1162050" cy="895350"/>
                          </a:xfrm>
                          <a:prstGeom prst="rect">
                            <a:avLst/>
                          </a:prstGeom>
                          <a:noFill/>
                          <a:ln w="12700" cap="flat" cmpd="sng" algn="ctr">
                            <a:solidFill>
                              <a:schemeClr val="tx1"/>
                            </a:solidFill>
                            <a:prstDash val="solid"/>
                            <a:miter lim="800000"/>
                          </a:ln>
                          <a:effectLst/>
                        </wps:spPr>
                        <wps:txbx>
                          <w:txbxContent>
                            <w:p w14:paraId="69A37005" w14:textId="44CF0005" w:rsidR="002978B3" w:rsidRPr="002F5A6F" w:rsidRDefault="00385D43" w:rsidP="0012739D">
                              <w:pPr>
                                <w:spacing w:line="240" w:lineRule="exact"/>
                                <w:jc w:val="left"/>
                                <w:rPr>
                                  <w:rFonts w:ascii="HGP創英角ｺﾞｼｯｸUB" w:eastAsia="HGP創英角ｺﾞｼｯｸUB" w:hAnsi="HGP創英角ｺﾞｼｯｸUB"/>
                                </w:rPr>
                              </w:pPr>
                              <w:hyperlink r:id="rId59" w:history="1">
                                <w:r w:rsidR="002978B3" w:rsidRPr="002F5A6F">
                                  <w:rPr>
                                    <w:rStyle w:val="ab"/>
                                    <w:rFonts w:ascii="HGP創英角ｺﾞｼｯｸUB" w:eastAsia="HGP創英角ｺﾞｼｯｸUB" w:hAnsi="HGP創英角ｺﾞｼｯｸUB" w:cs="Times New Roman" w:hint="eastAsia"/>
                                    <w:color w:val="auto"/>
                                    <w:sz w:val="22"/>
                                  </w:rPr>
                                  <w:t>分野別影響＆適応（水産業への影響）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4258288" y="2817012"/>
                            <a:ext cx="1162050" cy="895350"/>
                          </a:xfrm>
                          <a:prstGeom prst="rect">
                            <a:avLst/>
                          </a:prstGeom>
                          <a:noFill/>
                          <a:ln w="12700" cap="flat" cmpd="sng" algn="ctr">
                            <a:solidFill>
                              <a:schemeClr val="tx1"/>
                            </a:solidFill>
                            <a:prstDash val="solid"/>
                            <a:miter lim="800000"/>
                          </a:ln>
                          <a:effectLst/>
                        </wps:spPr>
                        <wps:txbx>
                          <w:txbxContent>
                            <w:p w14:paraId="3E0D6BC0" w14:textId="79687B1F" w:rsidR="002978B3" w:rsidRPr="002F5A6F" w:rsidRDefault="00385D43" w:rsidP="0012739D">
                              <w:pPr>
                                <w:spacing w:line="-240" w:lineRule="auto"/>
                                <w:rPr>
                                  <w:rFonts w:ascii="HGP創英角ｺﾞｼｯｸUB" w:eastAsia="HGP創英角ｺﾞｼｯｸUB" w:hAnsi="HGP創英角ｺﾞｼｯｸUB"/>
                                  <w:sz w:val="22"/>
                                  <w:szCs w:val="24"/>
                                </w:rPr>
                              </w:pPr>
                              <w:hyperlink r:id="rId60" w:history="1">
                                <w:r w:rsidR="002978B3" w:rsidRPr="002F5A6F">
                                  <w:rPr>
                                    <w:rStyle w:val="ab"/>
                                    <w:rFonts w:ascii="HGP創英角ｺﾞｼｯｸUB" w:eastAsia="HGP創英角ｺﾞｼｯｸUB" w:hAnsi="HGP創英角ｺﾞｼｯｸUB" w:hint="eastAsia"/>
                                    <w:color w:val="auto"/>
                                  </w:rPr>
                                  <w:t>三重県の「適応」に関する取組</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7556984" y="5091470"/>
                            <a:ext cx="2120900" cy="605155"/>
                          </a:xfrm>
                          <a:prstGeom prst="rect">
                            <a:avLst/>
                          </a:prstGeom>
                          <a:solidFill>
                            <a:srgbClr val="FFFFFF"/>
                          </a:solidFill>
                          <a:ln w="9525">
                            <a:noFill/>
                            <a:miter lim="800000"/>
                            <a:headEnd/>
                            <a:tailEnd/>
                          </a:ln>
                        </wps:spPr>
                        <wps:txbx>
                          <w:txbxContent>
                            <w:p w14:paraId="5AD5B568"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21" name="テキスト ボックス 4"/>
                        <wps:cNvSpPr txBox="1"/>
                        <wps:spPr>
                          <a:xfrm>
                            <a:off x="180000" y="180000"/>
                            <a:ext cx="531495" cy="400050"/>
                          </a:xfrm>
                          <a:prstGeom prst="rect">
                            <a:avLst/>
                          </a:prstGeom>
                          <a:solidFill>
                            <a:schemeClr val="bg2">
                              <a:lumMod val="90000"/>
                            </a:schemeClr>
                          </a:solidFill>
                          <a:ln w="12700" cap="sq" cmpd="dbl">
                            <a:solidFill>
                              <a:prstClr val="black"/>
                            </a:solidFill>
                          </a:ln>
                        </wps:spPr>
                        <wps:txbx>
                          <w:txbxContent>
                            <w:p w14:paraId="6BD5385F"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2" name="テキスト ボックス 4"/>
                        <wps:cNvSpPr txBox="1"/>
                        <wps:spPr>
                          <a:xfrm>
                            <a:off x="181905" y="713400"/>
                            <a:ext cx="531495" cy="413385"/>
                          </a:xfrm>
                          <a:prstGeom prst="rect">
                            <a:avLst/>
                          </a:prstGeom>
                          <a:noFill/>
                          <a:ln w="6350">
                            <a:solidFill>
                              <a:schemeClr val="tx1"/>
                            </a:solidFill>
                          </a:ln>
                        </wps:spPr>
                        <wps:txbx>
                          <w:txbxContent>
                            <w:p w14:paraId="06934089"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3" name="テキスト ボックス 7"/>
                        <wps:cNvSpPr txBox="1"/>
                        <wps:spPr>
                          <a:xfrm>
                            <a:off x="711495" y="246040"/>
                            <a:ext cx="1440815" cy="320040"/>
                          </a:xfrm>
                          <a:prstGeom prst="rect">
                            <a:avLst/>
                          </a:prstGeom>
                          <a:noFill/>
                          <a:effectLst>
                            <a:glow rad="101600">
                              <a:schemeClr val="bg1"/>
                            </a:glow>
                          </a:effectLst>
                        </wps:spPr>
                        <wps:txbx>
                          <w:txbxContent>
                            <w:p w14:paraId="291D1DAA"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60" name="テキスト ボックス 7"/>
                        <wps:cNvSpPr txBox="1"/>
                        <wps:spPr>
                          <a:xfrm>
                            <a:off x="713400" y="633390"/>
                            <a:ext cx="2087880" cy="687705"/>
                          </a:xfrm>
                          <a:prstGeom prst="rect">
                            <a:avLst/>
                          </a:prstGeom>
                          <a:noFill/>
                          <a:effectLst>
                            <a:glow rad="101600">
                              <a:schemeClr val="bg1"/>
                            </a:glow>
                          </a:effectLst>
                        </wps:spPr>
                        <wps:txbx>
                          <w:txbxContent>
                            <w:p w14:paraId="3C11CF99"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255F70D"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5390523A" id="キャンバス 355" o:spid="_x0000_s1064"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">
                <v:shape id="_x0000_s1065" type="#_x0000_t75" style="position:absolute;width:97777;height:57600;visibility:visible;mso-wrap-style:square" filled="t">
                  <v:fill o:detectmouseclick="t"/>
                  <v:path o:connecttype="none"/>
                </v:shape>
                <v:rect id="正方形/長方形 308" o:spid="_x0000_s1066"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" fillcolor="#e7e6e6 [3214]" strokecolor="black [3213]" strokeweight="1pt">
                  <v:textbox>
                    <w:txbxContent>
                      <w:p w14:paraId="0C38DDBA" w14:textId="77777777" w:rsidR="002978B3" w:rsidRPr="001F41EC" w:rsidRDefault="002978B3" w:rsidP="0012739D">
                        <w:pPr>
                          <w:spacing w:line="-240" w:lineRule="auto"/>
                          <w:jc w:val="left"/>
                          <w:rPr>
                            <w:rFonts w:ascii="HGP創英角ｺﾞｼｯｸUB" w:eastAsia="HGP創英角ｺﾞｼｯｸUB" w:hAnsi="HGP創英角ｺﾞｼｯｸUB"/>
                            <w:sz w:val="22"/>
                            <w:szCs w:val="24"/>
                          </w:rPr>
                        </w:pPr>
                        <w:r w:rsidRPr="001F41EC">
                          <w:rPr>
                            <w:rFonts w:ascii="HGP創英角ｺﾞｼｯｸUB" w:eastAsia="HGP創英角ｺﾞｼｯｸUB" w:hAnsi="HGP創英角ｺﾞｼｯｸUB" w:hint="eastAsia"/>
                            <w:sz w:val="22"/>
                            <w:szCs w:val="24"/>
                          </w:rPr>
                          <w:t>佐藤家の食卓</w:t>
                        </w:r>
                      </w:p>
                      <w:p w14:paraId="7C9EDAFE" w14:textId="77777777" w:rsidR="002978B3" w:rsidRPr="001F41EC" w:rsidRDefault="002978B3" w:rsidP="0012739D">
                        <w:pPr>
                          <w:spacing w:line="-240" w:lineRule="auto"/>
                          <w:jc w:val="left"/>
                          <w:rPr>
                            <w:rFonts w:ascii="HGP創英角ｺﾞｼｯｸUB" w:eastAsia="HGP創英角ｺﾞｼｯｸUB" w:hAnsi="HGP創英角ｺﾞｼｯｸUB"/>
                            <w:sz w:val="22"/>
                            <w:szCs w:val="24"/>
                          </w:rPr>
                        </w:pPr>
                        <w:r w:rsidRPr="001F41EC">
                          <w:rPr>
                            <w:rFonts w:ascii="HGP創英角ｺﾞｼｯｸUB" w:eastAsia="HGP創英角ｺﾞｼｯｸUB" w:hAnsi="HGP創英角ｺﾞｼｯｸUB" w:hint="eastAsia"/>
                            <w:sz w:val="22"/>
                            <w:szCs w:val="24"/>
                          </w:rPr>
                          <w:t>献立の変化</w:t>
                        </w:r>
                      </w:p>
                    </w:txbxContent>
                  </v:textbox>
                </v:rect>
                <v:shape id="_x0000_s1067" type="#_x0000_t202" style="position:absolute;left:1480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75444BD7"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068" type="#_x0000_t202" style="position:absolute;left:26961;top:2333;width:2533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581E63D3"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069"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20E88513"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312" o:spid="_x0000_s1070" style="position:absolute;left:30113;top:797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" fillcolor="#e7e6e6 [3214]" strokecolor="black [3213]" strokeweight="1pt">
                  <v:textbox>
                    <w:txbxContent>
                      <w:p w14:paraId="1345E134" w14:textId="77777777" w:rsidR="002978B3" w:rsidRPr="002F5A6F" w:rsidRDefault="002978B3" w:rsidP="0012739D">
                        <w:pPr>
                          <w:spacing w:line="0" w:lineRule="atLeast"/>
                          <w:jc w:val="left"/>
                          <w:rPr>
                            <w:rFonts w:ascii="HGP創英角ｺﾞｼｯｸUB" w:eastAsia="HGP創英角ｺﾞｼｯｸUB" w:hAnsi="HGP創英角ｺﾞｼｯｸUB"/>
                            <w:sz w:val="24"/>
                            <w:szCs w:val="28"/>
                          </w:rPr>
                        </w:pPr>
                        <w:r w:rsidRPr="002F5A6F">
                          <w:rPr>
                            <w:rFonts w:ascii="HGP創英角ｺﾞｼｯｸUB" w:eastAsia="HGP創英角ｺﾞｼｯｸUB" w:hAnsi="HGP創英角ｺﾞｼｯｸUB" w:cs="Times New Roman" w:hint="eastAsia"/>
                            <w:sz w:val="22"/>
                          </w:rPr>
                          <w:t>北海道でのブリ漁獲量増加</w:t>
                        </w:r>
                      </w:p>
                    </w:txbxContent>
                  </v:textbox>
                </v:rect>
                <v:shape id="直線矢印コネクタ 315" o:spid="_x0000_s1071" type="#_x0000_t32" style="position:absolute;left:11804;top:2581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" strokecolor="black [3213]" strokeweight=".5pt">
                  <v:stroke endarrow="block" joinstyle="miter"/>
                </v:shape>
                <v:shape id="直線矢印コネクタ 316" o:spid="_x0000_s1072" type="#_x0000_t32" style="position:absolute;left:26961;top:25502;width:2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" strokecolor="black [3213]" strokeweight=".5pt">
                  <v:stroke endarrow="block" joinstyle="miter"/>
                </v:shape>
                <v:rect id="正方形/長方形 317" o:spid="_x0000_s1073" style="position:absolute;left:14610;top:2125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" filled="f" strokecolor="black [3213]" strokeweight="1pt">
                  <v:textbox>
                    <w:txbxContent>
                      <w:p w14:paraId="76A550D5" w14:textId="77777777" w:rsidR="002978B3" w:rsidRPr="002F5A6F" w:rsidRDefault="00385D43" w:rsidP="0012739D">
                        <w:pPr>
                          <w:spacing w:line="240" w:lineRule="exact"/>
                          <w:jc w:val="left"/>
                          <w:rPr>
                            <w:rFonts w:ascii="HGP創英角ｺﾞｼｯｸUB" w:eastAsia="HGP創英角ｺﾞｼｯｸUB" w:hAnsi="HGP創英角ｺﾞｼｯｸUB"/>
                            <w:sz w:val="22"/>
                          </w:rPr>
                        </w:pPr>
                        <w:hyperlink r:id="rId61" w:history="1">
                          <w:r w:rsidR="002978B3" w:rsidRPr="002F5A6F">
                            <w:rPr>
                              <w:rStyle w:val="ab"/>
                              <w:rFonts w:ascii="HGP創英角ｺﾞｼｯｸUB" w:eastAsia="HGP創英角ｺﾞｼｯｸUB" w:hAnsi="HGP創英角ｺﾞｼｯｸUB" w:cs="Times New Roman" w:hint="eastAsia"/>
                              <w:color w:val="auto"/>
                              <w:sz w:val="22"/>
                            </w:rPr>
                            <w:t>漁場環境をめぐる動き</w:t>
                          </w:r>
                        </w:hyperlink>
                      </w:p>
                    </w:txbxContent>
                  </v:textbox>
                </v:rect>
                <v:rect id="正方形/長方形 318" o:spid="_x0000_s1074" style="position:absolute;left:42393;top:797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" filled="f" strokecolor="black [3213]" strokeweight="1pt">
                  <v:textbox>
                    <w:txbxContent>
                      <w:p w14:paraId="3F1AF9B5" w14:textId="69F412B7"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62" w:history="1">
                          <w:r w:rsidR="002978B3" w:rsidRPr="002F5A6F">
                            <w:rPr>
                              <w:rStyle w:val="ab"/>
                              <w:rFonts w:ascii="HGP創英角ｺﾞｼｯｸUB" w:eastAsia="HGP創英角ｺﾞｼｯｸUB" w:hAnsi="HGP創英角ｺﾞｼｯｸUB" w:cs="Times New Roman" w:hint="eastAsia"/>
                              <w:color w:val="auto"/>
                              <w:sz w:val="22"/>
                            </w:rPr>
                            <w:t>ＣＯＯL</w:t>
                          </w:r>
                          <w:r w:rsidR="002978B3" w:rsidRPr="002F5A6F">
                            <w:rPr>
                              <w:rStyle w:val="ab"/>
                              <w:rFonts w:ascii="HGP創英角ｺﾞｼｯｸUB" w:eastAsia="HGP創英角ｺﾞｼｯｸUB" w:hAnsi="HGP創英角ｺﾞｼｯｸUB" w:cs="Times New Roman"/>
                              <w:color w:val="auto"/>
                              <w:sz w:val="22"/>
                            </w:rPr>
                            <w:br/>
                          </w:r>
                          <w:r w:rsidR="002978B3" w:rsidRPr="002F5A6F">
                            <w:rPr>
                              <w:rStyle w:val="ab"/>
                              <w:rFonts w:ascii="HGP創英角ｺﾞｼｯｸUB" w:eastAsia="HGP創英角ｺﾞｼｯｸUB" w:hAnsi="HGP創英角ｺﾞｼｯｸUB" w:cs="Times New Roman" w:hint="eastAsia"/>
                              <w:color w:val="auto"/>
                              <w:sz w:val="22"/>
                            </w:rPr>
                            <w:t>ＣＨＯＩＣＥ　ＴＶ【漁業】</w:t>
                          </w:r>
                        </w:hyperlink>
                      </w:p>
                    </w:txbxContent>
                  </v:textbox>
                </v:rect>
                <v:rect id="正方形/長方形 319" o:spid="_x0000_s1075" style="position:absolute;left:30113;top:28170;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" filled="f" strokecolor="black [3213]" strokeweight="1pt">
                  <v:textbox>
                    <w:txbxContent>
                      <w:p w14:paraId="08EA7830" w14:textId="422AEFB1" w:rsidR="002978B3" w:rsidRPr="002F5A6F" w:rsidRDefault="00385D43" w:rsidP="0012739D">
                        <w:pPr>
                          <w:spacing w:line="240" w:lineRule="exact"/>
                          <w:jc w:val="left"/>
                          <w:rPr>
                            <w:rFonts w:ascii="HGP創英角ｺﾞｼｯｸUB" w:eastAsia="HGP創英角ｺﾞｼｯｸUB" w:hAnsi="HGP創英角ｺﾞｼｯｸUB"/>
                            <w:sz w:val="22"/>
                            <w:szCs w:val="24"/>
                          </w:rPr>
                        </w:pPr>
                        <w:hyperlink r:id="rId63" w:anchor="page=35" w:history="1">
                          <w:r w:rsidR="002978B3" w:rsidRPr="002F5A6F">
                            <w:rPr>
                              <w:rStyle w:val="ab"/>
                              <w:rFonts w:ascii="HGP創英角ｺﾞｼｯｸUB" w:eastAsia="HGP創英角ｺﾞｼｯｸUB" w:hAnsi="HGP創英角ｺﾞｼｯｸUB"/>
                              <w:color w:val="auto"/>
                              <w:sz w:val="22"/>
                              <w:szCs w:val="24"/>
                            </w:rPr>
                            <w:t>水産業に関する適応の基本的な施策</w:t>
                          </w:r>
                        </w:hyperlink>
                      </w:p>
                    </w:txbxContent>
                  </v:textbox>
                </v:rect>
                <v:rect id="正方形/長方形 320" o:spid="_x0000_s1076" style="position:absolute;left:42582;top:1786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" filled="f" strokecolor="black [3213]" strokeweight="1pt">
                  <v:textbox>
                    <w:txbxContent>
                      <w:p w14:paraId="26117E57" w14:textId="01F3CE3D" w:rsidR="002978B3" w:rsidRPr="002F5A6F" w:rsidRDefault="00385D43" w:rsidP="0012739D">
                        <w:pPr>
                          <w:spacing w:line="240" w:lineRule="exact"/>
                          <w:jc w:val="left"/>
                          <w:rPr>
                            <w:rFonts w:ascii="HGP創英角ｺﾞｼｯｸUB" w:eastAsia="HGP創英角ｺﾞｼｯｸUB" w:hAnsi="HGP創英角ｺﾞｼｯｸUB"/>
                            <w:sz w:val="22"/>
                          </w:rPr>
                        </w:pPr>
                        <w:hyperlink r:id="rId64" w:history="1">
                          <w:r w:rsidR="002978B3" w:rsidRPr="002F5A6F">
                            <w:rPr>
                              <w:rStyle w:val="ab"/>
                              <w:rFonts w:ascii="HGP創英角ｺﾞｼｯｸUB" w:eastAsia="HGP創英角ｺﾞｼｯｸUB" w:hAnsi="HGP創英角ｺﾞｼｯｸUB" w:cs="Times New Roman" w:hint="eastAsia"/>
                              <w:color w:val="auto"/>
                              <w:sz w:val="22"/>
                            </w:rPr>
                            <w:t>気候変動に対応した漁場整備方策に関するガイドライン</w:t>
                          </w:r>
                        </w:hyperlink>
                      </w:p>
                    </w:txbxContent>
                  </v:textbox>
                </v:rect>
                <v:rect id="正方形/長方形 324" o:spid="_x0000_s1077" style="position:absolute;left:30113;top:3793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qxwAAANwAAAAPAAAAZHJzL2Rvd25yZXYueG1sRI9Ba8JA&#10;FITvhf6H5RW8iG60pU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FyDT+rHAAAA3AAA&#10;AA8AAAAAAAAAAAAAAAAABwIAAGRycy9kb3ducmV2LnhtbFBLBQYAAAAAAwADALcAAAD7AgAAAAA=&#10;" filled="f" strokecolor="black [3213]" strokeweight="1pt">
                  <v:textbox>
                    <w:txbxContent>
                      <w:p w14:paraId="08288C3A" w14:textId="5440AB1D" w:rsidR="002978B3" w:rsidRPr="001F41EC" w:rsidRDefault="002978B3" w:rsidP="0012739D">
                        <w:pPr>
                          <w:spacing w:line="240" w:lineRule="exact"/>
                          <w:rPr>
                            <w:rStyle w:val="ab"/>
                            <w:rFonts w:ascii="HGP創英角ｺﾞｼｯｸUB" w:eastAsia="HGP創英角ｺﾞｼｯｸUB" w:hAnsi="HGP創英角ｺﾞｼｯｸUB"/>
                            <w:color w:val="auto"/>
                          </w:rPr>
                        </w:pPr>
                        <w:r w:rsidRPr="001F41EC">
                          <w:rPr>
                            <w:rFonts w:ascii="HGP創英角ｺﾞｼｯｸUB" w:eastAsia="HGP創英角ｺﾞｼｯｸUB" w:hAnsi="HGP創英角ｺﾞｼｯｸUB"/>
                          </w:rPr>
                          <w:fldChar w:fldCharType="begin"/>
                        </w:r>
                        <w:r w:rsidRPr="001F41EC">
                          <w:rPr>
                            <w:rFonts w:ascii="HGP創英角ｺﾞｼｯｸUB" w:eastAsia="HGP創英角ｺﾞｼｯｸUB" w:hAnsi="HGP創英角ｺﾞｼｯｸUB"/>
                          </w:rPr>
                          <w:instrText xml:space="preserve"> HYPERLINK "https://www.nhk.or.jp/ohayou/digest/2020/11/1118.html" </w:instrText>
                        </w:r>
                        <w:r w:rsidRPr="001F41EC">
                          <w:rPr>
                            <w:rFonts w:ascii="HGP創英角ｺﾞｼｯｸUB" w:eastAsia="HGP創英角ｺﾞｼｯｸUB" w:hAnsi="HGP創英角ｺﾞｼｯｸUB"/>
                          </w:rPr>
                          <w:fldChar w:fldCharType="separate"/>
                        </w:r>
                        <w:r w:rsidRPr="001F41EC">
                          <w:rPr>
                            <w:rStyle w:val="ab"/>
                            <w:rFonts w:ascii="HGP創英角ｺﾞｼｯｸUB" w:eastAsia="HGP創英角ｺﾞｼｯｸUB" w:hAnsi="HGP創英角ｺﾞｼｯｸUB" w:hint="eastAsia"/>
                            <w:color w:val="auto"/>
                          </w:rPr>
                          <w:t>海洋熱波の衝撃　北海道にマンボウ！？　サケ・イカ・サンマが消える？</w:t>
                        </w:r>
                      </w:p>
                      <w:p w14:paraId="16983E87" w14:textId="77777777" w:rsidR="002978B3" w:rsidRPr="00A933C4" w:rsidRDefault="002978B3" w:rsidP="0012739D">
                        <w:pPr>
                          <w:spacing w:line="240" w:lineRule="exact"/>
                          <w:rPr>
                            <w:rFonts w:ascii="HGP創英角ｺﾞｼｯｸUB" w:eastAsia="HGP創英角ｺﾞｼｯｸUB" w:hAnsi="HGP創英角ｺﾞｼｯｸUB"/>
                          </w:rPr>
                        </w:pPr>
                        <w:r w:rsidRPr="001F41EC">
                          <w:rPr>
                            <w:rFonts w:ascii="HGP創英角ｺﾞｼｯｸUB" w:eastAsia="HGP創英角ｺﾞｼｯｸUB" w:hAnsi="HGP創英角ｺﾞｼｯｸUB"/>
                          </w:rPr>
                          <w:fldChar w:fldCharType="end"/>
                        </w:r>
                      </w:p>
                    </w:txbxContent>
                  </v:textbox>
                </v:rect>
                <v:rect id="正方形/長方形 358" o:spid="_x0000_s1078" style="position:absolute;left:30113;top:17869;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" filled="f" strokecolor="black [3213]" strokeweight="1pt">
                  <v:textbox>
                    <w:txbxContent>
                      <w:p w14:paraId="69A37005" w14:textId="44CF0005" w:rsidR="002978B3" w:rsidRPr="002F5A6F" w:rsidRDefault="00385D43" w:rsidP="0012739D">
                        <w:pPr>
                          <w:spacing w:line="240" w:lineRule="exact"/>
                          <w:jc w:val="left"/>
                          <w:rPr>
                            <w:rFonts w:ascii="HGP創英角ｺﾞｼｯｸUB" w:eastAsia="HGP創英角ｺﾞｼｯｸUB" w:hAnsi="HGP創英角ｺﾞｼｯｸUB"/>
                          </w:rPr>
                        </w:pPr>
                        <w:hyperlink r:id="rId65" w:history="1">
                          <w:r w:rsidR="002978B3" w:rsidRPr="002F5A6F">
                            <w:rPr>
                              <w:rStyle w:val="ab"/>
                              <w:rFonts w:ascii="HGP創英角ｺﾞｼｯｸUB" w:eastAsia="HGP創英角ｺﾞｼｯｸUB" w:hAnsi="HGP創英角ｺﾞｼｯｸUB" w:cs="Times New Roman" w:hint="eastAsia"/>
                              <w:color w:val="auto"/>
                              <w:sz w:val="22"/>
                            </w:rPr>
                            <w:t>分野別影響＆適応（水産業への影響）</w:t>
                          </w:r>
                        </w:hyperlink>
                      </w:p>
                    </w:txbxContent>
                  </v:textbox>
                </v:rect>
                <v:rect id="正方形/長方形 359" o:spid="_x0000_s1079" style="position:absolute;left:42582;top:2817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" filled="f" strokecolor="black [3213]" strokeweight="1pt">
                  <v:textbox>
                    <w:txbxContent>
                      <w:p w14:paraId="3E0D6BC0" w14:textId="79687B1F" w:rsidR="002978B3" w:rsidRPr="002F5A6F" w:rsidRDefault="00385D43" w:rsidP="0012739D">
                        <w:pPr>
                          <w:spacing w:line="-240" w:lineRule="auto"/>
                          <w:rPr>
                            <w:rFonts w:ascii="HGP創英角ｺﾞｼｯｸUB" w:eastAsia="HGP創英角ｺﾞｼｯｸUB" w:hAnsi="HGP創英角ｺﾞｼｯｸUB"/>
                            <w:sz w:val="22"/>
                            <w:szCs w:val="24"/>
                          </w:rPr>
                        </w:pPr>
                        <w:hyperlink r:id="rId66" w:history="1">
                          <w:r w:rsidR="002978B3" w:rsidRPr="002F5A6F">
                            <w:rPr>
                              <w:rStyle w:val="ab"/>
                              <w:rFonts w:ascii="HGP創英角ｺﾞｼｯｸUB" w:eastAsia="HGP創英角ｺﾞｼｯｸUB" w:hAnsi="HGP創英角ｺﾞｼｯｸUB" w:hint="eastAsia"/>
                              <w:color w:val="auto"/>
                            </w:rPr>
                            <w:t>三重県の「適応」に関する取組</w:t>
                          </w:r>
                        </w:hyperlink>
                      </w:p>
                    </w:txbxContent>
                  </v:textbox>
                </v:rect>
                <v:shape id="_x0000_s1080" type="#_x0000_t202" style="position:absolute;left:75569;top:50914;width:21209;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5AD5B568"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081" type="#_x0000_t202" style="position:absolute;left:1800;top:1800;width:531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" fillcolor="#cfcdcd [2894]" strokeweight="1pt">
                  <v:stroke linestyle="thinThin" endcap="square"/>
                  <v:textbox inset="1mm,1mm,1mm,1mm">
                    <w:txbxContent>
                      <w:p w14:paraId="6BD5385F"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082" type="#_x0000_t202" style="position:absolute;left:1819;top:7134;width:531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" filled="f" strokecolor="black [3213]" strokeweight=".5pt">
                  <v:textbox inset="1mm,1mm,1mm,1mm">
                    <w:txbxContent>
                      <w:p w14:paraId="06934089"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083" type="#_x0000_t202" style="position:absolute;left:7114;top:2460;width:14409;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" filled="f" stroked="f">
                  <v:textbox style="mso-fit-shape-to-text:t">
                    <w:txbxContent>
                      <w:p w14:paraId="291D1DAA"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084" type="#_x0000_t202" style="position:absolute;left:7134;top:6333;width:208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" filled="f" stroked="f">
                  <v:textbox style="mso-fit-shape-to-text:t">
                    <w:txbxContent>
                      <w:p w14:paraId="3C11CF99"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255F70D"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7C1AF7A9" w14:textId="77777777" w:rsidR="00316CDE" w:rsidRPr="007B598F" w:rsidRDefault="00316CDE" w:rsidP="0012739D">
      <w:pPr>
        <w:spacing w:line="400" w:lineRule="exact"/>
        <w:jc w:val="center"/>
        <w:rPr>
          <w:rFonts w:ascii="HG創英角ｺﾞｼｯｸUB" w:eastAsia="HG創英角ｺﾞｼｯｸUB" w:hAnsi="HG創英角ｺﾞｼｯｸUB"/>
          <w:color w:val="000000" w:themeColor="text1"/>
          <w:sz w:val="28"/>
          <w:szCs w:val="32"/>
        </w:rPr>
      </w:pPr>
    </w:p>
    <w:p w14:paraId="1E1C57AC"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◆参考になりそうなウェブサイト一覧(食のカード：水産業編)◆</w:t>
      </w:r>
    </w:p>
    <w:p w14:paraId="405C2E36"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p>
    <w:p w14:paraId="2B65A775"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【どんな問題？】</w:t>
      </w:r>
    </w:p>
    <w:p w14:paraId="75D6052C" w14:textId="66AC096F" w:rsidR="0012739D" w:rsidRPr="002978B3" w:rsidRDefault="0012739D" w:rsidP="0012739D">
      <w:r w:rsidRPr="002978B3">
        <w:rPr>
          <w:rFonts w:hint="eastAsia"/>
        </w:rPr>
        <w:t>・</w:t>
      </w:r>
      <w:hyperlink r:id="rId67" w:history="1">
        <w:r w:rsidRPr="002978B3">
          <w:rPr>
            <w:rFonts w:hint="eastAsia"/>
          </w:rPr>
          <w:t>漁場環境をめぐる動き</w:t>
        </w:r>
      </w:hyperlink>
      <w:r w:rsidRPr="002978B3">
        <w:rPr>
          <w:rFonts w:hint="eastAsia"/>
        </w:rPr>
        <w:t>(水産庁)</w:t>
      </w:r>
      <w:r w:rsidR="002978B3" w:rsidRPr="002978B3">
        <w:rPr>
          <w:rFonts w:hint="eastAsia"/>
        </w:rPr>
        <w:t xml:space="preserve"> </w:t>
      </w:r>
      <w:hyperlink r:id="rId68" w:history="1">
        <w:r w:rsidR="002978B3" w:rsidRPr="002978B3">
          <w:rPr>
            <w:rStyle w:val="ab"/>
            <w:color w:val="auto"/>
          </w:rPr>
          <w:t>https://www.jfa.maff.go.jp/j/kikaku/wpaper/r01_h/trend/1/t1_f1_2.html</w:t>
        </w:r>
      </w:hyperlink>
    </w:p>
    <w:p w14:paraId="2E9168BD" w14:textId="77777777" w:rsidR="0012739D" w:rsidRPr="007B598F" w:rsidRDefault="0012739D" w:rsidP="0012739D">
      <w:pPr>
        <w:rPr>
          <w:color w:val="000000" w:themeColor="text1"/>
        </w:rPr>
      </w:pPr>
    </w:p>
    <w:p w14:paraId="1B6BE8F6" w14:textId="77777777" w:rsidR="0012739D" w:rsidRPr="007B598F" w:rsidRDefault="0012739D" w:rsidP="0012739D">
      <w:pPr>
        <w:rPr>
          <w:color w:val="000000" w:themeColor="text1"/>
        </w:rPr>
      </w:pPr>
    </w:p>
    <w:p w14:paraId="15D4F817"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【どんな影響？】</w:t>
      </w:r>
    </w:p>
    <w:p w14:paraId="263E5237" w14:textId="77777777" w:rsidR="0012739D" w:rsidRPr="007B598F" w:rsidRDefault="0012739D" w:rsidP="0012739D">
      <w:pPr>
        <w:rPr>
          <w:rFonts w:asciiTheme="minorEastAsia" w:hAnsiTheme="minorEastAsia"/>
          <w:color w:val="000000" w:themeColor="text1"/>
        </w:rPr>
      </w:pPr>
      <w:r w:rsidRPr="007B598F">
        <w:rPr>
          <w:rFonts w:asciiTheme="minorEastAsia" w:hAnsiTheme="minorEastAsia" w:hint="eastAsia"/>
          <w:color w:val="000000" w:themeColor="text1"/>
          <w:szCs w:val="21"/>
        </w:rPr>
        <w:t>・分野別影響＆適応（気候変動適応情報プラットフォーム）</w:t>
      </w:r>
      <w:hyperlink r:id="rId69" w:history="1">
        <w:r w:rsidRPr="007B598F">
          <w:rPr>
            <w:rFonts w:asciiTheme="minorEastAsia" w:hAnsiTheme="minorEastAsia"/>
            <w:color w:val="000000" w:themeColor="text1"/>
            <w:u w:val="single"/>
          </w:rPr>
          <w:t>https://adaptation-platform.nies.go.jp/climate_change_adapt/impact.html</w:t>
        </w:r>
      </w:hyperlink>
    </w:p>
    <w:p w14:paraId="3FE4C2E0" w14:textId="243EDE80" w:rsidR="0012739D" w:rsidRPr="007B598F" w:rsidRDefault="0012739D" w:rsidP="0012739D">
      <w:pPr>
        <w:rPr>
          <w:color w:val="000000" w:themeColor="text1"/>
        </w:rPr>
      </w:pPr>
      <w:r w:rsidRPr="007B598F">
        <w:rPr>
          <w:rFonts w:hint="eastAsia"/>
          <w:color w:val="000000" w:themeColor="text1"/>
        </w:rPr>
        <w:t>・気候変動適応計画:</w:t>
      </w:r>
      <w:hyperlink r:id="rId70" w:history="1">
        <w:r w:rsidRPr="007B598F">
          <w:rPr>
            <w:rFonts w:asciiTheme="minorEastAsia" w:hAnsiTheme="minorEastAsia"/>
            <w:color w:val="000000" w:themeColor="text1"/>
          </w:rPr>
          <w:t>水産業に関する適応の基本的な施策</w:t>
        </w:r>
      </w:hyperlink>
      <w:r w:rsidRPr="007B598F">
        <w:rPr>
          <w:rFonts w:hint="eastAsia"/>
          <w:color w:val="000000" w:themeColor="text1"/>
        </w:rPr>
        <w:t>(閣議決定)</w:t>
      </w:r>
      <w:r w:rsidR="002978B3">
        <w:rPr>
          <w:rFonts w:hint="eastAsia"/>
          <w:color w:val="000000" w:themeColor="text1"/>
        </w:rPr>
        <w:t xml:space="preserve"> </w:t>
      </w:r>
      <w:hyperlink r:id="rId71" w:anchor="page=35" w:history="1">
        <w:r w:rsidR="002978B3" w:rsidRPr="002978B3">
          <w:rPr>
            <w:rStyle w:val="ab"/>
            <w:color w:val="auto"/>
          </w:rPr>
          <w:t>http://www.env.go.jp/press/files/jp/110318.pdf#page=35</w:t>
        </w:r>
      </w:hyperlink>
    </w:p>
    <w:p w14:paraId="4614DC5F" w14:textId="77777777" w:rsidR="0012739D" w:rsidRPr="007B598F" w:rsidRDefault="0012739D" w:rsidP="0012739D">
      <w:pPr>
        <w:rPr>
          <w:color w:val="000000" w:themeColor="text1"/>
          <w:szCs w:val="21"/>
        </w:rPr>
      </w:pPr>
      <w:r w:rsidRPr="007B598F">
        <w:rPr>
          <w:rFonts w:hint="eastAsia"/>
          <w:color w:val="000000" w:themeColor="text1"/>
          <w:szCs w:val="21"/>
        </w:rPr>
        <w:t>・海洋熱波の衝撃　北海道にマンボウ！？サケ・イカ・サンマが消える？(</w:t>
      </w:r>
      <w:r w:rsidRPr="007B598F">
        <w:rPr>
          <w:color w:val="000000" w:themeColor="text1"/>
          <w:szCs w:val="21"/>
        </w:rPr>
        <w:t xml:space="preserve">NHK) </w:t>
      </w:r>
      <w:hyperlink r:id="rId72" w:history="1">
        <w:r w:rsidRPr="007B598F">
          <w:rPr>
            <w:color w:val="000000" w:themeColor="text1"/>
            <w:szCs w:val="21"/>
            <w:u w:val="single"/>
          </w:rPr>
          <w:t>https://www.nhk.or.jp/ohayou/digest/2020/11/1118.html</w:t>
        </w:r>
      </w:hyperlink>
    </w:p>
    <w:p w14:paraId="29570FEA" w14:textId="77777777" w:rsidR="0012739D" w:rsidRPr="007B598F" w:rsidRDefault="0012739D" w:rsidP="0012739D">
      <w:pPr>
        <w:rPr>
          <w:color w:val="000000" w:themeColor="text1"/>
          <w:szCs w:val="21"/>
        </w:rPr>
      </w:pPr>
      <w:r w:rsidRPr="007B598F">
        <w:rPr>
          <w:rFonts w:hint="eastAsia"/>
          <w:color w:val="000000" w:themeColor="text1"/>
          <w:szCs w:val="21"/>
        </w:rPr>
        <w:t>・COOL CHOICE TV漁業</w:t>
      </w:r>
      <w:r w:rsidRPr="007B598F">
        <w:rPr>
          <w:color w:val="000000" w:themeColor="text1"/>
          <w:szCs w:val="21"/>
        </w:rPr>
        <w:t>(</w:t>
      </w:r>
      <w:r w:rsidRPr="007B598F">
        <w:rPr>
          <w:rFonts w:hint="eastAsia"/>
          <w:color w:val="000000" w:themeColor="text1"/>
          <w:szCs w:val="21"/>
        </w:rPr>
        <w:t>環境省)</w:t>
      </w:r>
      <w:r w:rsidRPr="007B598F">
        <w:rPr>
          <w:color w:val="000000" w:themeColor="text1"/>
          <w:szCs w:val="21"/>
        </w:rPr>
        <w:t xml:space="preserve"> </w:t>
      </w:r>
      <w:hyperlink r:id="rId73" w:history="1">
        <w:r w:rsidRPr="007B598F">
          <w:rPr>
            <w:color w:val="000000" w:themeColor="text1"/>
            <w:szCs w:val="21"/>
            <w:u w:val="single"/>
          </w:rPr>
          <w:t>https://ondankataisaku.env.go.jp/coolchoice/tv/tags/?tags=%E6%BC%81%E6%A5%AD</w:t>
        </w:r>
      </w:hyperlink>
    </w:p>
    <w:p w14:paraId="0C0A50F6" w14:textId="23830123" w:rsidR="0012739D" w:rsidRPr="002978B3" w:rsidRDefault="0012739D" w:rsidP="0012739D">
      <w:pPr>
        <w:rPr>
          <w:szCs w:val="21"/>
        </w:rPr>
      </w:pPr>
      <w:r w:rsidRPr="007B598F">
        <w:rPr>
          <w:rFonts w:hint="eastAsia"/>
          <w:color w:val="000000" w:themeColor="text1"/>
          <w:szCs w:val="21"/>
        </w:rPr>
        <w:t>・気候変動に対応した漁場整備方策に関するガイドライン(水産庁)</w:t>
      </w:r>
      <w:r w:rsidR="002978B3">
        <w:rPr>
          <w:color w:val="000000" w:themeColor="text1"/>
          <w:szCs w:val="21"/>
        </w:rPr>
        <w:t xml:space="preserve"> </w:t>
      </w:r>
      <w:hyperlink r:id="rId74" w:history="1">
        <w:r w:rsidR="002978B3" w:rsidRPr="002978B3">
          <w:rPr>
            <w:rStyle w:val="ab"/>
            <w:color w:val="auto"/>
            <w:szCs w:val="21"/>
          </w:rPr>
          <w:t>https://www.jfa.maff.go.jp/j/gyoko_gyozyo/g_hourei/attach/pdf/index-42.pdf</w:t>
        </w:r>
      </w:hyperlink>
    </w:p>
    <w:p w14:paraId="02D0B5C1" w14:textId="3DDBC7BC" w:rsidR="0012739D" w:rsidRPr="002978B3" w:rsidRDefault="0012739D" w:rsidP="0012739D">
      <w:r w:rsidRPr="002978B3">
        <w:rPr>
          <w:rFonts w:hint="eastAsia"/>
        </w:rPr>
        <w:t>・</w:t>
      </w:r>
      <w:hyperlink r:id="rId75" w:history="1">
        <w:r w:rsidRPr="002978B3">
          <w:rPr>
            <w:rFonts w:hint="eastAsia"/>
          </w:rPr>
          <w:t>三重県の「適応」に関する取組</w:t>
        </w:r>
      </w:hyperlink>
      <w:r w:rsidRPr="002978B3">
        <w:rPr>
          <w:rFonts w:hint="eastAsia"/>
        </w:rPr>
        <w:t>(三重県)</w:t>
      </w:r>
      <w:r w:rsidR="002978B3" w:rsidRPr="002978B3">
        <w:t xml:space="preserve"> </w:t>
      </w:r>
      <w:hyperlink r:id="rId76" w:history="1">
        <w:r w:rsidRPr="002978B3">
          <w:rPr>
            <w:u w:val="single"/>
          </w:rPr>
          <w:t>https://adaptation-platform.nies.go.jp/conso/seminar/pdf/20171215_HT01_04.pdf</w:t>
        </w:r>
      </w:hyperlink>
    </w:p>
    <w:p w14:paraId="1BD94C10" w14:textId="77777777" w:rsidR="0012739D" w:rsidRPr="002978B3" w:rsidRDefault="0012739D" w:rsidP="0012739D"/>
    <w:p w14:paraId="7A47B5F6" w14:textId="77777777" w:rsidR="0012739D" w:rsidRPr="007B598F" w:rsidRDefault="0012739D" w:rsidP="0012739D">
      <w:pPr>
        <w:widowControl/>
        <w:jc w:val="left"/>
        <w:rPr>
          <w:color w:val="000000" w:themeColor="text1"/>
        </w:rPr>
      </w:pPr>
    </w:p>
    <w:p w14:paraId="2C1C9F65" w14:textId="77777777" w:rsidR="0012739D" w:rsidRPr="007B598F" w:rsidRDefault="0012739D" w:rsidP="0012739D">
      <w:pPr>
        <w:widowControl/>
        <w:jc w:val="left"/>
        <w:rPr>
          <w:color w:val="000000" w:themeColor="text1"/>
        </w:rPr>
      </w:pPr>
    </w:p>
    <w:p w14:paraId="611BB770" w14:textId="77777777" w:rsidR="0012739D" w:rsidRPr="007B598F" w:rsidRDefault="0012739D" w:rsidP="0012739D">
      <w:pPr>
        <w:widowControl/>
        <w:jc w:val="left"/>
        <w:rPr>
          <w:color w:val="000000" w:themeColor="text1"/>
        </w:rPr>
      </w:pPr>
    </w:p>
    <w:p w14:paraId="7F59240B" w14:textId="77777777" w:rsidR="0012739D" w:rsidRPr="007B598F" w:rsidRDefault="0012739D" w:rsidP="0012739D">
      <w:pPr>
        <w:widowControl/>
        <w:jc w:val="left"/>
        <w:rPr>
          <w:color w:val="000000" w:themeColor="text1"/>
        </w:rPr>
      </w:pPr>
    </w:p>
    <w:p w14:paraId="19C8AA77" w14:textId="77777777" w:rsidR="0012739D" w:rsidRPr="007B598F" w:rsidRDefault="0012739D" w:rsidP="0012739D">
      <w:pPr>
        <w:widowControl/>
        <w:jc w:val="left"/>
        <w:rPr>
          <w:color w:val="000000" w:themeColor="text1"/>
        </w:rPr>
      </w:pPr>
    </w:p>
    <w:p w14:paraId="4240636F"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 xml:space="preserve">　</w:t>
      </w:r>
    </w:p>
    <w:p w14:paraId="3B3368C0"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3E4655E8"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B5A7C0D"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4955BF3C"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799649B1" w14:textId="77777777" w:rsidR="0012739D" w:rsidRPr="007B598F"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159616E5" w14:textId="738A9332" w:rsidR="0012739D" w:rsidRDefault="0012739D" w:rsidP="0012739D">
      <w:pPr>
        <w:spacing w:line="400" w:lineRule="exact"/>
        <w:jc w:val="center"/>
        <w:rPr>
          <w:rFonts w:ascii="HG創英角ｺﾞｼｯｸUB" w:eastAsia="HG創英角ｺﾞｼｯｸUB" w:hAnsi="HG創英角ｺﾞｼｯｸUB"/>
          <w:color w:val="000000" w:themeColor="text1"/>
          <w:sz w:val="28"/>
          <w:szCs w:val="32"/>
        </w:rPr>
      </w:pPr>
    </w:p>
    <w:p w14:paraId="263DDF4D" w14:textId="2EAC4372" w:rsidR="002E386D" w:rsidRDefault="002E386D" w:rsidP="0012739D">
      <w:pPr>
        <w:spacing w:line="400" w:lineRule="exact"/>
        <w:jc w:val="center"/>
        <w:rPr>
          <w:rFonts w:ascii="HG創英角ｺﾞｼｯｸUB" w:eastAsia="HG創英角ｺﾞｼｯｸUB" w:hAnsi="HG創英角ｺﾞｼｯｸUB"/>
          <w:color w:val="000000" w:themeColor="text1"/>
          <w:sz w:val="28"/>
          <w:szCs w:val="32"/>
        </w:rPr>
      </w:pPr>
    </w:p>
    <w:p w14:paraId="64B69F41" w14:textId="7D365CD6" w:rsidR="0012739D" w:rsidRPr="007B598F" w:rsidRDefault="00F368E3" w:rsidP="0012739D">
      <w:pPr>
        <w:spacing w:line="400" w:lineRule="exact"/>
        <w:jc w:val="center"/>
        <w:rPr>
          <w:rFonts w:ascii="HGP創英角ｺﾞｼｯｸUB" w:eastAsia="HGP創英角ｺﾞｼｯｸUB" w:hAnsi="HGP創英角ｺﾞｼｯｸUB"/>
          <w:color w:val="000000" w:themeColor="text1"/>
          <w:sz w:val="24"/>
          <w:szCs w:val="28"/>
        </w:rPr>
      </w:pPr>
      <w:r>
        <w:rPr>
          <w:rFonts w:ascii="HG創英角ｺﾞｼｯｸUB" w:eastAsia="HG創英角ｺﾞｼｯｸUB" w:hAnsi="HG創英角ｺﾞｼｯｸUB" w:hint="eastAsia"/>
          <w:color w:val="000000" w:themeColor="text1"/>
          <w:sz w:val="28"/>
          <w:szCs w:val="32"/>
        </w:rPr>
        <w:lastRenderedPageBreak/>
        <w:t>調べ学習①</w:t>
      </w:r>
      <w:r w:rsidR="0012739D"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12739D" w:rsidRPr="007B598F">
        <w:rPr>
          <w:rFonts w:ascii="HGP創英角ｺﾞｼｯｸUB" w:eastAsia="HGP創英角ｺﾞｼｯｸUB" w:hAnsi="HGP創英角ｺﾞｼｯｸUB" w:hint="eastAsia"/>
          <w:color w:val="000000" w:themeColor="text1"/>
          <w:sz w:val="24"/>
          <w:szCs w:val="28"/>
        </w:rPr>
        <w:t>食のカード：コーヒー豆編）</w:t>
      </w:r>
    </w:p>
    <w:p w14:paraId="1905CF86" w14:textId="77777777" w:rsidR="0012739D" w:rsidRPr="007B598F" w:rsidRDefault="0012739D" w:rsidP="0012739D">
      <w:pPr>
        <w:rPr>
          <w:rFonts w:ascii="HG創英角ｺﾞｼｯｸUB" w:eastAsia="HG創英角ｺﾞｼｯｸUB" w:hAnsi="HG創英角ｺﾞｼｯｸUB" w:cs="Times New Roman"/>
          <w:color w:val="000000" w:themeColor="text1"/>
          <w:sz w:val="20"/>
          <w:szCs w:val="20"/>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05976F33" wp14:editId="47AF2110">
                <wp:extent cx="9777730" cy="5760085"/>
                <wp:effectExtent l="0" t="0" r="0" b="0"/>
                <wp:docPr id="589" name="キャンバス 5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59" name="正方形/長方形 559"/>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66271FEF"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コーヒー栽培・</w:t>
                              </w:r>
                            </w:p>
                            <w:p w14:paraId="62522DD3" w14:textId="430306C2"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産地への気候変動影響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テキスト ボックス 2"/>
                        <wps:cNvSpPr txBox="1">
                          <a:spLocks noChangeArrowheads="1"/>
                        </wps:cNvSpPr>
                        <wps:spPr bwMode="auto">
                          <a:xfrm>
                            <a:off x="1674813" y="1761026"/>
                            <a:ext cx="1050924" cy="329564"/>
                          </a:xfrm>
                          <a:prstGeom prst="rect">
                            <a:avLst/>
                          </a:prstGeom>
                          <a:noFill/>
                          <a:ln w="9525">
                            <a:noFill/>
                            <a:miter lim="800000"/>
                            <a:headEnd/>
                            <a:tailEnd/>
                          </a:ln>
                        </wps:spPr>
                        <wps:txbx>
                          <w:txbxContent>
                            <w:p w14:paraId="05B4D11F"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561" name="テキスト ボックス 2"/>
                        <wps:cNvSpPr txBox="1">
                          <a:spLocks noChangeArrowheads="1"/>
                        </wps:cNvSpPr>
                        <wps:spPr bwMode="auto">
                          <a:xfrm>
                            <a:off x="2696143" y="711873"/>
                            <a:ext cx="2533014" cy="329564"/>
                          </a:xfrm>
                          <a:prstGeom prst="rect">
                            <a:avLst/>
                          </a:prstGeom>
                          <a:noFill/>
                          <a:ln w="9525">
                            <a:noFill/>
                            <a:miter lim="800000"/>
                            <a:headEnd/>
                            <a:tailEnd/>
                          </a:ln>
                        </wps:spPr>
                        <wps:txbx>
                          <w:txbxContent>
                            <w:p w14:paraId="04C74119"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562"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6B18FD59"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566" name="直線矢印コネクタ 566"/>
                        <wps:cNvCnPr/>
                        <wps:spPr>
                          <a:xfrm>
                            <a:off x="1180465" y="2581859"/>
                            <a:ext cx="419735" cy="0"/>
                          </a:xfrm>
                          <a:prstGeom prst="straightConnector1">
                            <a:avLst/>
                          </a:prstGeom>
                          <a:noFill/>
                          <a:ln w="6350" cap="flat" cmpd="sng" algn="ctr">
                            <a:solidFill>
                              <a:schemeClr val="tx1"/>
                            </a:solidFill>
                            <a:prstDash val="solid"/>
                            <a:miter lim="800000"/>
                            <a:tailEnd type="triangle"/>
                          </a:ln>
                          <a:effectLst/>
                        </wps:spPr>
                        <wps:bodyPr/>
                      </wps:wsp>
                      <wps:wsp>
                        <wps:cNvPr id="567" name="直線矢印コネクタ 567"/>
                        <wps:cNvCnPr/>
                        <wps:spPr>
                          <a:xfrm>
                            <a:off x="2817066" y="2550238"/>
                            <a:ext cx="436088" cy="0"/>
                          </a:xfrm>
                          <a:prstGeom prst="straightConnector1">
                            <a:avLst/>
                          </a:prstGeom>
                          <a:noFill/>
                          <a:ln w="6350" cap="flat" cmpd="sng" algn="ctr">
                            <a:solidFill>
                              <a:schemeClr val="tx1"/>
                            </a:solidFill>
                            <a:prstDash val="solid"/>
                            <a:miter lim="800000"/>
                            <a:tailEnd type="triangle"/>
                          </a:ln>
                          <a:effectLst/>
                        </wps:spPr>
                        <wps:bodyPr/>
                      </wps:wsp>
                      <wps:wsp>
                        <wps:cNvPr id="569" name="正方形/長方形 569"/>
                        <wps:cNvSpPr/>
                        <wps:spPr>
                          <a:xfrm>
                            <a:off x="1655016" y="2125208"/>
                            <a:ext cx="1162050" cy="895350"/>
                          </a:xfrm>
                          <a:prstGeom prst="rect">
                            <a:avLst/>
                          </a:prstGeom>
                          <a:noFill/>
                          <a:ln w="12700" cap="flat" cmpd="sng" algn="ctr">
                            <a:solidFill>
                              <a:schemeClr val="tx1"/>
                            </a:solidFill>
                            <a:prstDash val="solid"/>
                            <a:miter lim="800000"/>
                          </a:ln>
                          <a:effectLst/>
                        </wps:spPr>
                        <wps:txbx>
                          <w:txbxContent>
                            <w:p w14:paraId="6741FFFD" w14:textId="77777777" w:rsidR="002978B3" w:rsidRPr="002F5A6F" w:rsidRDefault="00385D43" w:rsidP="0012739D">
                              <w:pPr>
                                <w:spacing w:line="240" w:lineRule="exact"/>
                                <w:jc w:val="left"/>
                                <w:rPr>
                                  <w:rFonts w:ascii="HGP創英角ｺﾞｼｯｸUB" w:eastAsia="HGP創英角ｺﾞｼｯｸUB" w:hAnsi="HGP創英角ｺﾞｼｯｸUB"/>
                                  <w:sz w:val="20"/>
                                  <w:szCs w:val="21"/>
                                </w:rPr>
                              </w:pPr>
                              <w:hyperlink r:id="rId77" w:history="1">
                                <w:r w:rsidR="002978B3" w:rsidRPr="002F5A6F">
                                  <w:rPr>
                                    <w:rStyle w:val="ab"/>
                                    <w:rFonts w:ascii="HGP創英角ｺﾞｼｯｸUB" w:eastAsia="HGP創英角ｺﾞｼｯｸUB" w:hAnsi="HGP創英角ｺﾞｼｯｸUB"/>
                                    <w:color w:val="auto"/>
                                    <w:sz w:val="20"/>
                                    <w:szCs w:val="21"/>
                                  </w:rPr>
                                  <w:t>コーヒー多事争論 業界人が考える「2050年問題」 コーヒーは本当に不足するのか？</w:t>
                                </w:r>
                              </w:hyperlink>
                            </w:p>
                            <w:p w14:paraId="6A0686AB" w14:textId="77777777" w:rsidR="002978B3" w:rsidRPr="00670795" w:rsidRDefault="002978B3" w:rsidP="0012739D">
                              <w:pPr>
                                <w:spacing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338308" y="1297024"/>
                            <a:ext cx="1162050" cy="1007639"/>
                          </a:xfrm>
                          <a:prstGeom prst="rect">
                            <a:avLst/>
                          </a:prstGeom>
                          <a:noFill/>
                          <a:ln w="12700" cap="flat" cmpd="sng" algn="ctr">
                            <a:solidFill>
                              <a:schemeClr val="tx1"/>
                            </a:solidFill>
                            <a:prstDash val="solid"/>
                            <a:miter lim="800000"/>
                          </a:ln>
                          <a:effectLst/>
                        </wps:spPr>
                        <wps:txbx>
                          <w:txbxContent>
                            <w:p w14:paraId="17692E55" w14:textId="44B6BEB9" w:rsidR="002978B3" w:rsidRPr="002F5A6F" w:rsidRDefault="002978B3" w:rsidP="0012739D">
                              <w:pPr>
                                <w:spacing w:line="240" w:lineRule="exact"/>
                                <w:jc w:val="left"/>
                                <w:rPr>
                                  <w:rStyle w:val="ab"/>
                                  <w:rFonts w:ascii="HGP創英角ｺﾞｼｯｸUB" w:eastAsia="HGP創英角ｺﾞｼｯｸUB" w:hAnsi="HGP創英角ｺﾞｼｯｸUB"/>
                                  <w:color w:val="auto"/>
                                  <w:sz w:val="20"/>
                                  <w:szCs w:val="20"/>
                                </w:rPr>
                              </w:pPr>
                              <w:r w:rsidRPr="002F5A6F">
                                <w:rPr>
                                  <w:rFonts w:ascii="HGP創英角ｺﾞｼｯｸUB" w:eastAsia="HGP創英角ｺﾞｼｯｸUB" w:hAnsi="HGP創英角ｺﾞｼｯｸUB"/>
                                  <w:sz w:val="20"/>
                                  <w:szCs w:val="20"/>
                                </w:rPr>
                                <w:fldChar w:fldCharType="begin"/>
                              </w:r>
                              <w:r w:rsidRPr="002F5A6F">
                                <w:rPr>
                                  <w:rFonts w:ascii="HGP創英角ｺﾞｼｯｸUB" w:eastAsia="HGP創英角ｺﾞｼｯｸUB" w:hAnsi="HGP創英角ｺﾞｼｯｸUB"/>
                                  <w:sz w:val="20"/>
                                  <w:szCs w:val="20"/>
                                </w:rPr>
                                <w:instrText xml:space="preserve"> HYPERLINK "https://www.keycoffee.co.jp/sustainable/" </w:instrText>
                              </w:r>
                              <w:r w:rsidRPr="002F5A6F">
                                <w:rPr>
                                  <w:rFonts w:ascii="HGP創英角ｺﾞｼｯｸUB" w:eastAsia="HGP創英角ｺﾞｼｯｸUB" w:hAnsi="HGP創英角ｺﾞｼｯｸUB"/>
                                  <w:sz w:val="20"/>
                                  <w:szCs w:val="20"/>
                                </w:rPr>
                                <w:fldChar w:fldCharType="separate"/>
                              </w:r>
                              <w:r w:rsidRPr="002F5A6F">
                                <w:rPr>
                                  <w:rStyle w:val="ab"/>
                                  <w:rFonts w:ascii="HGP創英角ｺﾞｼｯｸUB" w:eastAsia="HGP創英角ｺﾞｼｯｸUB" w:hAnsi="HGP創英角ｺﾞｼｯｸUB"/>
                                  <w:color w:val="auto"/>
                                  <w:sz w:val="20"/>
                                  <w:szCs w:val="20"/>
                                </w:rPr>
                                <w:t>FOR SUSTAINABLE COFFEE PRODUCTION</w:t>
                              </w:r>
                            </w:p>
                            <w:p w14:paraId="39232F0C" w14:textId="77777777" w:rsidR="002978B3" w:rsidRPr="002F5A6F" w:rsidRDefault="002978B3" w:rsidP="0012739D">
                              <w:pPr>
                                <w:spacing w:line="240" w:lineRule="exact"/>
                                <w:jc w:val="left"/>
                                <w:rPr>
                                  <w:rFonts w:ascii="HGP創英角ｺﾞｼｯｸUB" w:eastAsia="HGP創英角ｺﾞｼｯｸUB" w:hAnsi="HGP創英角ｺﾞｼｯｸUB"/>
                                  <w:sz w:val="20"/>
                                  <w:szCs w:val="20"/>
                                </w:rPr>
                              </w:pPr>
                              <w:r w:rsidRPr="002F5A6F">
                                <w:rPr>
                                  <w:rStyle w:val="ab"/>
                                  <w:rFonts w:ascii="HGP創英角ｺﾞｼｯｸUB" w:eastAsia="HGP創英角ｺﾞｼｯｸUB" w:hAnsi="HGP創英角ｺﾞｼｯｸUB" w:hint="eastAsia"/>
                                  <w:color w:val="auto"/>
                                  <w:sz w:val="20"/>
                                  <w:szCs w:val="20"/>
                                </w:rPr>
                                <w:t>コーヒーの未来に向けて</w:t>
                              </w:r>
                              <w:r w:rsidRPr="002F5A6F">
                                <w:rPr>
                                  <w:rFonts w:ascii="HGP創英角ｺﾞｼｯｸUB" w:eastAsia="HGP創英角ｺﾞｼｯｸUB" w:hAnsi="HGP創英角ｺﾞｼｯｸUB"/>
                                  <w:sz w:val="20"/>
                                  <w:szCs w:val="20"/>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正方形/長方形 583"/>
                        <wps:cNvSpPr/>
                        <wps:spPr>
                          <a:xfrm>
                            <a:off x="3338308" y="3387290"/>
                            <a:ext cx="1162050" cy="895350"/>
                          </a:xfrm>
                          <a:prstGeom prst="rect">
                            <a:avLst/>
                          </a:prstGeom>
                          <a:noFill/>
                          <a:ln w="12700" cap="flat" cmpd="sng" algn="ctr">
                            <a:solidFill>
                              <a:schemeClr val="tx1"/>
                            </a:solidFill>
                            <a:prstDash val="solid"/>
                            <a:miter lim="800000"/>
                          </a:ln>
                          <a:effectLst/>
                        </wps:spPr>
                        <wps:txbx>
                          <w:txbxContent>
                            <w:p w14:paraId="15D0B3BB" w14:textId="0D948149" w:rsidR="002978B3" w:rsidRPr="002F5A6F" w:rsidRDefault="00385D43" w:rsidP="0012739D">
                              <w:pPr>
                                <w:spacing w:line="240" w:lineRule="exact"/>
                                <w:jc w:val="left"/>
                                <w:rPr>
                                  <w:rFonts w:ascii="HGP創英角ｺﾞｼｯｸUB" w:eastAsia="HGP創英角ｺﾞｼｯｸUB" w:hAnsi="HGP創英角ｺﾞｼｯｸUB"/>
                                </w:rPr>
                              </w:pPr>
                              <w:hyperlink r:id="rId78" w:history="1">
                                <w:r w:rsidR="002978B3" w:rsidRPr="002F5A6F">
                                  <w:rPr>
                                    <w:rStyle w:val="ab"/>
                                    <w:rFonts w:ascii="HGP創英角ｺﾞｼｯｸUB" w:eastAsia="HGP創英角ｺﾞｼｯｸUB" w:hAnsi="HGP創英角ｺﾞｼｯｸUB" w:hint="eastAsia"/>
                                    <w:color w:val="auto"/>
                                  </w:rPr>
                                  <w:t>コーヒーの2050年問題-直営農園における気候変動適応の取り組み</w:t>
                                </w:r>
                              </w:hyperlink>
                            </w:p>
                            <w:p w14:paraId="028BD4A5" w14:textId="77777777" w:rsidR="002978B3" w:rsidRPr="00670795" w:rsidRDefault="002978B3" w:rsidP="0012739D">
                              <w:pPr>
                                <w:spacing w:line="-240" w:lineRule="auto"/>
                                <w:jc w:val="center"/>
                                <w:rPr>
                                  <w:rFonts w:ascii="HGP創英角ｺﾞｼｯｸUB" w:eastAsia="HGP創英角ｺﾞｼｯｸUB" w:hAnsi="HGP創英角ｺﾞｼｯｸUB"/>
                                  <w:color w:val="4472C4" w:themeColor="accen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8415" y="3242547"/>
                            <a:ext cx="1162050" cy="895350"/>
                          </a:xfrm>
                          <a:prstGeom prst="rect">
                            <a:avLst/>
                          </a:prstGeom>
                          <a:solidFill>
                            <a:schemeClr val="bg2"/>
                          </a:solidFill>
                          <a:ln w="12700" cap="flat" cmpd="sng" algn="ctr">
                            <a:solidFill>
                              <a:schemeClr val="tx1"/>
                            </a:solidFill>
                            <a:prstDash val="solid"/>
                            <a:miter lim="800000"/>
                          </a:ln>
                          <a:effectLst/>
                        </wps:spPr>
                        <wps:txbx>
                          <w:txbxContent>
                            <w:p w14:paraId="49696AE6"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日本での</w:t>
                              </w:r>
                            </w:p>
                            <w:p w14:paraId="6C36D2CB"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コーヒー消費量増加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直線矢印コネクタ 592"/>
                        <wps:cNvCnPr/>
                        <wps:spPr>
                          <a:xfrm flipV="1">
                            <a:off x="584610" y="3020558"/>
                            <a:ext cx="0" cy="221989"/>
                          </a:xfrm>
                          <a:prstGeom prst="straightConnector1">
                            <a:avLst/>
                          </a:prstGeom>
                          <a:noFill/>
                          <a:ln w="6350" cap="flat" cmpd="sng" algn="ctr">
                            <a:solidFill>
                              <a:schemeClr val="tx1"/>
                            </a:solidFill>
                            <a:prstDash val="solid"/>
                            <a:miter lim="800000"/>
                            <a:tailEnd type="triangle"/>
                          </a:ln>
                          <a:effectLst/>
                        </wps:spPr>
                        <wps:bodyPr/>
                      </wps:wsp>
                      <wps:wsp>
                        <wps:cNvPr id="352" name="正方形/長方形 352"/>
                        <wps:cNvSpPr/>
                        <wps:spPr>
                          <a:xfrm>
                            <a:off x="3338308" y="2389070"/>
                            <a:ext cx="1162050" cy="895350"/>
                          </a:xfrm>
                          <a:prstGeom prst="rect">
                            <a:avLst/>
                          </a:prstGeom>
                          <a:noFill/>
                          <a:ln w="12700" cap="flat" cmpd="sng" algn="ctr">
                            <a:solidFill>
                              <a:schemeClr val="tx1"/>
                            </a:solidFill>
                            <a:prstDash val="solid"/>
                            <a:miter lim="800000"/>
                          </a:ln>
                          <a:effectLst/>
                        </wps:spPr>
                        <wps:txbx>
                          <w:txbxContent>
                            <w:p w14:paraId="0E41B367"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79" w:history="1">
                                <w:r w:rsidR="002978B3" w:rsidRPr="002F5A6F">
                                  <w:rPr>
                                    <w:rStyle w:val="ab"/>
                                    <w:rFonts w:ascii="HGP創英角ｺﾞｼｯｸUB" w:eastAsia="HGP創英角ｺﾞｼｯｸUB" w:hAnsi="HGP創英角ｺﾞｼｯｸUB" w:cs="Times New Roman"/>
                                    <w:color w:val="auto"/>
                                    <w:szCs w:val="21"/>
                                  </w:rPr>
                                  <w:t>A Brewing Storm: The climate change risks to coffee</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7" name="正方形/長方形 357"/>
                        <wps:cNvSpPr/>
                        <wps:spPr>
                          <a:xfrm>
                            <a:off x="3338308" y="4370400"/>
                            <a:ext cx="1162050" cy="895350"/>
                          </a:xfrm>
                          <a:prstGeom prst="rect">
                            <a:avLst/>
                          </a:prstGeom>
                          <a:noFill/>
                          <a:ln w="12700" cap="flat" cmpd="sng" algn="ctr">
                            <a:solidFill>
                              <a:schemeClr val="tx1"/>
                            </a:solidFill>
                            <a:prstDash val="solid"/>
                            <a:miter lim="800000"/>
                          </a:ln>
                          <a:effectLst/>
                        </wps:spPr>
                        <wps:txbx>
                          <w:txbxContent>
                            <w:p w14:paraId="098C416D"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80" w:history="1">
                                <w:r w:rsidR="002978B3" w:rsidRPr="002F5A6F">
                                  <w:rPr>
                                    <w:rStyle w:val="ab"/>
                                    <w:rFonts w:ascii="HGP創英角ｺﾞｼｯｸUB" w:eastAsia="HGP創英角ｺﾞｼｯｸUB" w:hAnsi="HGP創英角ｺﾞｼｯｸUB" w:cs="Times New Roman"/>
                                    <w:color w:val="auto"/>
                                    <w:sz w:val="22"/>
                                  </w:rPr>
                                  <w:t>Climate ＆</w:t>
                                </w:r>
                                <w:r w:rsidR="002978B3" w:rsidRPr="00EA08D4">
                                  <w:rPr>
                                    <w:rStyle w:val="ab"/>
                                    <w:rFonts w:ascii="HGP創英角ｺﾞｼｯｸUB" w:eastAsia="HGP創英角ｺﾞｼｯｸUB" w:hAnsi="HGP創英角ｺﾞｼｯｸUB" w:cs="Times New Roman"/>
                                    <w:color w:val="auto"/>
                                    <w:sz w:val="22"/>
                                    <w:u w:val="none"/>
                                  </w:rPr>
                                  <w:t xml:space="preserve"> </w:t>
                                </w:r>
                                <w:r w:rsidR="002978B3" w:rsidRPr="002F5A6F">
                                  <w:rPr>
                                    <w:rStyle w:val="ab"/>
                                    <w:rFonts w:ascii="HGP創英角ｺﾞｼｯｸUB" w:eastAsia="HGP創英角ｺﾞｼｯｸUB" w:hAnsi="HGP創英角ｺﾞｼｯｸUB" w:cs="Times New Roman"/>
                                    <w:color w:val="auto"/>
                                    <w:sz w:val="22"/>
                                  </w:rPr>
                                  <w:t>Coffee</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7507557" y="5136896"/>
                            <a:ext cx="2120900" cy="605155"/>
                          </a:xfrm>
                          <a:prstGeom prst="rect">
                            <a:avLst/>
                          </a:prstGeom>
                          <a:solidFill>
                            <a:srgbClr val="FFFFFF"/>
                          </a:solidFill>
                          <a:ln w="9525">
                            <a:noFill/>
                            <a:miter lim="800000"/>
                            <a:headEnd/>
                            <a:tailEnd/>
                          </a:ln>
                        </wps:spPr>
                        <wps:txbx>
                          <w:txbxContent>
                            <w:p w14:paraId="7E2F88EA"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61" name="テキスト ボックス 4"/>
                        <wps:cNvSpPr txBox="1"/>
                        <wps:spPr>
                          <a:xfrm>
                            <a:off x="180000" y="180000"/>
                            <a:ext cx="531495" cy="400050"/>
                          </a:xfrm>
                          <a:prstGeom prst="rect">
                            <a:avLst/>
                          </a:prstGeom>
                          <a:solidFill>
                            <a:schemeClr val="bg2">
                              <a:lumMod val="90000"/>
                            </a:schemeClr>
                          </a:solidFill>
                          <a:ln w="12700" cap="sq" cmpd="dbl">
                            <a:solidFill>
                              <a:prstClr val="black"/>
                            </a:solidFill>
                          </a:ln>
                        </wps:spPr>
                        <wps:txbx>
                          <w:txbxContent>
                            <w:p w14:paraId="74B8EA8D"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62" name="テキスト ボックス 4"/>
                        <wps:cNvSpPr txBox="1"/>
                        <wps:spPr>
                          <a:xfrm>
                            <a:off x="181905" y="713400"/>
                            <a:ext cx="531495" cy="413385"/>
                          </a:xfrm>
                          <a:prstGeom prst="rect">
                            <a:avLst/>
                          </a:prstGeom>
                          <a:noFill/>
                          <a:ln w="6350">
                            <a:solidFill>
                              <a:schemeClr val="tx1"/>
                            </a:solidFill>
                          </a:ln>
                        </wps:spPr>
                        <wps:txbx>
                          <w:txbxContent>
                            <w:p w14:paraId="4D1C2D1E"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63" name="テキスト ボックス 7"/>
                        <wps:cNvSpPr txBox="1"/>
                        <wps:spPr>
                          <a:xfrm>
                            <a:off x="711495" y="246040"/>
                            <a:ext cx="1440815" cy="320040"/>
                          </a:xfrm>
                          <a:prstGeom prst="rect">
                            <a:avLst/>
                          </a:prstGeom>
                          <a:noFill/>
                          <a:effectLst>
                            <a:glow rad="101600">
                              <a:schemeClr val="bg1"/>
                            </a:glow>
                          </a:effectLst>
                        </wps:spPr>
                        <wps:txbx>
                          <w:txbxContent>
                            <w:p w14:paraId="7A8D57A7"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64" name="テキスト ボックス 7"/>
                        <wps:cNvSpPr txBox="1"/>
                        <wps:spPr>
                          <a:xfrm>
                            <a:off x="713400" y="633390"/>
                            <a:ext cx="2087880" cy="687705"/>
                          </a:xfrm>
                          <a:prstGeom prst="rect">
                            <a:avLst/>
                          </a:prstGeom>
                          <a:noFill/>
                          <a:effectLst>
                            <a:glow rad="101600">
                              <a:schemeClr val="bg1"/>
                            </a:glow>
                          </a:effectLst>
                        </wps:spPr>
                        <wps:txbx>
                          <w:txbxContent>
                            <w:p w14:paraId="42F92C84"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6C2DAF53"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05976F33" id="キャンバス 589" o:spid="_x0000_s1085"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">
                <v:shape id="_x0000_s1086" type="#_x0000_t75" style="position:absolute;width:97777;height:57600;visibility:visible;mso-wrap-style:square" filled="t">
                  <v:fill o:detectmouseclick="t"/>
                  <v:path o:connecttype="none"/>
                </v:shape>
                <v:rect id="正方形/長方形 559" o:spid="_x0000_s1087"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" fillcolor="#e7e6e6 [3214]" strokecolor="black [3213]" strokeweight="1pt">
                  <v:textbox>
                    <w:txbxContent>
                      <w:p w14:paraId="66271FEF"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コーヒー栽培・</w:t>
                        </w:r>
                      </w:p>
                      <w:p w14:paraId="62522DD3" w14:textId="430306C2"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産地への気候変動影響</w:t>
                        </w:r>
                      </w:p>
                    </w:txbxContent>
                  </v:textbox>
                </v:rect>
                <v:shape id="_x0000_s1088" type="#_x0000_t202" style="position:absolute;left:1674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" filled="f" stroked="f">
                  <v:textbox style="mso-fit-shape-to-text:t">
                    <w:txbxContent>
                      <w:p w14:paraId="05B4D11F"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089" type="#_x0000_t202" style="position:absolute;left:26961;top:7118;width:2533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14:paraId="04C74119"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090"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" filled="f" stroked="f">
                  <v:textbox style="mso-fit-shape-to-text:t">
                    <w:txbxContent>
                      <w:p w14:paraId="6B18FD59"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shape id="直線矢印コネクタ 566" o:spid="_x0000_s1091" type="#_x0000_t32" style="position:absolute;left:11804;top:25818;width:4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" strokecolor="black [3213]" strokeweight=".5pt">
                  <v:stroke endarrow="block" joinstyle="miter"/>
                </v:shape>
                <v:shape id="直線矢印コネクタ 567" o:spid="_x0000_s1092" type="#_x0000_t32" style="position:absolute;left:28170;top:25502;width:4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" strokecolor="black [3213]" strokeweight=".5pt">
                  <v:stroke endarrow="block" joinstyle="miter"/>
                </v:shape>
                <v:rect id="正方形/長方形 569" o:spid="_x0000_s1093" style="position:absolute;left:16550;top:21252;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" filled="f" strokecolor="black [3213]" strokeweight="1pt">
                  <v:textbox>
                    <w:txbxContent>
                      <w:p w14:paraId="6741FFFD" w14:textId="77777777" w:rsidR="002978B3" w:rsidRPr="002F5A6F" w:rsidRDefault="00385D43" w:rsidP="0012739D">
                        <w:pPr>
                          <w:spacing w:line="240" w:lineRule="exact"/>
                          <w:jc w:val="left"/>
                          <w:rPr>
                            <w:rFonts w:ascii="HGP創英角ｺﾞｼｯｸUB" w:eastAsia="HGP創英角ｺﾞｼｯｸUB" w:hAnsi="HGP創英角ｺﾞｼｯｸUB"/>
                            <w:sz w:val="20"/>
                            <w:szCs w:val="21"/>
                          </w:rPr>
                        </w:pPr>
                        <w:hyperlink r:id="rId81" w:history="1">
                          <w:r w:rsidR="002978B3" w:rsidRPr="002F5A6F">
                            <w:rPr>
                              <w:rStyle w:val="ab"/>
                              <w:rFonts w:ascii="HGP創英角ｺﾞｼｯｸUB" w:eastAsia="HGP創英角ｺﾞｼｯｸUB" w:hAnsi="HGP創英角ｺﾞｼｯｸUB"/>
                              <w:color w:val="auto"/>
                              <w:sz w:val="20"/>
                              <w:szCs w:val="21"/>
                            </w:rPr>
                            <w:t>コーヒー多事争論 業界人が考える「2050年問題」 コーヒーは本当に不足するのか？</w:t>
                          </w:r>
                        </w:hyperlink>
                      </w:p>
                      <w:p w14:paraId="6A0686AB" w14:textId="77777777" w:rsidR="002978B3" w:rsidRPr="00670795" w:rsidRDefault="002978B3" w:rsidP="0012739D">
                        <w:pPr>
                          <w:spacing w:line="240" w:lineRule="exact"/>
                          <w:jc w:val="center"/>
                        </w:pPr>
                      </w:p>
                    </w:txbxContent>
                  </v:textbox>
                </v:rect>
                <v:rect id="正方形/長方形 579" o:spid="_x0000_s1094" style="position:absolute;left:33383;top:12970;width:11620;height:1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" filled="f" strokecolor="black [3213]" strokeweight="1pt">
                  <v:textbox>
                    <w:txbxContent>
                      <w:p w14:paraId="17692E55" w14:textId="44B6BEB9" w:rsidR="002978B3" w:rsidRPr="002F5A6F" w:rsidRDefault="002978B3" w:rsidP="0012739D">
                        <w:pPr>
                          <w:spacing w:line="240" w:lineRule="exact"/>
                          <w:jc w:val="left"/>
                          <w:rPr>
                            <w:rStyle w:val="ab"/>
                            <w:rFonts w:ascii="HGP創英角ｺﾞｼｯｸUB" w:eastAsia="HGP創英角ｺﾞｼｯｸUB" w:hAnsi="HGP創英角ｺﾞｼｯｸUB"/>
                            <w:color w:val="auto"/>
                            <w:sz w:val="20"/>
                            <w:szCs w:val="20"/>
                          </w:rPr>
                        </w:pPr>
                        <w:r w:rsidRPr="002F5A6F">
                          <w:rPr>
                            <w:rFonts w:ascii="HGP創英角ｺﾞｼｯｸUB" w:eastAsia="HGP創英角ｺﾞｼｯｸUB" w:hAnsi="HGP創英角ｺﾞｼｯｸUB"/>
                            <w:sz w:val="20"/>
                            <w:szCs w:val="20"/>
                          </w:rPr>
                          <w:fldChar w:fldCharType="begin"/>
                        </w:r>
                        <w:r w:rsidRPr="002F5A6F">
                          <w:rPr>
                            <w:rFonts w:ascii="HGP創英角ｺﾞｼｯｸUB" w:eastAsia="HGP創英角ｺﾞｼｯｸUB" w:hAnsi="HGP創英角ｺﾞｼｯｸUB"/>
                            <w:sz w:val="20"/>
                            <w:szCs w:val="20"/>
                          </w:rPr>
                          <w:instrText xml:space="preserve"> HYPERLINK "https://www.keycoffee.co.jp/sustainable/" </w:instrText>
                        </w:r>
                        <w:r w:rsidRPr="002F5A6F">
                          <w:rPr>
                            <w:rFonts w:ascii="HGP創英角ｺﾞｼｯｸUB" w:eastAsia="HGP創英角ｺﾞｼｯｸUB" w:hAnsi="HGP創英角ｺﾞｼｯｸUB"/>
                            <w:sz w:val="20"/>
                            <w:szCs w:val="20"/>
                          </w:rPr>
                          <w:fldChar w:fldCharType="separate"/>
                        </w:r>
                        <w:r w:rsidRPr="002F5A6F">
                          <w:rPr>
                            <w:rStyle w:val="ab"/>
                            <w:rFonts w:ascii="HGP創英角ｺﾞｼｯｸUB" w:eastAsia="HGP創英角ｺﾞｼｯｸUB" w:hAnsi="HGP創英角ｺﾞｼｯｸUB"/>
                            <w:color w:val="auto"/>
                            <w:sz w:val="20"/>
                            <w:szCs w:val="20"/>
                          </w:rPr>
                          <w:t>FOR SUSTAINABLE COFFEE PRODUCTION</w:t>
                        </w:r>
                      </w:p>
                      <w:p w14:paraId="39232F0C" w14:textId="77777777" w:rsidR="002978B3" w:rsidRPr="002F5A6F" w:rsidRDefault="002978B3" w:rsidP="0012739D">
                        <w:pPr>
                          <w:spacing w:line="240" w:lineRule="exact"/>
                          <w:jc w:val="left"/>
                          <w:rPr>
                            <w:rFonts w:ascii="HGP創英角ｺﾞｼｯｸUB" w:eastAsia="HGP創英角ｺﾞｼｯｸUB" w:hAnsi="HGP創英角ｺﾞｼｯｸUB"/>
                            <w:sz w:val="20"/>
                            <w:szCs w:val="20"/>
                          </w:rPr>
                        </w:pPr>
                        <w:r w:rsidRPr="002F5A6F">
                          <w:rPr>
                            <w:rStyle w:val="ab"/>
                            <w:rFonts w:ascii="HGP創英角ｺﾞｼｯｸUB" w:eastAsia="HGP創英角ｺﾞｼｯｸUB" w:hAnsi="HGP創英角ｺﾞｼｯｸUB" w:hint="eastAsia"/>
                            <w:color w:val="auto"/>
                            <w:sz w:val="20"/>
                            <w:szCs w:val="20"/>
                          </w:rPr>
                          <w:t>コーヒーの未来に向けて</w:t>
                        </w:r>
                        <w:r w:rsidRPr="002F5A6F">
                          <w:rPr>
                            <w:rFonts w:ascii="HGP創英角ｺﾞｼｯｸUB" w:eastAsia="HGP創英角ｺﾞｼｯｸUB" w:hAnsi="HGP創英角ｺﾞｼｯｸUB"/>
                            <w:sz w:val="20"/>
                            <w:szCs w:val="20"/>
                          </w:rPr>
                          <w:fldChar w:fldCharType="end"/>
                        </w:r>
                      </w:p>
                    </w:txbxContent>
                  </v:textbox>
                </v:rect>
                <v:rect id="正方形/長方形 583" o:spid="_x0000_s1095" style="position:absolute;left:33383;top:33872;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" filled="f" strokecolor="black [3213]" strokeweight="1pt">
                  <v:textbox>
                    <w:txbxContent>
                      <w:p w14:paraId="15D0B3BB" w14:textId="0D948149" w:rsidR="002978B3" w:rsidRPr="002F5A6F" w:rsidRDefault="00385D43" w:rsidP="0012739D">
                        <w:pPr>
                          <w:spacing w:line="240" w:lineRule="exact"/>
                          <w:jc w:val="left"/>
                          <w:rPr>
                            <w:rFonts w:ascii="HGP創英角ｺﾞｼｯｸUB" w:eastAsia="HGP創英角ｺﾞｼｯｸUB" w:hAnsi="HGP創英角ｺﾞｼｯｸUB"/>
                          </w:rPr>
                        </w:pPr>
                        <w:hyperlink r:id="rId82" w:history="1">
                          <w:r w:rsidR="002978B3" w:rsidRPr="002F5A6F">
                            <w:rPr>
                              <w:rStyle w:val="ab"/>
                              <w:rFonts w:ascii="HGP創英角ｺﾞｼｯｸUB" w:eastAsia="HGP創英角ｺﾞｼｯｸUB" w:hAnsi="HGP創英角ｺﾞｼｯｸUB" w:hint="eastAsia"/>
                              <w:color w:val="auto"/>
                            </w:rPr>
                            <w:t>コーヒーの2050年問題-直営農園における気候変動適応の取り組み</w:t>
                          </w:r>
                        </w:hyperlink>
                      </w:p>
                      <w:p w14:paraId="028BD4A5" w14:textId="77777777" w:rsidR="002978B3" w:rsidRPr="00670795" w:rsidRDefault="002978B3" w:rsidP="0012739D">
                        <w:pPr>
                          <w:spacing w:line="-240" w:lineRule="auto"/>
                          <w:jc w:val="center"/>
                          <w:rPr>
                            <w:rFonts w:ascii="HGP創英角ｺﾞｼｯｸUB" w:eastAsia="HGP創英角ｺﾞｼｯｸUB" w:hAnsi="HGP創英角ｺﾞｼｯｸUB"/>
                            <w:color w:val="4472C4" w:themeColor="accent1"/>
                            <w:sz w:val="22"/>
                            <w:szCs w:val="24"/>
                          </w:rPr>
                        </w:pPr>
                      </w:p>
                    </w:txbxContent>
                  </v:textbox>
                </v:rect>
                <v:rect id="正方形/長方形 591" o:spid="_x0000_s1096" style="position:absolute;left:184;top:32425;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" fillcolor="#e7e6e6 [3214]" strokecolor="black [3213]" strokeweight="1pt">
                  <v:textbox>
                    <w:txbxContent>
                      <w:p w14:paraId="49696AE6"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日本での</w:t>
                        </w:r>
                      </w:p>
                      <w:p w14:paraId="6C36D2CB" w14:textId="77777777" w:rsidR="002978B3" w:rsidRPr="002A1B21" w:rsidRDefault="002978B3" w:rsidP="0012739D">
                        <w:pPr>
                          <w:spacing w:line="-240" w:lineRule="auto"/>
                          <w:jc w:val="left"/>
                          <w:rPr>
                            <w:rFonts w:ascii="HGP創英角ｺﾞｼｯｸUB" w:eastAsia="HGP創英角ｺﾞｼｯｸUB" w:hAnsi="HGP創英角ｺﾞｼｯｸUB"/>
                            <w:sz w:val="22"/>
                            <w:szCs w:val="24"/>
                          </w:rPr>
                        </w:pPr>
                        <w:r w:rsidRPr="002A1B21">
                          <w:rPr>
                            <w:rFonts w:ascii="HGP創英角ｺﾞｼｯｸUB" w:eastAsia="HGP創英角ｺﾞｼｯｸUB" w:hAnsi="HGP創英角ｺﾞｼｯｸUB" w:hint="eastAsia"/>
                            <w:sz w:val="22"/>
                            <w:szCs w:val="24"/>
                          </w:rPr>
                          <w:t>コーヒー消費量増加</w:t>
                        </w:r>
                      </w:p>
                    </w:txbxContent>
                  </v:textbox>
                </v:rect>
                <v:shape id="直線矢印コネクタ 592" o:spid="_x0000_s1097" type="#_x0000_t32" style="position:absolute;left:5846;top:30205;width:0;height:2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" strokecolor="black [3213]" strokeweight=".5pt">
                  <v:stroke endarrow="block" joinstyle="miter"/>
                </v:shape>
                <v:rect id="正方形/長方形 352" o:spid="_x0000_s1098" style="position:absolute;left:33383;top:23890;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F4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wxR+z6QjoJc/AAAA//8DAFBLAQItABQABgAIAAAAIQDb4fbL7gAAAIUBAAATAAAAAAAA&#10;AAAAAAAAAAAAAABbQ29udGVudF9UeXBlc10ueG1sUEsBAi0AFAAGAAgAAAAhAFr0LFu/AAAAFQEA&#10;AAsAAAAAAAAAAAAAAAAAHwEAAF9yZWxzLy5yZWxzUEsBAi0AFAAGAAgAAAAhAOQgAXjHAAAA3AAA&#10;AA8AAAAAAAAAAAAAAAAABwIAAGRycy9kb3ducmV2LnhtbFBLBQYAAAAAAwADALcAAAD7AgAAAAA=&#10;" filled="f" strokecolor="black [3213]" strokeweight="1pt">
                  <v:textbox>
                    <w:txbxContent>
                      <w:p w14:paraId="0E41B367"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4"/>
                            <w:szCs w:val="24"/>
                          </w:rPr>
                        </w:pPr>
                        <w:hyperlink r:id="rId83" w:history="1">
                          <w:r w:rsidR="002978B3" w:rsidRPr="002F5A6F">
                            <w:rPr>
                              <w:rStyle w:val="ab"/>
                              <w:rFonts w:ascii="HGP創英角ｺﾞｼｯｸUB" w:eastAsia="HGP創英角ｺﾞｼｯｸUB" w:hAnsi="HGP創英角ｺﾞｼｯｸUB" w:cs="Times New Roman"/>
                              <w:color w:val="auto"/>
                              <w:szCs w:val="21"/>
                            </w:rPr>
                            <w:t>A Brewing Storm: The climate change risks to coffee</w:t>
                          </w:r>
                        </w:hyperlink>
                      </w:p>
                    </w:txbxContent>
                  </v:textbox>
                </v:rect>
                <v:rect id="正方形/長方形 357" o:spid="_x0000_s1099" style="position:absolute;left:33383;top:43704;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" filled="f" strokecolor="black [3213]" strokeweight="1pt">
                  <v:textbox>
                    <w:txbxContent>
                      <w:p w14:paraId="098C416D" w14:textId="77777777" w:rsidR="002978B3" w:rsidRPr="002F5A6F" w:rsidRDefault="00385D43" w:rsidP="0012739D">
                        <w:pPr>
                          <w:spacing w:line="240" w:lineRule="exact"/>
                          <w:jc w:val="left"/>
                          <w:rPr>
                            <w:rFonts w:ascii="HGP創英角ｺﾞｼｯｸUB" w:eastAsia="HGP創英角ｺﾞｼｯｸUB" w:hAnsi="HGP創英角ｺﾞｼｯｸUB"/>
                            <w:kern w:val="0"/>
                            <w:sz w:val="22"/>
                          </w:rPr>
                        </w:pPr>
                        <w:hyperlink r:id="rId84" w:history="1">
                          <w:r w:rsidR="002978B3" w:rsidRPr="002F5A6F">
                            <w:rPr>
                              <w:rStyle w:val="ab"/>
                              <w:rFonts w:ascii="HGP創英角ｺﾞｼｯｸUB" w:eastAsia="HGP創英角ｺﾞｼｯｸUB" w:hAnsi="HGP創英角ｺﾞｼｯｸUB" w:cs="Times New Roman"/>
                              <w:color w:val="auto"/>
                              <w:sz w:val="22"/>
                            </w:rPr>
                            <w:t>Climate ＆</w:t>
                          </w:r>
                          <w:r w:rsidR="002978B3" w:rsidRPr="00EA08D4">
                            <w:rPr>
                              <w:rStyle w:val="ab"/>
                              <w:rFonts w:ascii="HGP創英角ｺﾞｼｯｸUB" w:eastAsia="HGP創英角ｺﾞｼｯｸUB" w:hAnsi="HGP創英角ｺﾞｼｯｸUB" w:cs="Times New Roman"/>
                              <w:color w:val="auto"/>
                              <w:sz w:val="22"/>
                              <w:u w:val="none"/>
                            </w:rPr>
                            <w:t xml:space="preserve"> </w:t>
                          </w:r>
                          <w:r w:rsidR="002978B3" w:rsidRPr="002F5A6F">
                            <w:rPr>
                              <w:rStyle w:val="ab"/>
                              <w:rFonts w:ascii="HGP創英角ｺﾞｼｯｸUB" w:eastAsia="HGP創英角ｺﾞｼｯｸUB" w:hAnsi="HGP創英角ｺﾞｼｯｸUB" w:cs="Times New Roman"/>
                              <w:color w:val="auto"/>
                              <w:sz w:val="22"/>
                            </w:rPr>
                            <w:t>Coffee</w:t>
                          </w:r>
                        </w:hyperlink>
                      </w:p>
                    </w:txbxContent>
                  </v:textbox>
                </v:rect>
                <v:shape id="_x0000_s1100" type="#_x0000_t202" style="position:absolute;left:75075;top:51368;width:21209;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7E2F88EA"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101" type="#_x0000_t202" style="position:absolute;left:1800;top:1800;width:531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" fillcolor="#cfcdcd [2894]" strokeweight="1pt">
                  <v:stroke linestyle="thinThin" endcap="square"/>
                  <v:textbox inset="1mm,1mm,1mm,1mm">
                    <w:txbxContent>
                      <w:p w14:paraId="74B8EA8D"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102" type="#_x0000_t202" style="position:absolute;left:1819;top:7134;width:531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" filled="f" strokecolor="black [3213]" strokeweight=".5pt">
                  <v:textbox inset="1mm,1mm,1mm,1mm">
                    <w:txbxContent>
                      <w:p w14:paraId="4D1C2D1E"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103" type="#_x0000_t202" style="position:absolute;left:7114;top:2460;width:14409;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" filled="f" stroked="f">
                  <v:textbox style="mso-fit-shape-to-text:t">
                    <w:txbxContent>
                      <w:p w14:paraId="7A8D57A7"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104" type="#_x0000_t202" style="position:absolute;left:7134;top:6333;width:208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" filled="f" stroked="f">
                  <v:textbox style="mso-fit-shape-to-text:t">
                    <w:txbxContent>
                      <w:p w14:paraId="42F92C84"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6C2DAF53"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634C87BA" w14:textId="77777777" w:rsidR="002E386D" w:rsidRDefault="002E386D" w:rsidP="0012739D">
      <w:pPr>
        <w:widowControl/>
        <w:jc w:val="left"/>
        <w:rPr>
          <w:rFonts w:ascii="HGP創英角ｺﾞｼｯｸUB" w:eastAsia="HGP創英角ｺﾞｼｯｸUB" w:hAnsi="HGP創英角ｺﾞｼｯｸUB"/>
          <w:color w:val="000000" w:themeColor="text1"/>
          <w:sz w:val="28"/>
          <w:szCs w:val="32"/>
        </w:rPr>
      </w:pPr>
    </w:p>
    <w:p w14:paraId="0EF6FAA2" w14:textId="21E4D859"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◆参考になりそうなウェブサイト一覧(コーヒーのカード：コーヒー豆編)◆</w:t>
      </w:r>
    </w:p>
    <w:p w14:paraId="33F9E01C"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p>
    <w:p w14:paraId="1417620C" w14:textId="77777777" w:rsidR="0012739D" w:rsidRPr="007B598F" w:rsidRDefault="0012739D" w:rsidP="0012739D">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【どんな問題？】</w:t>
      </w:r>
    </w:p>
    <w:p w14:paraId="601931F6" w14:textId="77777777" w:rsidR="0012739D" w:rsidRPr="007B598F" w:rsidRDefault="0012739D" w:rsidP="0012739D">
      <w:pPr>
        <w:rPr>
          <w:rFonts w:eastAsiaTheme="minorHAnsi"/>
          <w:color w:val="000000" w:themeColor="text1"/>
          <w:szCs w:val="21"/>
        </w:rPr>
      </w:pPr>
      <w:r w:rsidRPr="007B598F">
        <w:rPr>
          <w:rFonts w:eastAsiaTheme="minorHAnsi" w:hint="eastAsia"/>
          <w:color w:val="000000" w:themeColor="text1"/>
          <w:szCs w:val="21"/>
        </w:rPr>
        <w:t>・</w:t>
      </w:r>
      <w:r w:rsidRPr="007B598F">
        <w:rPr>
          <w:rFonts w:eastAsiaTheme="minorHAnsi"/>
          <w:color w:val="000000" w:themeColor="text1"/>
          <w:szCs w:val="21"/>
        </w:rPr>
        <w:t>コーヒー多事争論 業界人が考える「2050年問題」 コーヒーは本当に不足するのか？</w:t>
      </w:r>
      <w:r w:rsidRPr="007B598F">
        <w:rPr>
          <w:rFonts w:eastAsiaTheme="minorHAnsi" w:hint="eastAsia"/>
          <w:color w:val="000000" w:themeColor="text1"/>
          <w:szCs w:val="21"/>
        </w:rPr>
        <w:t>（食品新聞）</w:t>
      </w:r>
    </w:p>
    <w:p w14:paraId="419E8EC5" w14:textId="77777777" w:rsidR="0012739D" w:rsidRPr="007B598F" w:rsidRDefault="00385D43" w:rsidP="0012739D">
      <w:pPr>
        <w:ind w:firstLineChars="100" w:firstLine="210"/>
        <w:rPr>
          <w:rFonts w:eastAsiaTheme="minorHAnsi"/>
          <w:color w:val="000000" w:themeColor="text1"/>
          <w:szCs w:val="21"/>
        </w:rPr>
      </w:pPr>
      <w:hyperlink r:id="rId85" w:history="1">
        <w:r w:rsidR="0012739D" w:rsidRPr="007B598F">
          <w:rPr>
            <w:rStyle w:val="ab"/>
            <w:rFonts w:eastAsiaTheme="minorHAnsi"/>
            <w:color w:val="000000" w:themeColor="text1"/>
            <w:szCs w:val="21"/>
          </w:rPr>
          <w:t>https://shokuhin.net/27881/2020/01/13/topnews/</w:t>
        </w:r>
      </w:hyperlink>
    </w:p>
    <w:p w14:paraId="7AD804B0" w14:textId="77777777" w:rsidR="0012739D" w:rsidRPr="007B598F" w:rsidRDefault="0012739D" w:rsidP="0012739D">
      <w:pPr>
        <w:spacing w:line="240" w:lineRule="exact"/>
        <w:rPr>
          <w:rFonts w:eastAsiaTheme="minorHAnsi"/>
          <w:color w:val="000000" w:themeColor="text1"/>
          <w:szCs w:val="21"/>
        </w:rPr>
      </w:pPr>
    </w:p>
    <w:p w14:paraId="4C38CE12" w14:textId="77777777" w:rsidR="0012739D" w:rsidRPr="007B598F" w:rsidRDefault="0012739D" w:rsidP="0012739D">
      <w:pPr>
        <w:ind w:firstLineChars="100" w:firstLine="222"/>
        <w:jc w:val="left"/>
        <w:rPr>
          <w:rFonts w:eastAsiaTheme="minorHAnsi"/>
          <w:color w:val="000000" w:themeColor="text1"/>
          <w:spacing w:val="6"/>
          <w:szCs w:val="21"/>
        </w:rPr>
      </w:pPr>
    </w:p>
    <w:p w14:paraId="3A466560" w14:textId="77777777" w:rsidR="0012739D" w:rsidRPr="007B598F" w:rsidRDefault="0012739D" w:rsidP="0012739D">
      <w:pPr>
        <w:rPr>
          <w:rFonts w:eastAsiaTheme="minorHAnsi"/>
          <w:color w:val="000000" w:themeColor="text1"/>
          <w:szCs w:val="21"/>
        </w:rPr>
      </w:pPr>
    </w:p>
    <w:p w14:paraId="39ABEFBD" w14:textId="77777777" w:rsidR="0012739D" w:rsidRPr="007B598F" w:rsidRDefault="0012739D" w:rsidP="0012739D">
      <w:pPr>
        <w:rPr>
          <w:rFonts w:ascii="HGP創英角ｺﾞｼｯｸUB" w:eastAsia="HGP創英角ｺﾞｼｯｸUB" w:hAnsi="HGP創英角ｺﾞｼｯｸUB"/>
          <w:color w:val="000000" w:themeColor="text1"/>
          <w:sz w:val="24"/>
          <w:szCs w:val="24"/>
        </w:rPr>
      </w:pPr>
      <w:r w:rsidRPr="007B598F">
        <w:rPr>
          <w:rFonts w:ascii="HGP創英角ｺﾞｼｯｸUB" w:eastAsia="HGP創英角ｺﾞｼｯｸUB" w:hAnsi="HGP創英角ｺﾞｼｯｸUB" w:hint="eastAsia"/>
          <w:color w:val="000000" w:themeColor="text1"/>
          <w:sz w:val="24"/>
          <w:szCs w:val="24"/>
        </w:rPr>
        <w:t>【どんな影響？】</w:t>
      </w:r>
    </w:p>
    <w:p w14:paraId="1418F3AA" w14:textId="77777777" w:rsidR="0012739D" w:rsidRPr="00586A03" w:rsidRDefault="0012739D" w:rsidP="00586A03">
      <w:r w:rsidRPr="00586A03">
        <w:rPr>
          <w:rFonts w:hint="eastAsia"/>
        </w:rPr>
        <w:t>・</w:t>
      </w:r>
      <w:hyperlink r:id="rId86" w:history="1">
        <w:r w:rsidRPr="00586A03">
          <w:rPr>
            <w:rStyle w:val="ab"/>
            <w:color w:val="auto"/>
            <w:u w:val="none"/>
          </w:rPr>
          <w:t>FOR SUSTAINABLE COFFEE PRODUCTION</w:t>
        </w:r>
        <w:r w:rsidRPr="00586A03">
          <w:rPr>
            <w:rStyle w:val="ab"/>
            <w:rFonts w:hint="eastAsia"/>
            <w:color w:val="auto"/>
            <w:u w:val="none"/>
          </w:rPr>
          <w:t xml:space="preserve">　コーヒーの未来に向けて</w:t>
        </w:r>
      </w:hyperlink>
      <w:r w:rsidRPr="00586A03">
        <w:rPr>
          <w:rFonts w:hint="eastAsia"/>
        </w:rPr>
        <w:t>(KEY</w:t>
      </w:r>
      <w:r w:rsidRPr="00586A03">
        <w:t xml:space="preserve"> COFFEE)</w:t>
      </w:r>
    </w:p>
    <w:p w14:paraId="1C48779C" w14:textId="77777777" w:rsidR="0012739D" w:rsidRPr="00586A03" w:rsidRDefault="0012739D" w:rsidP="0012739D">
      <w:pPr>
        <w:ind w:firstLineChars="50" w:firstLine="103"/>
        <w:rPr>
          <w:rStyle w:val="ae"/>
          <w:rFonts w:eastAsiaTheme="minorHAnsi"/>
          <w:b w:val="0"/>
          <w:bCs w:val="0"/>
          <w:color w:val="000000" w:themeColor="text1"/>
          <w:szCs w:val="21"/>
        </w:rPr>
      </w:pPr>
      <w:r w:rsidRPr="00586A03">
        <w:rPr>
          <w:rStyle w:val="ae"/>
          <w:rFonts w:eastAsiaTheme="minorHAnsi" w:hint="eastAsia"/>
          <w:color w:val="000000" w:themeColor="text1"/>
          <w:szCs w:val="21"/>
        </w:rPr>
        <w:t xml:space="preserve"> </w:t>
      </w:r>
      <w:hyperlink r:id="rId87" w:history="1">
        <w:r w:rsidRPr="00586A03">
          <w:rPr>
            <w:rStyle w:val="ab"/>
            <w:rFonts w:eastAsiaTheme="minorHAnsi"/>
            <w:color w:val="000000" w:themeColor="text1"/>
            <w:szCs w:val="21"/>
          </w:rPr>
          <w:t>https://www.keycoffee.co.jp/sustainable/</w:t>
        </w:r>
      </w:hyperlink>
    </w:p>
    <w:p w14:paraId="23214DA7" w14:textId="77777777" w:rsidR="0012739D" w:rsidRPr="00586A03" w:rsidRDefault="0012739D" w:rsidP="0012739D">
      <w:pPr>
        <w:jc w:val="left"/>
        <w:rPr>
          <w:rFonts w:eastAsiaTheme="minorHAnsi"/>
          <w:color w:val="000000" w:themeColor="text1"/>
          <w:szCs w:val="21"/>
        </w:rPr>
      </w:pPr>
      <w:r w:rsidRPr="00586A03">
        <w:rPr>
          <w:rFonts w:eastAsiaTheme="minorHAnsi" w:hint="eastAsia"/>
          <w:color w:val="000000" w:themeColor="text1"/>
          <w:szCs w:val="21"/>
        </w:rPr>
        <w:t>・</w:t>
      </w:r>
      <w:hyperlink r:id="rId88" w:history="1">
        <w:r w:rsidRPr="00E35DAC">
          <w:rPr>
            <w:rStyle w:val="ab"/>
            <w:rFonts w:eastAsiaTheme="minorHAnsi"/>
            <w:color w:val="000000" w:themeColor="text1"/>
            <w:szCs w:val="21"/>
            <w:u w:val="none"/>
          </w:rPr>
          <w:t>A Brewing Storm: The climate change risks to coffee</w:t>
        </w:r>
      </w:hyperlink>
      <w:r w:rsidRPr="00586A03">
        <w:rPr>
          <w:rFonts w:eastAsiaTheme="minorHAnsi" w:hint="eastAsia"/>
          <w:color w:val="000000" w:themeColor="text1"/>
          <w:szCs w:val="21"/>
        </w:rPr>
        <w:t xml:space="preserve">　（T</w:t>
      </w:r>
      <w:r w:rsidRPr="00586A03">
        <w:rPr>
          <w:rFonts w:eastAsiaTheme="minorHAnsi"/>
          <w:color w:val="000000" w:themeColor="text1"/>
          <w:szCs w:val="21"/>
        </w:rPr>
        <w:t>he Climate Institute）</w:t>
      </w:r>
    </w:p>
    <w:p w14:paraId="4FACB910" w14:textId="77777777" w:rsidR="0012739D" w:rsidRPr="00586A03" w:rsidRDefault="00385D43" w:rsidP="0012739D">
      <w:pPr>
        <w:ind w:firstLineChars="100" w:firstLine="210"/>
        <w:jc w:val="left"/>
        <w:rPr>
          <w:rFonts w:eastAsiaTheme="minorHAnsi"/>
          <w:color w:val="000000" w:themeColor="text1"/>
          <w:szCs w:val="21"/>
        </w:rPr>
      </w:pPr>
      <w:hyperlink r:id="rId89" w:history="1">
        <w:r w:rsidR="0012739D" w:rsidRPr="00586A03">
          <w:rPr>
            <w:rStyle w:val="ab"/>
            <w:rFonts w:eastAsiaTheme="minorHAnsi"/>
            <w:color w:val="000000" w:themeColor="text1"/>
            <w:szCs w:val="21"/>
          </w:rPr>
          <w:t>https://www.fairclimatefund.nl/content/5-en-verder/5-downloads/tci_a_brewing_storm_final_24082016_web.pdf</w:t>
        </w:r>
      </w:hyperlink>
    </w:p>
    <w:p w14:paraId="304479E6" w14:textId="708A8BA5" w:rsidR="0012739D" w:rsidRPr="00586A03" w:rsidRDefault="0012739D" w:rsidP="00586A03">
      <w:r w:rsidRPr="00586A03">
        <w:rPr>
          <w:rFonts w:hint="eastAsia"/>
        </w:rPr>
        <w:t>・</w:t>
      </w:r>
      <w:r w:rsidR="000556EE">
        <w:rPr>
          <w:rFonts w:hint="eastAsia"/>
        </w:rPr>
        <w:t>-</w:t>
      </w:r>
      <w:hyperlink r:id="rId90" w:history="1">
        <w:r w:rsidRPr="00586A03">
          <w:rPr>
            <w:rStyle w:val="ab"/>
            <w:rFonts w:hint="eastAsia"/>
            <w:color w:val="auto"/>
            <w:u w:val="none"/>
          </w:rPr>
          <w:t>コーヒーの2050年問題-直営農園における気候変動適応の取り組み</w:t>
        </w:r>
      </w:hyperlink>
      <w:r w:rsidRPr="00586A03">
        <w:rPr>
          <w:rFonts w:hint="eastAsia"/>
        </w:rPr>
        <w:t>(キーコーヒー株式会社)</w:t>
      </w:r>
    </w:p>
    <w:p w14:paraId="4E053349" w14:textId="77777777" w:rsidR="0012739D" w:rsidRPr="00586A03" w:rsidRDefault="0012739D" w:rsidP="0012739D">
      <w:pPr>
        <w:rPr>
          <w:rStyle w:val="ae"/>
          <w:rFonts w:eastAsiaTheme="minorHAnsi"/>
          <w:b w:val="0"/>
          <w:bCs w:val="0"/>
          <w:color w:val="000000" w:themeColor="text1"/>
          <w:szCs w:val="21"/>
        </w:rPr>
      </w:pPr>
      <w:r w:rsidRPr="00586A03">
        <w:rPr>
          <w:rStyle w:val="ae"/>
          <w:rFonts w:eastAsiaTheme="minorHAnsi" w:hint="eastAsia"/>
          <w:color w:val="000000" w:themeColor="text1"/>
          <w:szCs w:val="21"/>
        </w:rPr>
        <w:t xml:space="preserve">　</w:t>
      </w:r>
      <w:hyperlink r:id="rId91" w:history="1">
        <w:r w:rsidRPr="00586A03">
          <w:rPr>
            <w:rStyle w:val="ab"/>
            <w:rFonts w:eastAsiaTheme="minorHAnsi"/>
            <w:color w:val="000000" w:themeColor="text1"/>
            <w:szCs w:val="21"/>
          </w:rPr>
          <w:t>https://adaptation-platform.nies.go.jp/archive/conference/20190802/pdf/p2_k3_s01.pdf</w:t>
        </w:r>
      </w:hyperlink>
    </w:p>
    <w:p w14:paraId="388D6358" w14:textId="77777777" w:rsidR="0012739D" w:rsidRPr="00586A03" w:rsidRDefault="0012739D" w:rsidP="00586A03">
      <w:pPr>
        <w:rPr>
          <w:rFonts w:asciiTheme="minorEastAsia" w:hAnsiTheme="minorEastAsia"/>
        </w:rPr>
      </w:pPr>
      <w:r w:rsidRPr="00586A03">
        <w:rPr>
          <w:rFonts w:asciiTheme="minorEastAsia" w:hAnsiTheme="minorEastAsia" w:hint="eastAsia"/>
        </w:rPr>
        <w:t>・C</w:t>
      </w:r>
      <w:r w:rsidRPr="00586A03">
        <w:rPr>
          <w:rFonts w:asciiTheme="minorEastAsia" w:hAnsiTheme="minorEastAsia"/>
        </w:rPr>
        <w:t xml:space="preserve">limate </w:t>
      </w:r>
      <w:r w:rsidRPr="00586A03">
        <w:rPr>
          <w:rFonts w:asciiTheme="minorEastAsia" w:hAnsiTheme="minorEastAsia" w:hint="eastAsia"/>
        </w:rPr>
        <w:t>＆</w:t>
      </w:r>
      <w:r w:rsidRPr="00586A03">
        <w:rPr>
          <w:rFonts w:asciiTheme="minorEastAsia" w:hAnsiTheme="minorEastAsia"/>
        </w:rPr>
        <w:t xml:space="preserve"> Coffee (NOAA) </w:t>
      </w:r>
      <w:hyperlink r:id="rId92" w:history="1">
        <w:r w:rsidRPr="00586A03">
          <w:rPr>
            <w:rStyle w:val="ab"/>
            <w:rFonts w:asciiTheme="minorEastAsia" w:hAnsiTheme="minorEastAsia"/>
            <w:color w:val="auto"/>
          </w:rPr>
          <w:t>https://www.climate.gov/print/655805</w:t>
        </w:r>
      </w:hyperlink>
    </w:p>
    <w:p w14:paraId="2328E90F" w14:textId="77777777" w:rsidR="0012739D" w:rsidRPr="00586A03" w:rsidRDefault="0012739D" w:rsidP="0012739D">
      <w:pPr>
        <w:rPr>
          <w:rStyle w:val="ae"/>
          <w:rFonts w:eastAsiaTheme="minorHAnsi"/>
          <w:b w:val="0"/>
          <w:bCs w:val="0"/>
          <w:color w:val="000000" w:themeColor="text1"/>
        </w:rPr>
      </w:pPr>
    </w:p>
    <w:p w14:paraId="73819FDD" w14:textId="77777777" w:rsidR="0012739D" w:rsidRPr="007B598F" w:rsidRDefault="0012739D" w:rsidP="0012739D">
      <w:pPr>
        <w:rPr>
          <w:rFonts w:asciiTheme="minorEastAsia" w:hAnsiTheme="minorEastAsia"/>
          <w:color w:val="000000" w:themeColor="text1"/>
        </w:rPr>
      </w:pPr>
    </w:p>
    <w:p w14:paraId="4EDEE30F" w14:textId="77777777" w:rsidR="0012739D" w:rsidRPr="007B598F" w:rsidRDefault="0012739D" w:rsidP="0012739D">
      <w:pPr>
        <w:rPr>
          <w:rFonts w:ascii="HG創英角ｺﾞｼｯｸUB" w:eastAsia="HG創英角ｺﾞｼｯｸUB" w:hAnsi="HG創英角ｺﾞｼｯｸUB"/>
          <w:color w:val="000000" w:themeColor="text1"/>
          <w:sz w:val="28"/>
        </w:rPr>
      </w:pPr>
    </w:p>
    <w:p w14:paraId="57B9A75D" w14:textId="77777777" w:rsidR="0012739D" w:rsidRPr="007B598F" w:rsidRDefault="0012739D" w:rsidP="0012739D">
      <w:pPr>
        <w:rPr>
          <w:rFonts w:ascii="HG創英角ｺﾞｼｯｸUB" w:eastAsia="HG創英角ｺﾞｼｯｸUB" w:hAnsi="HG創英角ｺﾞｼｯｸUB"/>
          <w:color w:val="000000" w:themeColor="text1"/>
          <w:sz w:val="28"/>
        </w:rPr>
      </w:pPr>
    </w:p>
    <w:p w14:paraId="085690BA" w14:textId="77777777" w:rsidR="0012739D" w:rsidRPr="007B598F" w:rsidRDefault="0012739D" w:rsidP="0012739D">
      <w:pPr>
        <w:rPr>
          <w:rFonts w:ascii="HG創英角ｺﾞｼｯｸUB" w:eastAsia="HG創英角ｺﾞｼｯｸUB" w:hAnsi="HG創英角ｺﾞｼｯｸUB" w:cs="Times New Roman"/>
          <w:color w:val="000000" w:themeColor="text1"/>
          <w:sz w:val="20"/>
          <w:szCs w:val="20"/>
        </w:rPr>
      </w:pPr>
    </w:p>
    <w:p w14:paraId="7BFADF4C" w14:textId="77777777" w:rsidR="0012739D" w:rsidRPr="007B598F" w:rsidRDefault="0012739D" w:rsidP="0012739D">
      <w:pPr>
        <w:rPr>
          <w:rFonts w:ascii="HG創英角ｺﾞｼｯｸUB" w:eastAsia="HG創英角ｺﾞｼｯｸUB" w:hAnsi="HG創英角ｺﾞｼｯｸUB" w:cs="Times New Roman"/>
          <w:color w:val="000000" w:themeColor="text1"/>
          <w:sz w:val="20"/>
          <w:szCs w:val="20"/>
        </w:rPr>
      </w:pPr>
    </w:p>
    <w:p w14:paraId="62555B7F" w14:textId="77777777" w:rsidR="0012739D" w:rsidRPr="007B598F" w:rsidRDefault="0012739D" w:rsidP="0012739D">
      <w:pPr>
        <w:rPr>
          <w:rFonts w:ascii="HG創英角ｺﾞｼｯｸUB" w:eastAsia="HG創英角ｺﾞｼｯｸUB" w:hAnsi="HG創英角ｺﾞｼｯｸUB" w:cs="Times New Roman"/>
          <w:color w:val="000000" w:themeColor="text1"/>
          <w:sz w:val="20"/>
          <w:szCs w:val="20"/>
        </w:rPr>
      </w:pPr>
    </w:p>
    <w:p w14:paraId="7FA3FEC2" w14:textId="09FFC9A8" w:rsidR="0012739D" w:rsidRDefault="0012739D" w:rsidP="0012739D">
      <w:pPr>
        <w:rPr>
          <w:rFonts w:ascii="HG創英角ｺﾞｼｯｸUB" w:eastAsia="HG創英角ｺﾞｼｯｸUB" w:hAnsi="HG創英角ｺﾞｼｯｸUB" w:cs="Times New Roman"/>
          <w:color w:val="000000" w:themeColor="text1"/>
          <w:sz w:val="20"/>
          <w:szCs w:val="20"/>
        </w:rPr>
      </w:pPr>
    </w:p>
    <w:p w14:paraId="34E7F8C4" w14:textId="77777777" w:rsidR="002E386D" w:rsidRPr="007B598F" w:rsidRDefault="002E386D" w:rsidP="0012739D">
      <w:pPr>
        <w:rPr>
          <w:rFonts w:ascii="HG創英角ｺﾞｼｯｸUB" w:eastAsia="HG創英角ｺﾞｼｯｸUB" w:hAnsi="HG創英角ｺﾞｼｯｸUB" w:cs="Times New Roman"/>
          <w:color w:val="000000" w:themeColor="text1"/>
          <w:sz w:val="20"/>
          <w:szCs w:val="20"/>
        </w:rPr>
      </w:pPr>
    </w:p>
    <w:p w14:paraId="7518F3C4" w14:textId="3D97225B" w:rsidR="0012739D" w:rsidRPr="007B598F" w:rsidRDefault="00F368E3" w:rsidP="0012739D">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調べ学習①</w:t>
      </w:r>
      <w:r w:rsidR="0012739D"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12739D" w:rsidRPr="007B598F">
        <w:rPr>
          <w:rFonts w:ascii="HGP創英角ｺﾞｼｯｸUB" w:eastAsia="HGP創英角ｺﾞｼｯｸUB" w:hAnsi="HGP創英角ｺﾞｼｯｸUB" w:hint="eastAsia"/>
          <w:color w:val="000000" w:themeColor="text1"/>
          <w:sz w:val="24"/>
          <w:szCs w:val="28"/>
        </w:rPr>
        <w:t>防災のカード編）</w:t>
      </w:r>
    </w:p>
    <w:p w14:paraId="6B0087E4" w14:textId="423F3CA9" w:rsidR="0012739D" w:rsidRDefault="0012739D" w:rsidP="0012739D">
      <w:pPr>
        <w:rPr>
          <w:color w:val="000000" w:themeColor="text1"/>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1615B313" wp14:editId="311F84DC">
                <wp:extent cx="9777730" cy="5760085"/>
                <wp:effectExtent l="0" t="0" r="0" b="0"/>
                <wp:docPr id="56" name="キャンバス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 name="正方形/長方形 37"/>
                        <wps:cNvSpPr/>
                        <wps:spPr>
                          <a:xfrm>
                            <a:off x="66675" y="1704975"/>
                            <a:ext cx="1162050" cy="895350"/>
                          </a:xfrm>
                          <a:prstGeom prst="rect">
                            <a:avLst/>
                          </a:prstGeom>
                          <a:solidFill>
                            <a:schemeClr val="bg2"/>
                          </a:solidFill>
                          <a:ln w="12700" cap="flat" cmpd="sng" algn="ctr">
                            <a:solidFill>
                              <a:schemeClr val="tx1"/>
                            </a:solidFill>
                            <a:prstDash val="solid"/>
                            <a:miter lim="800000"/>
                          </a:ln>
                          <a:effectLst/>
                        </wps:spPr>
                        <wps:txbx>
                          <w:txbxContent>
                            <w:p w14:paraId="2F62456B" w14:textId="77777777" w:rsidR="002978B3" w:rsidRPr="00EA08D4" w:rsidRDefault="002978B3" w:rsidP="00EA08D4">
                              <w:pPr>
                                <w:spacing w:line="0" w:lineRule="atLeast"/>
                                <w:jc w:val="left"/>
                                <w:rPr>
                                  <w:rFonts w:ascii="HGP創英角ｺﾞｼｯｸUB" w:eastAsia="HGP創英角ｺﾞｼｯｸUB" w:hAnsi="HGP創英角ｺﾞｼｯｸUB"/>
                                  <w:kern w:val="0"/>
                                  <w:sz w:val="32"/>
                                  <w:szCs w:val="32"/>
                                </w:rPr>
                              </w:pPr>
                              <w:r w:rsidRPr="00EA08D4">
                                <w:rPr>
                                  <w:rFonts w:ascii="HGP創英角ｺﾞｼｯｸUB" w:eastAsia="HGP創英角ｺﾞｼｯｸUB" w:hAnsi="HGP創英角ｺﾞｼｯｸUB" w:cs="Times New Roman" w:hint="eastAsia"/>
                                  <w:sz w:val="22"/>
                                </w:rPr>
                                <w:t>線状降水帯発生のメカニズム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115571" y="3869903"/>
                            <a:ext cx="1113154" cy="329564"/>
                          </a:xfrm>
                          <a:prstGeom prst="rect">
                            <a:avLst/>
                          </a:prstGeom>
                          <a:noFill/>
                          <a:ln w="9525">
                            <a:noFill/>
                            <a:miter lim="800000"/>
                            <a:headEnd/>
                            <a:tailEnd/>
                          </a:ln>
                        </wps:spPr>
                        <wps:txbx>
                          <w:txbxContent>
                            <w:p w14:paraId="680DE074" w14:textId="23A34425" w:rsidR="002978B3" w:rsidRDefault="002978B3" w:rsidP="00301EB3">
                              <w:pP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39" name="直線矢印コネクタ 39"/>
                        <wps:cNvCnPr/>
                        <wps:spPr>
                          <a:xfrm>
                            <a:off x="2722554" y="2904600"/>
                            <a:ext cx="442537" cy="0"/>
                          </a:xfrm>
                          <a:prstGeom prst="straightConnector1">
                            <a:avLst/>
                          </a:prstGeom>
                          <a:noFill/>
                          <a:ln w="6350" cap="flat" cmpd="sng" algn="ctr">
                            <a:solidFill>
                              <a:schemeClr val="tx1"/>
                            </a:solidFill>
                            <a:prstDash val="solid"/>
                            <a:miter lim="800000"/>
                            <a:tailEnd type="triangle"/>
                          </a:ln>
                          <a:effectLst/>
                        </wps:spPr>
                        <wps:bodyPr/>
                      </wps:wsp>
                      <wps:wsp>
                        <wps:cNvPr id="40" name="直線矢印コネクタ 40"/>
                        <wps:cNvCnPr/>
                        <wps:spPr>
                          <a:xfrm>
                            <a:off x="598312" y="3592785"/>
                            <a:ext cx="811848" cy="883798"/>
                          </a:xfrm>
                          <a:prstGeom prst="straightConnector1">
                            <a:avLst/>
                          </a:prstGeom>
                          <a:noFill/>
                          <a:ln w="6350" cap="flat" cmpd="sng" algn="ctr">
                            <a:solidFill>
                              <a:schemeClr val="tx1"/>
                            </a:solidFill>
                            <a:prstDash val="solid"/>
                            <a:miter lim="800000"/>
                            <a:tailEnd type="triangle"/>
                          </a:ln>
                          <a:effectLst/>
                        </wps:spPr>
                        <wps:bodyPr/>
                      </wps:wsp>
                      <wps:wsp>
                        <wps:cNvPr id="43" name="テキスト ボックス 2"/>
                        <wps:cNvSpPr txBox="1">
                          <a:spLocks noChangeArrowheads="1"/>
                        </wps:cNvSpPr>
                        <wps:spPr bwMode="auto">
                          <a:xfrm>
                            <a:off x="3009900" y="303472"/>
                            <a:ext cx="1677034" cy="329564"/>
                          </a:xfrm>
                          <a:prstGeom prst="rect">
                            <a:avLst/>
                          </a:prstGeom>
                          <a:noFill/>
                          <a:ln w="9525">
                            <a:noFill/>
                            <a:miter lim="800000"/>
                            <a:headEnd/>
                            <a:tailEnd/>
                          </a:ln>
                        </wps:spPr>
                        <wps:txbx>
                          <w:txbxContent>
                            <w:p w14:paraId="7768A006"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p>
                          </w:txbxContent>
                        </wps:txbx>
                        <wps:bodyPr rot="0" vert="horz" wrap="square" lIns="91440" tIns="45720" rIns="91440" bIns="45720" anchor="t" anchorCtr="0">
                          <a:spAutoFit/>
                        </wps:bodyPr>
                      </wps:wsp>
                      <wps:wsp>
                        <wps:cNvPr id="44" name="テキスト ボックス 2"/>
                        <wps:cNvSpPr txBox="1">
                          <a:spLocks noChangeArrowheads="1"/>
                        </wps:cNvSpPr>
                        <wps:spPr bwMode="auto">
                          <a:xfrm>
                            <a:off x="114935" y="1398886"/>
                            <a:ext cx="1114424" cy="329564"/>
                          </a:xfrm>
                          <a:prstGeom prst="rect">
                            <a:avLst/>
                          </a:prstGeom>
                          <a:noFill/>
                          <a:ln w="9525">
                            <a:noFill/>
                            <a:miter lim="800000"/>
                            <a:headEnd/>
                            <a:tailEnd/>
                          </a:ln>
                        </wps:spPr>
                        <wps:txbx>
                          <w:txbxContent>
                            <w:p w14:paraId="03CFF6E0"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46" name="正方形/長方形 46"/>
                        <wps:cNvSpPr/>
                        <wps:spPr>
                          <a:xfrm>
                            <a:off x="66675" y="2667000"/>
                            <a:ext cx="1162050" cy="895350"/>
                          </a:xfrm>
                          <a:prstGeom prst="rect">
                            <a:avLst/>
                          </a:prstGeom>
                          <a:solidFill>
                            <a:schemeClr val="bg2"/>
                          </a:solidFill>
                          <a:ln w="12700" cap="flat" cmpd="sng" algn="ctr">
                            <a:solidFill>
                              <a:schemeClr val="tx1"/>
                            </a:solidFill>
                            <a:prstDash val="solid"/>
                            <a:miter lim="800000"/>
                          </a:ln>
                          <a:effectLst/>
                        </wps:spPr>
                        <wps:txbx>
                          <w:txbxContent>
                            <w:p w14:paraId="1E4B118B" w14:textId="77777777" w:rsidR="002978B3" w:rsidRPr="00012038" w:rsidRDefault="002978B3" w:rsidP="00EA08D4">
                              <w:pPr>
                                <w:spacing w:line="240" w:lineRule="exact"/>
                                <w:jc w:val="left"/>
                                <w:rPr>
                                  <w:rFonts w:ascii="HGP創英角ｺﾞｼｯｸUB" w:eastAsia="HGP創英角ｺﾞｼｯｸUB" w:hAnsi="HGP創英角ｺﾞｼｯｸUB"/>
                                </w:rPr>
                              </w:pPr>
                              <w:r w:rsidRPr="00012038">
                                <w:rPr>
                                  <w:rFonts w:ascii="HGP創英角ｺﾞｼｯｸUB" w:eastAsia="HGP創英角ｺﾞｼｯｸUB" w:hAnsi="HGP創英角ｺﾞｼｯｸUB" w:hint="eastAsia"/>
                                </w:rPr>
                                <w:t>風水害等による保険金の支払い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410160" y="4021762"/>
                            <a:ext cx="1162050" cy="895350"/>
                          </a:xfrm>
                          <a:prstGeom prst="rect">
                            <a:avLst/>
                          </a:prstGeom>
                          <a:noFill/>
                          <a:ln w="12700" cap="flat" cmpd="sng" algn="ctr">
                            <a:solidFill>
                              <a:schemeClr val="tx1"/>
                            </a:solidFill>
                            <a:prstDash val="solid"/>
                            <a:miter lim="800000"/>
                          </a:ln>
                          <a:effectLst/>
                        </wps:spPr>
                        <wps:txbx>
                          <w:txbxContent>
                            <w:p w14:paraId="40ECCD66" w14:textId="77777777" w:rsidR="002978B3" w:rsidRPr="00301EB3" w:rsidRDefault="00385D43" w:rsidP="0012739D">
                              <w:pPr>
                                <w:spacing w:line="240" w:lineRule="exact"/>
                                <w:rPr>
                                  <w:rFonts w:ascii="HGP創英角ｺﾞｼｯｸUB" w:eastAsia="HGP創英角ｺﾞｼｯｸUB" w:hAnsi="HGP創英角ｺﾞｼｯｸUB"/>
                                  <w:color w:val="000000" w:themeColor="text1"/>
                                </w:rPr>
                              </w:pPr>
                              <w:hyperlink r:id="rId93" w:history="1">
                                <w:r w:rsidR="002978B3" w:rsidRPr="00301EB3">
                                  <w:rPr>
                                    <w:rStyle w:val="ab"/>
                                    <w:rFonts w:ascii="HGP創英角ｺﾞｼｯｸUB" w:eastAsia="HGP創英角ｺﾞｼｯｸUB" w:hAnsi="HGP創英角ｺﾞｼｯｸUB"/>
                                    <w:color w:val="000000" w:themeColor="text1"/>
                                  </w:rPr>
                                  <w:t>日本の風水害と気候変動：「まさか」が「またか」に</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3228975" y="1717040"/>
                            <a:ext cx="1162050" cy="895350"/>
                          </a:xfrm>
                          <a:prstGeom prst="rect">
                            <a:avLst/>
                          </a:prstGeom>
                          <a:noFill/>
                          <a:ln w="12700" cap="flat" cmpd="sng" algn="ctr">
                            <a:solidFill>
                              <a:schemeClr val="tx1"/>
                            </a:solidFill>
                            <a:prstDash val="solid"/>
                            <a:miter lim="800000"/>
                          </a:ln>
                          <a:effectLst/>
                        </wps:spPr>
                        <wps:txbx>
                          <w:txbxContent>
                            <w:p w14:paraId="61BC51BB" w14:textId="23710EB8" w:rsidR="002978B3" w:rsidRPr="00586A03" w:rsidRDefault="00385D43" w:rsidP="0012739D">
                              <w:pPr>
                                <w:spacing w:line="240" w:lineRule="exact"/>
                                <w:jc w:val="left"/>
                                <w:rPr>
                                  <w:rFonts w:ascii="HGP創英角ｺﾞｼｯｸUB" w:eastAsia="HGP創英角ｺﾞｼｯｸUB" w:hAnsi="HGP創英角ｺﾞｼｯｸUB"/>
                                </w:rPr>
                              </w:pPr>
                              <w:hyperlink r:id="rId94" w:history="1">
                                <w:r w:rsidR="002978B3" w:rsidRPr="00586A03">
                                  <w:rPr>
                                    <w:rStyle w:val="ab"/>
                                    <w:rFonts w:ascii="HGP創英角ｺﾞｼｯｸUB" w:eastAsia="HGP創英角ｺﾞｼｯｸUB" w:hAnsi="HGP創英角ｺﾞｼｯｸUB"/>
                                    <w:color w:val="auto"/>
                                  </w:rPr>
                                  <w:t>特集　激甚化する豪雨災害から命と暮らしを守るために</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4460175" y="737061"/>
                            <a:ext cx="1162050" cy="895350"/>
                          </a:xfrm>
                          <a:prstGeom prst="rect">
                            <a:avLst/>
                          </a:prstGeom>
                          <a:noFill/>
                          <a:ln w="12700" cap="flat" cmpd="sng" algn="ctr">
                            <a:solidFill>
                              <a:schemeClr val="tx1"/>
                            </a:solidFill>
                            <a:prstDash val="solid"/>
                            <a:miter lim="800000"/>
                          </a:ln>
                          <a:effectLst/>
                        </wps:spPr>
                        <wps:txbx>
                          <w:txbxContent>
                            <w:p w14:paraId="10986E92" w14:textId="2BEE31A5" w:rsidR="002978B3" w:rsidRPr="00586A03" w:rsidRDefault="002978B3" w:rsidP="0012739D">
                              <w:pPr>
                                <w:spacing w:line="240" w:lineRule="exact"/>
                                <w:jc w:val="left"/>
                                <w:rPr>
                                  <w:rStyle w:val="ab"/>
                                  <w:rFonts w:ascii="HGP創英角ｺﾞｼｯｸUB" w:eastAsia="HGP創英角ｺﾞｼｯｸUB" w:hAnsi="HGP創英角ｺﾞｼｯｸUB"/>
                                  <w:color w:val="auto"/>
                                  <w:sz w:val="18"/>
                                  <w:szCs w:val="18"/>
                                </w:rPr>
                              </w:pPr>
                              <w:r w:rsidRPr="00586A03">
                                <w:rPr>
                                  <w:rFonts w:ascii="HGP創英角ｺﾞｼｯｸUB" w:eastAsia="HGP創英角ｺﾞｼｯｸUB" w:hAnsi="HGP創英角ｺﾞｼｯｸUB"/>
                                  <w:sz w:val="18"/>
                                  <w:szCs w:val="18"/>
                                </w:rPr>
                                <w:fldChar w:fldCharType="begin"/>
                              </w:r>
                              <w:r w:rsidRPr="00586A03">
                                <w:rPr>
                                  <w:rFonts w:ascii="HGP創英角ｺﾞｼｯｸUB" w:eastAsia="HGP創英角ｺﾞｼｯｸUB" w:hAnsi="HGP創英角ｺﾞｼｯｸUB"/>
                                  <w:sz w:val="18"/>
                                  <w:szCs w:val="18"/>
                                </w:rPr>
                                <w:instrText xml:space="preserve"> HYPERLINK "https://www.gov-online.go.jp/useful/article/201106/2.html" </w:instrText>
                              </w:r>
                              <w:r w:rsidRPr="00586A03">
                                <w:rPr>
                                  <w:rFonts w:ascii="HGP創英角ｺﾞｼｯｸUB" w:eastAsia="HGP創英角ｺﾞｼｯｸUB" w:hAnsi="HGP創英角ｺﾞｼｯｸUB"/>
                                  <w:sz w:val="18"/>
                                  <w:szCs w:val="18"/>
                                </w:rPr>
                                <w:fldChar w:fldCharType="separate"/>
                              </w:r>
                              <w:r w:rsidRPr="00586A03">
                                <w:rPr>
                                  <w:rStyle w:val="ab"/>
                                  <w:rFonts w:ascii="HGP創英角ｺﾞｼｯｸUB" w:eastAsia="HGP創英角ｺﾞｼｯｸUB" w:hAnsi="HGP創英角ｺﾞｼｯｸUB" w:hint="eastAsia"/>
                                  <w:color w:val="auto"/>
                                  <w:sz w:val="18"/>
                                  <w:szCs w:val="18"/>
                                </w:rPr>
                                <w:t>あなたも危険な場所にお住まいかもしれません！土砂災害から身を守る3つのポイント</w:t>
                              </w:r>
                            </w:p>
                            <w:p w14:paraId="42D67F47" w14:textId="77777777" w:rsidR="002978B3" w:rsidRPr="003A0112" w:rsidRDefault="002978B3" w:rsidP="0012739D">
                              <w:pPr>
                                <w:spacing w:line="240" w:lineRule="exact"/>
                                <w:jc w:val="left"/>
                                <w:rPr>
                                  <w:rFonts w:ascii="HGP創英角ｺﾞｼｯｸUB" w:eastAsia="HGP創英角ｺﾞｼｯｸUB" w:hAnsi="HGP創英角ｺﾞｼｯｸUB"/>
                                  <w:sz w:val="18"/>
                                  <w:szCs w:val="18"/>
                                </w:rPr>
                              </w:pPr>
                              <w:r w:rsidRPr="00586A03">
                                <w:rPr>
                                  <w:rFonts w:ascii="HGP創英角ｺﾞｼｯｸUB" w:eastAsia="HGP創英角ｺﾞｼｯｸUB" w:hAnsi="HGP創英角ｺﾞｼｯｸUB"/>
                                  <w:sz w:val="18"/>
                                  <w:szCs w:val="18"/>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3228975" y="737530"/>
                            <a:ext cx="1162050" cy="895350"/>
                          </a:xfrm>
                          <a:prstGeom prst="rect">
                            <a:avLst/>
                          </a:prstGeom>
                          <a:noFill/>
                          <a:ln w="12700" cap="flat" cmpd="sng" algn="ctr">
                            <a:solidFill>
                              <a:schemeClr val="tx1"/>
                            </a:solidFill>
                            <a:prstDash val="solid"/>
                            <a:miter lim="800000"/>
                          </a:ln>
                          <a:effectLst/>
                        </wps:spPr>
                        <wps:txbx>
                          <w:txbxContent>
                            <w:p w14:paraId="39DD8F06" w14:textId="3302A523" w:rsidR="002978B3" w:rsidRPr="00586A03" w:rsidRDefault="00385D43" w:rsidP="00EA08D4">
                              <w:pPr>
                                <w:spacing w:line="0" w:lineRule="atLeast"/>
                                <w:jc w:val="left"/>
                                <w:rPr>
                                  <w:rFonts w:ascii="HGP創英角ｺﾞｼｯｸUB" w:eastAsia="HGP創英角ｺﾞｼｯｸUB" w:hAnsi="HGP創英角ｺﾞｼｯｸUB"/>
                                  <w:sz w:val="22"/>
                                  <w:szCs w:val="24"/>
                                </w:rPr>
                              </w:pPr>
                              <w:hyperlink r:id="rId95" w:history="1">
                                <w:r w:rsidR="002978B3" w:rsidRPr="00586A03">
                                  <w:rPr>
                                    <w:rStyle w:val="ab"/>
                                    <w:rFonts w:ascii="HGP創英角ｺﾞｼｯｸUB" w:eastAsia="HGP創英角ｺﾞｼｯｸUB" w:hAnsi="HGP創英角ｺﾞｼｯｸUB"/>
                                    <w:color w:val="auto"/>
                                    <w:sz w:val="22"/>
                                    <w:szCs w:val="24"/>
                                  </w:rPr>
                                  <w:t>水害被害</w:t>
                                </w:r>
                                <w:r w:rsidR="002978B3" w:rsidRPr="00586A03">
                                  <w:rPr>
                                    <w:rStyle w:val="ab"/>
                                    <w:rFonts w:ascii="HGP創英角ｺﾞｼｯｸUB" w:eastAsia="HGP創英角ｺﾞｼｯｸUB" w:hAnsi="HGP創英角ｺﾞｼｯｸUB" w:hint="eastAsia"/>
                                    <w:color w:val="auto"/>
                                    <w:sz w:val="22"/>
                                    <w:szCs w:val="24"/>
                                  </w:rPr>
                                  <w:t>(</w:t>
                                </w:r>
                                <w:r w:rsidR="002978B3" w:rsidRPr="00586A03">
                                  <w:rPr>
                                    <w:rStyle w:val="ab"/>
                                    <w:rFonts w:ascii="HGP創英角ｺﾞｼｯｸUB" w:eastAsia="HGP創英角ｺﾞｼｯｸUB" w:hAnsi="HGP創英角ｺﾞｼｯｸUB"/>
                                    <w:color w:val="auto"/>
                                    <w:sz w:val="22"/>
                                    <w:szCs w:val="24"/>
                                  </w:rPr>
                                  <w:t>風水害・土砂災害）</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4460175" y="1716405"/>
                            <a:ext cx="1162050" cy="895350"/>
                          </a:xfrm>
                          <a:prstGeom prst="rect">
                            <a:avLst/>
                          </a:prstGeom>
                          <a:noFill/>
                          <a:ln w="12700" cap="flat" cmpd="sng" algn="ctr">
                            <a:solidFill>
                              <a:schemeClr val="tx1"/>
                            </a:solidFill>
                            <a:prstDash val="solid"/>
                            <a:miter lim="800000"/>
                          </a:ln>
                          <a:effectLst/>
                        </wps:spPr>
                        <wps:txbx>
                          <w:txbxContent>
                            <w:p w14:paraId="03C4B6EB" w14:textId="01A09CCB" w:rsidR="002978B3" w:rsidRPr="00586A03" w:rsidRDefault="00385D43" w:rsidP="0012739D">
                              <w:pPr>
                                <w:spacing w:line="240" w:lineRule="exact"/>
                                <w:jc w:val="left"/>
                                <w:rPr>
                                  <w:rFonts w:ascii="HGP創英角ｺﾞｼｯｸUB" w:eastAsia="HGP創英角ｺﾞｼｯｸUB" w:hAnsi="HGP創英角ｺﾞｼｯｸUB"/>
                                  <w:sz w:val="22"/>
                                  <w:szCs w:val="24"/>
                                </w:rPr>
                              </w:pPr>
                              <w:hyperlink r:id="rId96" w:anchor="section1" w:history="1">
                                <w:r w:rsidR="002978B3" w:rsidRPr="00586A03">
                                  <w:rPr>
                                    <w:rStyle w:val="ab"/>
                                    <w:rFonts w:ascii="HGP創英角ｺﾞｼｯｸUB" w:eastAsia="HGP創英角ｺﾞｼｯｸUB" w:hAnsi="HGP創英角ｺﾞｼｯｸUB" w:hint="eastAsia"/>
                                    <w:color w:val="auto"/>
                                    <w:sz w:val="22"/>
                                    <w:szCs w:val="24"/>
                                  </w:rPr>
                                  <w:t>1．水害はどのくらい起きているの？</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3228975" y="3677140"/>
                            <a:ext cx="1162050" cy="895350"/>
                          </a:xfrm>
                          <a:prstGeom prst="rect">
                            <a:avLst/>
                          </a:prstGeom>
                          <a:noFill/>
                          <a:ln w="12700" cap="flat" cmpd="sng" algn="ctr">
                            <a:solidFill>
                              <a:schemeClr val="tx1"/>
                            </a:solidFill>
                            <a:prstDash val="solid"/>
                            <a:miter lim="800000"/>
                          </a:ln>
                          <a:effectLst/>
                        </wps:spPr>
                        <wps:txbx>
                          <w:txbxContent>
                            <w:p w14:paraId="2CAA11C4" w14:textId="0E58E6B7" w:rsidR="002978B3" w:rsidRPr="00586A03" w:rsidRDefault="00385D43" w:rsidP="0012739D">
                              <w:pPr>
                                <w:spacing w:line="240" w:lineRule="exact"/>
                                <w:jc w:val="left"/>
                                <w:rPr>
                                  <w:rFonts w:ascii="HGP創英角ｺﾞｼｯｸUB" w:eastAsia="HGP創英角ｺﾞｼｯｸUB" w:hAnsi="HGP創英角ｺﾞｼｯｸUB"/>
                                </w:rPr>
                              </w:pPr>
                              <w:hyperlink r:id="rId97" w:history="1">
                                <w:r w:rsidR="002978B3" w:rsidRPr="00586A03">
                                  <w:rPr>
                                    <w:rStyle w:val="ab"/>
                                    <w:rFonts w:ascii="HGP創英角ｺﾞｼｯｸUB" w:eastAsia="HGP創英角ｺﾞｼｯｸUB" w:hAnsi="HGP創英角ｺﾞｼｯｸUB"/>
                                    <w:color w:val="auto"/>
                                  </w:rPr>
                                  <w:t>５−１</w:t>
                                </w:r>
                                <w:r w:rsidR="002978B3">
                                  <w:rPr>
                                    <w:rStyle w:val="ab"/>
                                    <w:rFonts w:ascii="HGP創英角ｺﾞｼｯｸUB" w:eastAsia="HGP創英角ｺﾞｼｯｸUB" w:hAnsi="HGP創英角ｺﾞｼｯｸUB" w:hint="eastAsia"/>
                                    <w:color w:val="auto"/>
                                  </w:rPr>
                                  <w:t xml:space="preserve">　</w:t>
                                </w:r>
                                <w:r w:rsidR="002978B3" w:rsidRPr="00586A03">
                                  <w:rPr>
                                    <w:rStyle w:val="ab"/>
                                    <w:rFonts w:ascii="HGP創英角ｺﾞｼｯｸUB" w:eastAsia="HGP創英角ｺﾞｼｯｸUB" w:hAnsi="HGP創英角ｺﾞｼｯｸUB"/>
                                    <w:color w:val="auto"/>
                                  </w:rPr>
                                  <w:t>近年の風水害の特徴</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4460175" y="2696320"/>
                            <a:ext cx="1162050" cy="895350"/>
                          </a:xfrm>
                          <a:prstGeom prst="rect">
                            <a:avLst/>
                          </a:prstGeom>
                          <a:noFill/>
                          <a:ln w="12700" cap="flat" cmpd="sng" algn="ctr">
                            <a:solidFill>
                              <a:schemeClr val="tx1"/>
                            </a:solidFill>
                            <a:prstDash val="solid"/>
                            <a:miter lim="800000"/>
                          </a:ln>
                          <a:effectLst/>
                        </wps:spPr>
                        <wps:txbx>
                          <w:txbxContent>
                            <w:p w14:paraId="13784F1E" w14:textId="20F040BE" w:rsidR="002978B3" w:rsidRPr="00EA08D4" w:rsidRDefault="00385D43" w:rsidP="0012739D">
                              <w:pPr>
                                <w:spacing w:line="240" w:lineRule="exact"/>
                                <w:jc w:val="left"/>
                                <w:rPr>
                                  <w:rFonts w:ascii="HGP創英角ｺﾞｼｯｸUB" w:eastAsia="HGP創英角ｺﾞｼｯｸUB" w:hAnsi="HGP創英角ｺﾞｼｯｸUB"/>
                                  <w:sz w:val="22"/>
                                  <w:szCs w:val="24"/>
                                </w:rPr>
                              </w:pPr>
                              <w:hyperlink r:id="rId98" w:history="1">
                                <w:r w:rsidR="002978B3" w:rsidRPr="00EA08D4">
                                  <w:rPr>
                                    <w:rStyle w:val="ab"/>
                                    <w:rFonts w:ascii="HGP創英角ｺﾞｼｯｸUB" w:eastAsia="HGP創英角ｺﾞｼｯｸUB" w:hAnsi="HGP創英角ｺﾞｼｯｸUB"/>
                                    <w:color w:val="auto"/>
                                  </w:rPr>
                                  <w:t>平成30年</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color w:val="auto"/>
                                  </w:rPr>
                                  <w:t>全国の土砂災害発生状況(10月31日時点)</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1410160" y="2667590"/>
                            <a:ext cx="1162050" cy="895350"/>
                          </a:xfrm>
                          <a:prstGeom prst="rect">
                            <a:avLst/>
                          </a:prstGeom>
                          <a:noFill/>
                          <a:ln w="12700" cap="flat" cmpd="sng" algn="ctr">
                            <a:solidFill>
                              <a:schemeClr val="tx1"/>
                            </a:solidFill>
                            <a:prstDash val="solid"/>
                            <a:miter lim="800000"/>
                          </a:ln>
                          <a:effectLst/>
                        </wps:spPr>
                        <wps:txbx>
                          <w:txbxContent>
                            <w:p w14:paraId="097FED3F" w14:textId="37C817E9" w:rsidR="002978B3" w:rsidRPr="00EA08D4" w:rsidRDefault="00385D43" w:rsidP="00EA08D4">
                              <w:pPr>
                                <w:spacing w:line="0" w:lineRule="atLeast"/>
                                <w:jc w:val="left"/>
                                <w:rPr>
                                  <w:rFonts w:ascii="HGP創英角ｺﾞｼｯｸUB" w:eastAsia="HGP創英角ｺﾞｼｯｸUB" w:hAnsi="HGP創英角ｺﾞｼｯｸUB" w:cs="Segoe UI"/>
                                  <w:color w:val="000000" w:themeColor="text1"/>
                                  <w:kern w:val="0"/>
                                  <w:szCs w:val="21"/>
                                  <w:lang w:val="ja-JP"/>
                                </w:rPr>
                              </w:pPr>
                              <w:hyperlink r:id="rId99" w:history="1">
                                <w:r w:rsidR="002978B3" w:rsidRPr="00EA08D4">
                                  <w:rPr>
                                    <w:rStyle w:val="ab"/>
                                    <w:rFonts w:ascii="HGP創英角ｺﾞｼｯｸUB" w:eastAsia="HGP創英角ｺﾞｼｯｸUB" w:hAnsi="HGP創英角ｺﾞｼｯｸUB" w:cs="Segoe UI"/>
                                    <w:color w:val="000000" w:themeColor="text1"/>
                                    <w:kern w:val="0"/>
                                    <w:szCs w:val="21"/>
                                    <w:lang w:val="ja-JP"/>
                                  </w:rPr>
                                  <w:t>日本の気候変動2020</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4460175" y="3676505"/>
                            <a:ext cx="1162050" cy="895350"/>
                          </a:xfrm>
                          <a:prstGeom prst="rect">
                            <a:avLst/>
                          </a:prstGeom>
                          <a:noFill/>
                          <a:ln w="12700" cap="flat" cmpd="sng" algn="ctr">
                            <a:solidFill>
                              <a:schemeClr val="tx1"/>
                            </a:solidFill>
                            <a:prstDash val="solid"/>
                            <a:miter lim="800000"/>
                          </a:ln>
                          <a:effectLst/>
                        </wps:spPr>
                        <wps:txbx>
                          <w:txbxContent>
                            <w:p w14:paraId="0BBD37F9" w14:textId="26082840" w:rsidR="002978B3" w:rsidRPr="00586A03" w:rsidRDefault="00385D43" w:rsidP="0012739D">
                              <w:pPr>
                                <w:spacing w:line="240" w:lineRule="exact"/>
                                <w:jc w:val="left"/>
                                <w:rPr>
                                  <w:rFonts w:ascii="HGP創英角ｺﾞｼｯｸUB" w:eastAsia="HGP創英角ｺﾞｼｯｸUB" w:hAnsi="HGP創英角ｺﾞｼｯｸUB"/>
                                  <w:sz w:val="22"/>
                                  <w:szCs w:val="24"/>
                                </w:rPr>
                              </w:pPr>
                              <w:hyperlink r:id="rId100" w:history="1">
                                <w:r w:rsidR="002978B3" w:rsidRPr="00586A03">
                                  <w:rPr>
                                    <w:rStyle w:val="ab"/>
                                    <w:rFonts w:ascii="HGP創英角ｺﾞｼｯｸUB" w:eastAsia="HGP創英角ｺﾞｼｯｸUB" w:hAnsi="HGP創英角ｺﾞｼｯｸUB"/>
                                    <w:color w:val="auto"/>
                                  </w:rPr>
                                  <w:t>令和元年版</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hint="eastAsia"/>
                                    <w:color w:val="auto"/>
                                    <w:u w:val="none"/>
                                  </w:rPr>
                                  <w:t xml:space="preserve">　　</w:t>
                                </w:r>
                                <w:r w:rsidR="002978B3" w:rsidRPr="00586A03">
                                  <w:rPr>
                                    <w:rStyle w:val="ab"/>
                                    <w:rFonts w:ascii="HGP創英角ｺﾞｼｯｸUB" w:eastAsia="HGP創英角ｺﾞｼｯｸUB" w:hAnsi="HGP創英角ｺﾞｼｯｸUB"/>
                                    <w:color w:val="auto"/>
                                  </w:rPr>
                                  <w:t>消防白書概要</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テキスト ボックス 2"/>
                        <wps:cNvSpPr txBox="1">
                          <a:spLocks noChangeArrowheads="1"/>
                        </wps:cNvSpPr>
                        <wps:spPr bwMode="auto">
                          <a:xfrm>
                            <a:off x="7556983" y="5149874"/>
                            <a:ext cx="2120900" cy="605155"/>
                          </a:xfrm>
                          <a:prstGeom prst="rect">
                            <a:avLst/>
                          </a:prstGeom>
                          <a:solidFill>
                            <a:srgbClr val="FFFFFF"/>
                          </a:solidFill>
                          <a:ln w="9525">
                            <a:noFill/>
                            <a:miter lim="800000"/>
                            <a:headEnd/>
                            <a:tailEnd/>
                          </a:ln>
                        </wps:spPr>
                        <wps:txbx>
                          <w:txbxContent>
                            <w:p w14:paraId="50ECA16A"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65" name="テキスト ボックス 4"/>
                        <wps:cNvSpPr txBox="1"/>
                        <wps:spPr>
                          <a:xfrm>
                            <a:off x="180000" y="180000"/>
                            <a:ext cx="531495" cy="400050"/>
                          </a:xfrm>
                          <a:prstGeom prst="rect">
                            <a:avLst/>
                          </a:prstGeom>
                          <a:solidFill>
                            <a:schemeClr val="bg2">
                              <a:lumMod val="90000"/>
                            </a:schemeClr>
                          </a:solidFill>
                          <a:ln w="12700" cap="sq" cmpd="dbl">
                            <a:solidFill>
                              <a:prstClr val="black"/>
                            </a:solidFill>
                          </a:ln>
                        </wps:spPr>
                        <wps:txbx>
                          <w:txbxContent>
                            <w:p w14:paraId="78A7B27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66" name="テキスト ボックス 4"/>
                        <wps:cNvSpPr txBox="1"/>
                        <wps:spPr>
                          <a:xfrm>
                            <a:off x="181905" y="713400"/>
                            <a:ext cx="531495" cy="413385"/>
                          </a:xfrm>
                          <a:prstGeom prst="rect">
                            <a:avLst/>
                          </a:prstGeom>
                          <a:noFill/>
                          <a:ln w="6350">
                            <a:solidFill>
                              <a:schemeClr val="tx1"/>
                            </a:solidFill>
                          </a:ln>
                        </wps:spPr>
                        <wps:txbx>
                          <w:txbxContent>
                            <w:p w14:paraId="53515DF8"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67" name="テキスト ボックス 7"/>
                        <wps:cNvSpPr txBox="1"/>
                        <wps:spPr>
                          <a:xfrm>
                            <a:off x="711495" y="246040"/>
                            <a:ext cx="1440815" cy="320040"/>
                          </a:xfrm>
                          <a:prstGeom prst="rect">
                            <a:avLst/>
                          </a:prstGeom>
                          <a:noFill/>
                          <a:effectLst>
                            <a:glow rad="101600">
                              <a:schemeClr val="bg1"/>
                            </a:glow>
                          </a:effectLst>
                        </wps:spPr>
                        <wps:txbx>
                          <w:txbxContent>
                            <w:p w14:paraId="387A85E0"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68" name="テキスト ボックス 7"/>
                        <wps:cNvSpPr txBox="1"/>
                        <wps:spPr>
                          <a:xfrm>
                            <a:off x="731036" y="633390"/>
                            <a:ext cx="2087880" cy="687705"/>
                          </a:xfrm>
                          <a:prstGeom prst="rect">
                            <a:avLst/>
                          </a:prstGeom>
                          <a:noFill/>
                          <a:effectLst>
                            <a:glow rad="101600">
                              <a:schemeClr val="bg1"/>
                            </a:glow>
                          </a:effectLst>
                        </wps:spPr>
                        <wps:txbx>
                          <w:txbxContent>
                            <w:p w14:paraId="755F809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6BD50EC6"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s:wsp>
                        <wps:cNvPr id="390" name="直線矢印コネクタ 390"/>
                        <wps:cNvCnPr/>
                        <wps:spPr>
                          <a:xfrm flipV="1">
                            <a:off x="1952356" y="3592785"/>
                            <a:ext cx="0" cy="428980"/>
                          </a:xfrm>
                          <a:prstGeom prst="straightConnector1">
                            <a:avLst/>
                          </a:prstGeom>
                          <a:noFill/>
                          <a:ln w="6350" cap="flat" cmpd="sng" algn="ctr">
                            <a:solidFill>
                              <a:schemeClr val="tx1"/>
                            </a:solidFill>
                            <a:prstDash val="solid"/>
                            <a:miter lim="800000"/>
                            <a:tailEnd type="triangle"/>
                          </a:ln>
                          <a:effectLst/>
                        </wps:spPr>
                        <wps:bodyPr/>
                      </wps:wsp>
                      <wps:wsp>
                        <wps:cNvPr id="417" name="正方形/長方形 417"/>
                        <wps:cNvSpPr/>
                        <wps:spPr>
                          <a:xfrm>
                            <a:off x="3228975" y="2697435"/>
                            <a:ext cx="1162050" cy="895350"/>
                          </a:xfrm>
                          <a:prstGeom prst="rect">
                            <a:avLst/>
                          </a:prstGeom>
                          <a:noFill/>
                          <a:ln w="12700" cap="flat" cmpd="sng" algn="ctr">
                            <a:solidFill>
                              <a:schemeClr val="tx1"/>
                            </a:solidFill>
                            <a:prstDash val="solid"/>
                            <a:miter lim="800000"/>
                          </a:ln>
                          <a:effectLst/>
                        </wps:spPr>
                        <wps:txbx>
                          <w:txbxContent>
                            <w:p w14:paraId="78B0620C" w14:textId="0F5F30F2" w:rsidR="002978B3" w:rsidRPr="00586A03" w:rsidRDefault="00385D43" w:rsidP="0012739D">
                              <w:pPr>
                                <w:spacing w:line="240" w:lineRule="exact"/>
                                <w:jc w:val="left"/>
                                <w:rPr>
                                  <w:rFonts w:ascii="HGP創英角ｺﾞｼｯｸUB" w:eastAsia="HGP創英角ｺﾞｼｯｸUB" w:hAnsi="HGP創英角ｺﾞｼｯｸUB"/>
                                </w:rPr>
                              </w:pPr>
                              <w:hyperlink r:id="rId101" w:history="1">
                                <w:r w:rsidR="002978B3" w:rsidRPr="00586A03">
                                  <w:rPr>
                                    <w:rStyle w:val="ab"/>
                                    <w:rFonts w:ascii="HGP創英角ｺﾞｼｯｸUB" w:eastAsia="HGP創英角ｺﾞｼｯｸUB" w:hAnsi="HGP創英角ｺﾞｼｯｸUB" w:hint="eastAsia"/>
                                    <w:color w:val="auto"/>
                                  </w:rPr>
                                  <w:t>ＳＴＯＰ</w:t>
                                </w:r>
                                <w:r w:rsidR="002978B3" w:rsidRPr="00586A03">
                                  <w:rPr>
                                    <w:rStyle w:val="ab"/>
                                    <w:rFonts w:ascii="HGP創英角ｺﾞｼｯｸUB" w:eastAsia="HGP創英角ｺﾞｼｯｸUB" w:hAnsi="HGP創英角ｺﾞｼｯｸUB"/>
                                    <w:color w:val="auto"/>
                                  </w:rPr>
                                  <w:t xml:space="preserve"> THE</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hint="eastAsia"/>
                                    <w:color w:val="auto"/>
                                    <w:u w:val="none"/>
                                  </w:rPr>
                                  <w:t xml:space="preserve">　</w:t>
                                </w:r>
                                <w:r w:rsidR="002978B3" w:rsidRPr="00586A03">
                                  <w:rPr>
                                    <w:rStyle w:val="ab"/>
                                    <w:rFonts w:ascii="HGP創英角ｺﾞｼｯｸUB" w:eastAsia="HGP創英角ｺﾞｼｯｸUB" w:hAnsi="HGP創英角ｺﾞｼｯｸUB" w:hint="eastAsia"/>
                                    <w:color w:val="auto"/>
                                  </w:rPr>
                                  <w:t>温暖化2</w:t>
                                </w:r>
                                <w:r w:rsidR="002978B3" w:rsidRPr="00586A03">
                                  <w:rPr>
                                    <w:rStyle w:val="ab"/>
                                    <w:rFonts w:ascii="HGP創英角ｺﾞｼｯｸUB" w:eastAsia="HGP創英角ｺﾞｼｯｸUB" w:hAnsi="HGP創英角ｺﾞｼｯｸUB"/>
                                    <w:color w:val="auto"/>
                                  </w:rPr>
                                  <w:t>017</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 name="正方形/長方形 418"/>
                        <wps:cNvSpPr/>
                        <wps:spPr>
                          <a:xfrm>
                            <a:off x="1410160" y="1693077"/>
                            <a:ext cx="1162050" cy="895350"/>
                          </a:xfrm>
                          <a:prstGeom prst="rect">
                            <a:avLst/>
                          </a:prstGeom>
                          <a:noFill/>
                          <a:ln w="12700" cap="flat" cmpd="sng" algn="ctr">
                            <a:solidFill>
                              <a:schemeClr val="tx1"/>
                            </a:solidFill>
                            <a:prstDash val="solid"/>
                            <a:miter lim="800000"/>
                          </a:ln>
                          <a:effectLst/>
                        </wps:spPr>
                        <wps:txbx>
                          <w:txbxContent>
                            <w:p w14:paraId="20AC64C9" w14:textId="7D75DF6C" w:rsidR="002978B3" w:rsidRPr="00301EB3" w:rsidRDefault="00385D43" w:rsidP="00EA08D4">
                              <w:pPr>
                                <w:spacing w:line="0" w:lineRule="atLeast"/>
                                <w:jc w:val="left"/>
                                <w:rPr>
                                  <w:rFonts w:ascii="HGP創英角ｺﾞｼｯｸUB" w:eastAsia="HGP創英角ｺﾞｼｯｸUB" w:hAnsi="HGP創英角ｺﾞｼｯｸUB"/>
                                  <w:color w:val="000000" w:themeColor="text1"/>
                                  <w:sz w:val="22"/>
                                  <w:szCs w:val="24"/>
                                </w:rPr>
                              </w:pPr>
                              <w:hyperlink r:id="rId102" w:history="1">
                                <w:r w:rsidR="002978B3" w:rsidRPr="00301EB3">
                                  <w:rPr>
                                    <w:rStyle w:val="ab"/>
                                    <w:rFonts w:ascii="HGP創英角ｺﾞｼｯｸUB" w:eastAsia="HGP創英角ｺﾞｼｯｸUB" w:hAnsi="HGP創英角ｺﾞｼｯｸUB"/>
                                    <w:color w:val="000000" w:themeColor="text1"/>
                                    <w:sz w:val="22"/>
                                    <w:szCs w:val="24"/>
                                  </w:rPr>
                                  <w:t>地球環境・気候</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テキスト ボックス 2"/>
                        <wps:cNvSpPr txBox="1">
                          <a:spLocks noChangeArrowheads="1"/>
                        </wps:cNvSpPr>
                        <wps:spPr bwMode="auto">
                          <a:xfrm>
                            <a:off x="1410160" y="1376320"/>
                            <a:ext cx="1112520" cy="328930"/>
                          </a:xfrm>
                          <a:prstGeom prst="rect">
                            <a:avLst/>
                          </a:prstGeom>
                          <a:noFill/>
                          <a:ln w="9525">
                            <a:noFill/>
                            <a:miter lim="800000"/>
                            <a:headEnd/>
                            <a:tailEnd/>
                          </a:ln>
                        </wps:spPr>
                        <wps:txbx>
                          <w:txbxContent>
                            <w:p w14:paraId="76398F37" w14:textId="77777777" w:rsidR="002978B3" w:rsidRDefault="002978B3" w:rsidP="00301EB3">
                              <w:pPr>
                                <w:jc w:val="center"/>
                                <w:rPr>
                                  <w:rFonts w:ascii="游明朝" w:eastAsia="HG創英角ｺﾞｼｯｸUB" w:hAnsi="HG創英角ｺﾞｼｯｸUB" w:cs="Times New Roman"/>
                                  <w:szCs w:val="21"/>
                                </w:rPr>
                              </w:pPr>
                              <w:r>
                                <w:rPr>
                                  <w:rFonts w:ascii="游明朝" w:eastAsia="HG創英角ｺﾞｼｯｸUB" w:hAnsi="HG創英角ｺﾞｼｯｸUB" w:cs="Times New Roman" w:hint="eastAsia"/>
                                  <w:szCs w:val="21"/>
                                </w:rPr>
                                <w:t>原因は？</w:t>
                              </w:r>
                            </w:p>
                          </w:txbxContent>
                        </wps:txbx>
                        <wps:bodyPr rot="0" vert="horz" wrap="square" lIns="91440" tIns="45720" rIns="91440" bIns="45720" anchor="t" anchorCtr="0">
                          <a:spAutoFit/>
                        </wps:bodyPr>
                      </wps:wsp>
                    </wpc:wpc>
                  </a:graphicData>
                </a:graphic>
              </wp:inline>
            </w:drawing>
          </mc:Choice>
          <mc:Fallback>
            <w:pict>
              <v:group w14:anchorId="1615B313" id="キャンバス 56" o:spid="_x0000_s1105"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">
                <v:shape id="_x0000_s1106" type="#_x0000_t75" style="position:absolute;width:97777;height:57600;visibility:visible;mso-wrap-style:square" filled="t">
                  <v:fill o:detectmouseclick="t"/>
                  <v:path o:connecttype="none"/>
                </v:shape>
                <v:rect id="正方形/長方形 37" o:spid="_x0000_s1107" style="position:absolute;left:666;top:1704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" fillcolor="#e7e6e6 [3214]" strokecolor="black [3213]" strokeweight="1pt">
                  <v:textbox>
                    <w:txbxContent>
                      <w:p w14:paraId="2F62456B" w14:textId="77777777" w:rsidR="002978B3" w:rsidRPr="00EA08D4" w:rsidRDefault="002978B3" w:rsidP="00EA08D4">
                        <w:pPr>
                          <w:spacing w:line="0" w:lineRule="atLeast"/>
                          <w:jc w:val="left"/>
                          <w:rPr>
                            <w:rFonts w:ascii="HGP創英角ｺﾞｼｯｸUB" w:eastAsia="HGP創英角ｺﾞｼｯｸUB" w:hAnsi="HGP創英角ｺﾞｼｯｸUB"/>
                            <w:kern w:val="0"/>
                            <w:sz w:val="32"/>
                            <w:szCs w:val="32"/>
                          </w:rPr>
                        </w:pPr>
                        <w:r w:rsidRPr="00EA08D4">
                          <w:rPr>
                            <w:rFonts w:ascii="HGP創英角ｺﾞｼｯｸUB" w:eastAsia="HGP創英角ｺﾞｼｯｸUB" w:hAnsi="HGP創英角ｺﾞｼｯｸUB" w:cs="Times New Roman" w:hint="eastAsia"/>
                            <w:sz w:val="22"/>
                          </w:rPr>
                          <w:t>線状降水帯発生のメカニズム</w:t>
                        </w:r>
                      </w:p>
                    </w:txbxContent>
                  </v:textbox>
                </v:rect>
                <v:shape id="_x0000_s1108" type="#_x0000_t202" style="position:absolute;left:1155;top:38699;width:11132;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680DE074" w14:textId="23A34425" w:rsidR="002978B3" w:rsidRDefault="002978B3" w:rsidP="00301EB3">
                        <w:pPr>
                          <w:rPr>
                            <w:kern w:val="0"/>
                            <w:sz w:val="24"/>
                            <w:szCs w:val="24"/>
                          </w:rPr>
                        </w:pPr>
                        <w:r>
                          <w:rPr>
                            <w:rFonts w:ascii="游明朝" w:eastAsia="HG創英角ｺﾞｼｯｸUB" w:hAnsi="HG創英角ｺﾞｼｯｸUB" w:cs="Times New Roman" w:hint="eastAsia"/>
                            <w:szCs w:val="21"/>
                          </w:rPr>
                          <w:t>どんな問題？</w:t>
                        </w:r>
                      </w:p>
                    </w:txbxContent>
                  </v:textbox>
                </v:shape>
                <v:shape id="直線矢印コネクタ 39" o:spid="_x0000_s1109" type="#_x0000_t32" style="position:absolute;left:27225;top:29046;width:4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" strokecolor="black [3213]" strokeweight=".5pt">
                  <v:stroke endarrow="block" joinstyle="miter"/>
                </v:shape>
                <v:shape id="直線矢印コネクタ 40" o:spid="_x0000_s1110" type="#_x0000_t32" style="position:absolute;left:5983;top:35927;width:8118;height:8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" strokecolor="black [3213]" strokeweight=".5pt">
                  <v:stroke endarrow="block" joinstyle="miter"/>
                </v:shape>
                <v:shape id="_x0000_s1111" type="#_x0000_t202" style="position:absolute;left:30099;top:3034;width:1677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768A006" w14:textId="77777777" w:rsidR="002978B3" w:rsidRPr="00BD0ED6" w:rsidRDefault="002978B3" w:rsidP="0012739D">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p>
                    </w:txbxContent>
                  </v:textbox>
                </v:shape>
                <v:shape id="_x0000_s1112" type="#_x0000_t202" style="position:absolute;left:1149;top:13988;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03CFF6E0"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46" o:spid="_x0000_s1113" style="position:absolute;left:666;top:2667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" fillcolor="#e7e6e6 [3214]" strokecolor="black [3213]" strokeweight="1pt">
                  <v:textbox>
                    <w:txbxContent>
                      <w:p w14:paraId="1E4B118B" w14:textId="77777777" w:rsidR="002978B3" w:rsidRPr="00012038" w:rsidRDefault="002978B3" w:rsidP="00EA08D4">
                        <w:pPr>
                          <w:spacing w:line="240" w:lineRule="exact"/>
                          <w:jc w:val="left"/>
                          <w:rPr>
                            <w:rFonts w:ascii="HGP創英角ｺﾞｼｯｸUB" w:eastAsia="HGP創英角ｺﾞｼｯｸUB" w:hAnsi="HGP創英角ｺﾞｼｯｸUB"/>
                          </w:rPr>
                        </w:pPr>
                        <w:r w:rsidRPr="00012038">
                          <w:rPr>
                            <w:rFonts w:ascii="HGP創英角ｺﾞｼｯｸUB" w:eastAsia="HGP創英角ｺﾞｼｯｸUB" w:hAnsi="HGP創英角ｺﾞｼｯｸUB" w:hint="eastAsia"/>
                          </w:rPr>
                          <w:t>風水害等による保険金の支払い</w:t>
                        </w:r>
                      </w:p>
                    </w:txbxContent>
                  </v:textbox>
                </v:rect>
                <v:rect id="正方形/長方形 47" o:spid="_x0000_s1114" style="position:absolute;left:14101;top:40217;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8xgAAANsAAAAPAAAAZHJzL2Rvd25yZXYueG1sRI9Ba8JA&#10;FITvhf6H5RV6Ed0op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GBWh/MYAAADbAAAA&#10;DwAAAAAAAAAAAAAAAAAHAgAAZHJzL2Rvd25yZXYueG1sUEsFBgAAAAADAAMAtwAAAPoCAAAAAA==&#10;" filled="f" strokecolor="black [3213]" strokeweight="1pt">
                  <v:textbox>
                    <w:txbxContent>
                      <w:p w14:paraId="40ECCD66" w14:textId="77777777" w:rsidR="002978B3" w:rsidRPr="00301EB3" w:rsidRDefault="00385D43" w:rsidP="0012739D">
                        <w:pPr>
                          <w:spacing w:line="240" w:lineRule="exact"/>
                          <w:rPr>
                            <w:rFonts w:ascii="HGP創英角ｺﾞｼｯｸUB" w:eastAsia="HGP創英角ｺﾞｼｯｸUB" w:hAnsi="HGP創英角ｺﾞｼｯｸUB"/>
                            <w:color w:val="000000" w:themeColor="text1"/>
                          </w:rPr>
                        </w:pPr>
                        <w:hyperlink r:id="rId103" w:history="1">
                          <w:r w:rsidR="002978B3" w:rsidRPr="00301EB3">
                            <w:rPr>
                              <w:rStyle w:val="ab"/>
                              <w:rFonts w:ascii="HGP創英角ｺﾞｼｯｸUB" w:eastAsia="HGP創英角ｺﾞｼｯｸUB" w:hAnsi="HGP創英角ｺﾞｼｯｸUB"/>
                              <w:color w:val="000000" w:themeColor="text1"/>
                            </w:rPr>
                            <w:t>日本の風水害と気候変動：「まさか」が「またか」に</w:t>
                          </w:r>
                        </w:hyperlink>
                      </w:p>
                    </w:txbxContent>
                  </v:textbox>
                </v:rect>
                <v:rect id="正方形/長方形 48" o:spid="_x0000_s1115" style="position:absolute;left:32289;top:1717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textbox>
                    <w:txbxContent>
                      <w:p w14:paraId="61BC51BB" w14:textId="23710EB8" w:rsidR="002978B3" w:rsidRPr="00586A03" w:rsidRDefault="00385D43" w:rsidP="0012739D">
                        <w:pPr>
                          <w:spacing w:line="240" w:lineRule="exact"/>
                          <w:jc w:val="left"/>
                          <w:rPr>
                            <w:rFonts w:ascii="HGP創英角ｺﾞｼｯｸUB" w:eastAsia="HGP創英角ｺﾞｼｯｸUB" w:hAnsi="HGP創英角ｺﾞｼｯｸUB"/>
                          </w:rPr>
                        </w:pPr>
                        <w:hyperlink r:id="rId104" w:history="1">
                          <w:r w:rsidR="002978B3" w:rsidRPr="00586A03">
                            <w:rPr>
                              <w:rStyle w:val="ab"/>
                              <w:rFonts w:ascii="HGP創英角ｺﾞｼｯｸUB" w:eastAsia="HGP創英角ｺﾞｼｯｸUB" w:hAnsi="HGP創英角ｺﾞｼｯｸUB"/>
                              <w:color w:val="auto"/>
                            </w:rPr>
                            <w:t>特集　激甚化する豪雨災害から命と暮らしを守るために</w:t>
                          </w:r>
                        </w:hyperlink>
                      </w:p>
                    </w:txbxContent>
                  </v:textbox>
                </v:rect>
                <v:rect id="正方形/長方形 49" o:spid="_x0000_s1116" style="position:absolute;left:44601;top:7370;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textbox>
                    <w:txbxContent>
                      <w:p w14:paraId="10986E92" w14:textId="2BEE31A5" w:rsidR="002978B3" w:rsidRPr="00586A03" w:rsidRDefault="002978B3" w:rsidP="0012739D">
                        <w:pPr>
                          <w:spacing w:line="240" w:lineRule="exact"/>
                          <w:jc w:val="left"/>
                          <w:rPr>
                            <w:rStyle w:val="ab"/>
                            <w:rFonts w:ascii="HGP創英角ｺﾞｼｯｸUB" w:eastAsia="HGP創英角ｺﾞｼｯｸUB" w:hAnsi="HGP創英角ｺﾞｼｯｸUB"/>
                            <w:color w:val="auto"/>
                            <w:sz w:val="18"/>
                            <w:szCs w:val="18"/>
                          </w:rPr>
                        </w:pPr>
                        <w:r w:rsidRPr="00586A03">
                          <w:rPr>
                            <w:rFonts w:ascii="HGP創英角ｺﾞｼｯｸUB" w:eastAsia="HGP創英角ｺﾞｼｯｸUB" w:hAnsi="HGP創英角ｺﾞｼｯｸUB"/>
                            <w:sz w:val="18"/>
                            <w:szCs w:val="18"/>
                          </w:rPr>
                          <w:fldChar w:fldCharType="begin"/>
                        </w:r>
                        <w:r w:rsidRPr="00586A03">
                          <w:rPr>
                            <w:rFonts w:ascii="HGP創英角ｺﾞｼｯｸUB" w:eastAsia="HGP創英角ｺﾞｼｯｸUB" w:hAnsi="HGP創英角ｺﾞｼｯｸUB"/>
                            <w:sz w:val="18"/>
                            <w:szCs w:val="18"/>
                          </w:rPr>
                          <w:instrText xml:space="preserve"> HYPERLINK "https://www.gov-online.go.jp/useful/article/201106/2.html" </w:instrText>
                        </w:r>
                        <w:r w:rsidRPr="00586A03">
                          <w:rPr>
                            <w:rFonts w:ascii="HGP創英角ｺﾞｼｯｸUB" w:eastAsia="HGP創英角ｺﾞｼｯｸUB" w:hAnsi="HGP創英角ｺﾞｼｯｸUB"/>
                            <w:sz w:val="18"/>
                            <w:szCs w:val="18"/>
                          </w:rPr>
                          <w:fldChar w:fldCharType="separate"/>
                        </w:r>
                        <w:r w:rsidRPr="00586A03">
                          <w:rPr>
                            <w:rStyle w:val="ab"/>
                            <w:rFonts w:ascii="HGP創英角ｺﾞｼｯｸUB" w:eastAsia="HGP創英角ｺﾞｼｯｸUB" w:hAnsi="HGP創英角ｺﾞｼｯｸUB" w:hint="eastAsia"/>
                            <w:color w:val="auto"/>
                            <w:sz w:val="18"/>
                            <w:szCs w:val="18"/>
                          </w:rPr>
                          <w:t>あなたも危険な場所にお住まいかもしれません！土砂災害から身を守る3つのポイント</w:t>
                        </w:r>
                      </w:p>
                      <w:p w14:paraId="42D67F47" w14:textId="77777777" w:rsidR="002978B3" w:rsidRPr="003A0112" w:rsidRDefault="002978B3" w:rsidP="0012739D">
                        <w:pPr>
                          <w:spacing w:line="240" w:lineRule="exact"/>
                          <w:jc w:val="left"/>
                          <w:rPr>
                            <w:rFonts w:ascii="HGP創英角ｺﾞｼｯｸUB" w:eastAsia="HGP創英角ｺﾞｼｯｸUB" w:hAnsi="HGP創英角ｺﾞｼｯｸUB"/>
                            <w:sz w:val="18"/>
                            <w:szCs w:val="18"/>
                          </w:rPr>
                        </w:pPr>
                        <w:r w:rsidRPr="00586A03">
                          <w:rPr>
                            <w:rFonts w:ascii="HGP創英角ｺﾞｼｯｸUB" w:eastAsia="HGP創英角ｺﾞｼｯｸUB" w:hAnsi="HGP創英角ｺﾞｼｯｸUB"/>
                            <w:sz w:val="18"/>
                            <w:szCs w:val="18"/>
                          </w:rPr>
                          <w:fldChar w:fldCharType="end"/>
                        </w:r>
                      </w:p>
                    </w:txbxContent>
                  </v:textbox>
                </v:rect>
                <v:rect id="正方形/長方形 50" o:spid="_x0000_s1117" style="position:absolute;left:32289;top:7375;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textbox>
                    <w:txbxContent>
                      <w:p w14:paraId="39DD8F06" w14:textId="3302A523" w:rsidR="002978B3" w:rsidRPr="00586A03" w:rsidRDefault="00385D43" w:rsidP="00EA08D4">
                        <w:pPr>
                          <w:spacing w:line="0" w:lineRule="atLeast"/>
                          <w:jc w:val="left"/>
                          <w:rPr>
                            <w:rFonts w:ascii="HGP創英角ｺﾞｼｯｸUB" w:eastAsia="HGP創英角ｺﾞｼｯｸUB" w:hAnsi="HGP創英角ｺﾞｼｯｸUB"/>
                            <w:sz w:val="22"/>
                            <w:szCs w:val="24"/>
                          </w:rPr>
                        </w:pPr>
                        <w:hyperlink r:id="rId105" w:history="1">
                          <w:r w:rsidR="002978B3" w:rsidRPr="00586A03">
                            <w:rPr>
                              <w:rStyle w:val="ab"/>
                              <w:rFonts w:ascii="HGP創英角ｺﾞｼｯｸUB" w:eastAsia="HGP創英角ｺﾞｼｯｸUB" w:hAnsi="HGP創英角ｺﾞｼｯｸUB"/>
                              <w:color w:val="auto"/>
                              <w:sz w:val="22"/>
                              <w:szCs w:val="24"/>
                            </w:rPr>
                            <w:t>水害被害</w:t>
                          </w:r>
                          <w:r w:rsidR="002978B3" w:rsidRPr="00586A03">
                            <w:rPr>
                              <w:rStyle w:val="ab"/>
                              <w:rFonts w:ascii="HGP創英角ｺﾞｼｯｸUB" w:eastAsia="HGP創英角ｺﾞｼｯｸUB" w:hAnsi="HGP創英角ｺﾞｼｯｸUB" w:hint="eastAsia"/>
                              <w:color w:val="auto"/>
                              <w:sz w:val="22"/>
                              <w:szCs w:val="24"/>
                            </w:rPr>
                            <w:t>(</w:t>
                          </w:r>
                          <w:r w:rsidR="002978B3" w:rsidRPr="00586A03">
                            <w:rPr>
                              <w:rStyle w:val="ab"/>
                              <w:rFonts w:ascii="HGP創英角ｺﾞｼｯｸUB" w:eastAsia="HGP創英角ｺﾞｼｯｸUB" w:hAnsi="HGP創英角ｺﾞｼｯｸUB"/>
                              <w:color w:val="auto"/>
                              <w:sz w:val="22"/>
                              <w:szCs w:val="24"/>
                            </w:rPr>
                            <w:t>風水害・土砂災害）</w:t>
                          </w:r>
                        </w:hyperlink>
                      </w:p>
                    </w:txbxContent>
                  </v:textbox>
                </v:rect>
                <v:rect id="正方形/長方形 51" o:spid="_x0000_s1118" style="position:absolute;left:44601;top:17164;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textbox>
                    <w:txbxContent>
                      <w:p w14:paraId="03C4B6EB" w14:textId="01A09CCB" w:rsidR="002978B3" w:rsidRPr="00586A03" w:rsidRDefault="00385D43" w:rsidP="0012739D">
                        <w:pPr>
                          <w:spacing w:line="240" w:lineRule="exact"/>
                          <w:jc w:val="left"/>
                          <w:rPr>
                            <w:rFonts w:ascii="HGP創英角ｺﾞｼｯｸUB" w:eastAsia="HGP創英角ｺﾞｼｯｸUB" w:hAnsi="HGP創英角ｺﾞｼｯｸUB"/>
                            <w:sz w:val="22"/>
                            <w:szCs w:val="24"/>
                          </w:rPr>
                        </w:pPr>
                        <w:hyperlink r:id="rId106" w:anchor="section1" w:history="1">
                          <w:r w:rsidR="002978B3" w:rsidRPr="00586A03">
                            <w:rPr>
                              <w:rStyle w:val="ab"/>
                              <w:rFonts w:ascii="HGP創英角ｺﾞｼｯｸUB" w:eastAsia="HGP創英角ｺﾞｼｯｸUB" w:hAnsi="HGP創英角ｺﾞｼｯｸUB" w:hint="eastAsia"/>
                              <w:color w:val="auto"/>
                              <w:sz w:val="22"/>
                              <w:szCs w:val="24"/>
                            </w:rPr>
                            <w:t>1．水害はどのくらい起きているの？</w:t>
                          </w:r>
                        </w:hyperlink>
                      </w:p>
                    </w:txbxContent>
                  </v:textbox>
                </v:rect>
                <v:rect id="正方形/長方形 52" o:spid="_x0000_s1119" style="position:absolute;left:32289;top:36771;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S5xgAAANsAAAAPAAAAZHJzL2Rvd25yZXYueG1sRI9Pa8JA&#10;FMTvhX6H5RV6Ed0otE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jbuUucYAAADbAAAA&#10;DwAAAAAAAAAAAAAAAAAHAgAAZHJzL2Rvd25yZXYueG1sUEsFBgAAAAADAAMAtwAAAPoCAAAAAA==&#10;" filled="f" strokecolor="black [3213]" strokeweight="1pt">
                  <v:textbox>
                    <w:txbxContent>
                      <w:p w14:paraId="2CAA11C4" w14:textId="0E58E6B7" w:rsidR="002978B3" w:rsidRPr="00586A03" w:rsidRDefault="00385D43" w:rsidP="0012739D">
                        <w:pPr>
                          <w:spacing w:line="240" w:lineRule="exact"/>
                          <w:jc w:val="left"/>
                          <w:rPr>
                            <w:rFonts w:ascii="HGP創英角ｺﾞｼｯｸUB" w:eastAsia="HGP創英角ｺﾞｼｯｸUB" w:hAnsi="HGP創英角ｺﾞｼｯｸUB"/>
                          </w:rPr>
                        </w:pPr>
                        <w:hyperlink r:id="rId107" w:history="1">
                          <w:r w:rsidR="002978B3" w:rsidRPr="00586A03">
                            <w:rPr>
                              <w:rStyle w:val="ab"/>
                              <w:rFonts w:ascii="HGP創英角ｺﾞｼｯｸUB" w:eastAsia="HGP創英角ｺﾞｼｯｸUB" w:hAnsi="HGP創英角ｺﾞｼｯｸUB"/>
                              <w:color w:val="auto"/>
                            </w:rPr>
                            <w:t>５−１</w:t>
                          </w:r>
                          <w:r w:rsidR="002978B3">
                            <w:rPr>
                              <w:rStyle w:val="ab"/>
                              <w:rFonts w:ascii="HGP創英角ｺﾞｼｯｸUB" w:eastAsia="HGP創英角ｺﾞｼｯｸUB" w:hAnsi="HGP創英角ｺﾞｼｯｸUB" w:hint="eastAsia"/>
                              <w:color w:val="auto"/>
                            </w:rPr>
                            <w:t xml:space="preserve">　</w:t>
                          </w:r>
                          <w:r w:rsidR="002978B3" w:rsidRPr="00586A03">
                            <w:rPr>
                              <w:rStyle w:val="ab"/>
                              <w:rFonts w:ascii="HGP創英角ｺﾞｼｯｸUB" w:eastAsia="HGP創英角ｺﾞｼｯｸUB" w:hAnsi="HGP創英角ｺﾞｼｯｸUB"/>
                              <w:color w:val="auto"/>
                            </w:rPr>
                            <w:t>近年の風水害の特徴</w:t>
                          </w:r>
                        </w:hyperlink>
                      </w:p>
                    </w:txbxContent>
                  </v:textbox>
                </v:rect>
                <v:rect id="正方形/長方形 53" o:spid="_x0000_s1120" style="position:absolute;left:44601;top:26963;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EixgAAANsAAAAPAAAAZHJzL2Rvd25yZXYueG1sRI9Ba8JA&#10;FITvhf6H5RV6Ed1oq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4vcxIsYAAADbAAAA&#10;DwAAAAAAAAAAAAAAAAAHAgAAZHJzL2Rvd25yZXYueG1sUEsFBgAAAAADAAMAtwAAAPoCAAAAAA==&#10;" filled="f" strokecolor="black [3213]" strokeweight="1pt">
                  <v:textbox>
                    <w:txbxContent>
                      <w:p w14:paraId="13784F1E" w14:textId="20F040BE" w:rsidR="002978B3" w:rsidRPr="00EA08D4" w:rsidRDefault="00385D43" w:rsidP="0012739D">
                        <w:pPr>
                          <w:spacing w:line="240" w:lineRule="exact"/>
                          <w:jc w:val="left"/>
                          <w:rPr>
                            <w:rFonts w:ascii="HGP創英角ｺﾞｼｯｸUB" w:eastAsia="HGP創英角ｺﾞｼｯｸUB" w:hAnsi="HGP創英角ｺﾞｼｯｸUB"/>
                            <w:sz w:val="22"/>
                            <w:szCs w:val="24"/>
                          </w:rPr>
                        </w:pPr>
                        <w:hyperlink r:id="rId108" w:history="1">
                          <w:r w:rsidR="002978B3" w:rsidRPr="00EA08D4">
                            <w:rPr>
                              <w:rStyle w:val="ab"/>
                              <w:rFonts w:ascii="HGP創英角ｺﾞｼｯｸUB" w:eastAsia="HGP創英角ｺﾞｼｯｸUB" w:hAnsi="HGP創英角ｺﾞｼｯｸUB"/>
                              <w:color w:val="auto"/>
                            </w:rPr>
                            <w:t>平成30年</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color w:val="auto"/>
                            </w:rPr>
                            <w:t>全国の土砂災害発生状況(10月31日時点)</w:t>
                          </w:r>
                        </w:hyperlink>
                      </w:p>
                    </w:txbxContent>
                  </v:textbox>
                </v:rect>
                <v:rect id="正方形/長方形 54" o:spid="_x0000_s1121" style="position:absolute;left:14101;top:26675;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lWxgAAANsAAAAPAAAAZHJzL2Rvd25yZXYueG1sRI9Ba8JA&#10;FITvhf6H5RV6Ed0or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bR6pVsYAAADbAAAA&#10;DwAAAAAAAAAAAAAAAAAHAgAAZHJzL2Rvd25yZXYueG1sUEsFBgAAAAADAAMAtwAAAPoCAAAAAA==&#10;" filled="f" strokecolor="black [3213]" strokeweight="1pt">
                  <v:textbox>
                    <w:txbxContent>
                      <w:p w14:paraId="097FED3F" w14:textId="37C817E9" w:rsidR="002978B3" w:rsidRPr="00EA08D4" w:rsidRDefault="00385D43" w:rsidP="00EA08D4">
                        <w:pPr>
                          <w:spacing w:line="0" w:lineRule="atLeast"/>
                          <w:jc w:val="left"/>
                          <w:rPr>
                            <w:rFonts w:ascii="HGP創英角ｺﾞｼｯｸUB" w:eastAsia="HGP創英角ｺﾞｼｯｸUB" w:hAnsi="HGP創英角ｺﾞｼｯｸUB" w:cs="Segoe UI"/>
                            <w:color w:val="000000" w:themeColor="text1"/>
                            <w:kern w:val="0"/>
                            <w:szCs w:val="21"/>
                            <w:lang w:val="ja-JP"/>
                          </w:rPr>
                        </w:pPr>
                        <w:hyperlink r:id="rId109" w:history="1">
                          <w:r w:rsidR="002978B3" w:rsidRPr="00EA08D4">
                            <w:rPr>
                              <w:rStyle w:val="ab"/>
                              <w:rFonts w:ascii="HGP創英角ｺﾞｼｯｸUB" w:eastAsia="HGP創英角ｺﾞｼｯｸUB" w:hAnsi="HGP創英角ｺﾞｼｯｸUB" w:cs="Segoe UI"/>
                              <w:color w:val="000000" w:themeColor="text1"/>
                              <w:kern w:val="0"/>
                              <w:szCs w:val="21"/>
                              <w:lang w:val="ja-JP"/>
                            </w:rPr>
                            <w:t>日本の気候変動2020</w:t>
                          </w:r>
                        </w:hyperlink>
                      </w:p>
                    </w:txbxContent>
                  </v:textbox>
                </v:rect>
                <v:rect id="正方形/長方形 55" o:spid="_x0000_s1122" style="position:absolute;left:44601;top:36765;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zNxgAAANsAAAAPAAAAZHJzL2Rvd25yZXYueG1sRI9Pa8JA&#10;FMTvhX6H5RW8iG4UL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AlIMzcYAAADbAAAA&#10;DwAAAAAAAAAAAAAAAAAHAgAAZHJzL2Rvd25yZXYueG1sUEsFBgAAAAADAAMAtwAAAPoCAAAAAA==&#10;" filled="f" strokecolor="black [3213]" strokeweight="1pt">
                  <v:textbox>
                    <w:txbxContent>
                      <w:p w14:paraId="0BBD37F9" w14:textId="26082840" w:rsidR="002978B3" w:rsidRPr="00586A03" w:rsidRDefault="00385D43" w:rsidP="0012739D">
                        <w:pPr>
                          <w:spacing w:line="240" w:lineRule="exact"/>
                          <w:jc w:val="left"/>
                          <w:rPr>
                            <w:rFonts w:ascii="HGP創英角ｺﾞｼｯｸUB" w:eastAsia="HGP創英角ｺﾞｼｯｸUB" w:hAnsi="HGP創英角ｺﾞｼｯｸUB"/>
                            <w:sz w:val="22"/>
                            <w:szCs w:val="24"/>
                          </w:rPr>
                        </w:pPr>
                        <w:hyperlink r:id="rId110" w:history="1">
                          <w:r w:rsidR="002978B3" w:rsidRPr="00586A03">
                            <w:rPr>
                              <w:rStyle w:val="ab"/>
                              <w:rFonts w:ascii="HGP創英角ｺﾞｼｯｸUB" w:eastAsia="HGP創英角ｺﾞｼｯｸUB" w:hAnsi="HGP創英角ｺﾞｼｯｸUB"/>
                              <w:color w:val="auto"/>
                            </w:rPr>
                            <w:t>令和元年版</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hint="eastAsia"/>
                              <w:color w:val="auto"/>
                              <w:u w:val="none"/>
                            </w:rPr>
                            <w:t xml:space="preserve">　　</w:t>
                          </w:r>
                          <w:r w:rsidR="002978B3" w:rsidRPr="00586A03">
                            <w:rPr>
                              <w:rStyle w:val="ab"/>
                              <w:rFonts w:ascii="HGP創英角ｺﾞｼｯｸUB" w:eastAsia="HGP創英角ｺﾞｼｯｸUB" w:hAnsi="HGP創英角ｺﾞｼｯｸUB"/>
                              <w:color w:val="auto"/>
                            </w:rPr>
                            <w:t>消防白書概要</w:t>
                          </w:r>
                        </w:hyperlink>
                      </w:p>
                    </w:txbxContent>
                  </v:textbox>
                </v:rect>
                <v:shape id="_x0000_s1123" type="#_x0000_t202" style="position:absolute;left:75569;top:51498;width:21209;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50ECA16A" w14:textId="77777777" w:rsidR="002978B3" w:rsidRDefault="002978B3" w:rsidP="0012739D">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124" type="#_x0000_t202" style="position:absolute;left:1800;top:1800;width:531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" fillcolor="#cfcdcd [2894]" strokeweight="1pt">
                  <v:stroke linestyle="thinThin" endcap="square"/>
                  <v:textbox inset="1mm,1mm,1mm,1mm">
                    <w:txbxContent>
                      <w:p w14:paraId="78A7B27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125" type="#_x0000_t202" style="position:absolute;left:1819;top:7134;width:531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" filled="f" strokecolor="black [3213]" strokeweight=".5pt">
                  <v:textbox inset="1mm,1mm,1mm,1mm">
                    <w:txbxContent>
                      <w:p w14:paraId="53515DF8"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126" type="#_x0000_t202" style="position:absolute;left:7114;top:2460;width:14409;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" filled="f" stroked="f">
                  <v:textbox style="mso-fit-shape-to-text:t">
                    <w:txbxContent>
                      <w:p w14:paraId="387A85E0"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127" type="#_x0000_t202" style="position:absolute;left:7310;top:6333;width:20879;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" filled="f" stroked="f">
                  <v:textbox style="mso-fit-shape-to-text:t">
                    <w:txbxContent>
                      <w:p w14:paraId="755F809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6BD50EC6"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v:shape id="直線矢印コネクタ 390" o:spid="_x0000_s1128" type="#_x0000_t32" style="position:absolute;left:19523;top:35927;width:0;height:4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" strokecolor="black [3213]" strokeweight=".5pt">
                  <v:stroke endarrow="block" joinstyle="miter"/>
                </v:shape>
                <v:rect id="正方形/長方形 417" o:spid="_x0000_s1129" style="position:absolute;left:32289;top:26974;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" filled="f" strokecolor="black [3213]" strokeweight="1pt">
                  <v:textbox>
                    <w:txbxContent>
                      <w:p w14:paraId="78B0620C" w14:textId="0F5F30F2" w:rsidR="002978B3" w:rsidRPr="00586A03" w:rsidRDefault="00385D43" w:rsidP="0012739D">
                        <w:pPr>
                          <w:spacing w:line="240" w:lineRule="exact"/>
                          <w:jc w:val="left"/>
                          <w:rPr>
                            <w:rFonts w:ascii="HGP創英角ｺﾞｼｯｸUB" w:eastAsia="HGP創英角ｺﾞｼｯｸUB" w:hAnsi="HGP創英角ｺﾞｼｯｸUB"/>
                          </w:rPr>
                        </w:pPr>
                        <w:hyperlink r:id="rId111" w:history="1">
                          <w:r w:rsidR="002978B3" w:rsidRPr="00586A03">
                            <w:rPr>
                              <w:rStyle w:val="ab"/>
                              <w:rFonts w:ascii="HGP創英角ｺﾞｼｯｸUB" w:eastAsia="HGP創英角ｺﾞｼｯｸUB" w:hAnsi="HGP創英角ｺﾞｼｯｸUB" w:hint="eastAsia"/>
                              <w:color w:val="auto"/>
                            </w:rPr>
                            <w:t>ＳＴＯＰ</w:t>
                          </w:r>
                          <w:r w:rsidR="002978B3" w:rsidRPr="00586A03">
                            <w:rPr>
                              <w:rStyle w:val="ab"/>
                              <w:rFonts w:ascii="HGP創英角ｺﾞｼｯｸUB" w:eastAsia="HGP創英角ｺﾞｼｯｸUB" w:hAnsi="HGP創英角ｺﾞｼｯｸUB"/>
                              <w:color w:val="auto"/>
                            </w:rPr>
                            <w:t xml:space="preserve"> THE</w:t>
                          </w:r>
                          <w:r w:rsidR="002978B3" w:rsidRPr="00EA08D4">
                            <w:rPr>
                              <w:rStyle w:val="ab"/>
                              <w:rFonts w:ascii="HGP創英角ｺﾞｼｯｸUB" w:eastAsia="HGP創英角ｺﾞｼｯｸUB" w:hAnsi="HGP創英角ｺﾞｼｯｸUB"/>
                              <w:color w:val="auto"/>
                              <w:u w:val="none"/>
                            </w:rPr>
                            <w:t xml:space="preserve"> </w:t>
                          </w:r>
                          <w:r w:rsidR="002978B3" w:rsidRPr="00EA08D4">
                            <w:rPr>
                              <w:rStyle w:val="ab"/>
                              <w:rFonts w:ascii="HGP創英角ｺﾞｼｯｸUB" w:eastAsia="HGP創英角ｺﾞｼｯｸUB" w:hAnsi="HGP創英角ｺﾞｼｯｸUB" w:hint="eastAsia"/>
                              <w:color w:val="auto"/>
                              <w:u w:val="none"/>
                            </w:rPr>
                            <w:t xml:space="preserve">　</w:t>
                          </w:r>
                          <w:r w:rsidR="002978B3" w:rsidRPr="00586A03">
                            <w:rPr>
                              <w:rStyle w:val="ab"/>
                              <w:rFonts w:ascii="HGP創英角ｺﾞｼｯｸUB" w:eastAsia="HGP創英角ｺﾞｼｯｸUB" w:hAnsi="HGP創英角ｺﾞｼｯｸUB" w:hint="eastAsia"/>
                              <w:color w:val="auto"/>
                            </w:rPr>
                            <w:t>温暖化2</w:t>
                          </w:r>
                          <w:r w:rsidR="002978B3" w:rsidRPr="00586A03">
                            <w:rPr>
                              <w:rStyle w:val="ab"/>
                              <w:rFonts w:ascii="HGP創英角ｺﾞｼｯｸUB" w:eastAsia="HGP創英角ｺﾞｼｯｸUB" w:hAnsi="HGP創英角ｺﾞｼｯｸUB"/>
                              <w:color w:val="auto"/>
                            </w:rPr>
                            <w:t>017</w:t>
                          </w:r>
                        </w:hyperlink>
                      </w:p>
                    </w:txbxContent>
                  </v:textbox>
                </v:rect>
                <v:rect id="正方形/長方形 418" o:spid="_x0000_s1130" style="position:absolute;left:14101;top:16930;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" filled="f" strokecolor="black [3213]" strokeweight="1pt">
                  <v:textbox>
                    <w:txbxContent>
                      <w:p w14:paraId="20AC64C9" w14:textId="7D75DF6C" w:rsidR="002978B3" w:rsidRPr="00301EB3" w:rsidRDefault="00385D43" w:rsidP="00EA08D4">
                        <w:pPr>
                          <w:spacing w:line="0" w:lineRule="atLeast"/>
                          <w:jc w:val="left"/>
                          <w:rPr>
                            <w:rFonts w:ascii="HGP創英角ｺﾞｼｯｸUB" w:eastAsia="HGP創英角ｺﾞｼｯｸUB" w:hAnsi="HGP創英角ｺﾞｼｯｸUB"/>
                            <w:color w:val="000000" w:themeColor="text1"/>
                            <w:sz w:val="22"/>
                            <w:szCs w:val="24"/>
                          </w:rPr>
                        </w:pPr>
                        <w:hyperlink r:id="rId112" w:history="1">
                          <w:r w:rsidR="002978B3" w:rsidRPr="00301EB3">
                            <w:rPr>
                              <w:rStyle w:val="ab"/>
                              <w:rFonts w:ascii="HGP創英角ｺﾞｼｯｸUB" w:eastAsia="HGP創英角ｺﾞｼｯｸUB" w:hAnsi="HGP創英角ｺﾞｼｯｸUB"/>
                              <w:color w:val="000000" w:themeColor="text1"/>
                              <w:sz w:val="22"/>
                              <w:szCs w:val="24"/>
                            </w:rPr>
                            <w:t>地球環境・気候</w:t>
                          </w:r>
                        </w:hyperlink>
                      </w:p>
                    </w:txbxContent>
                  </v:textbox>
                </v:rect>
                <v:shape id="_x0000_s1131" type="#_x0000_t202" style="position:absolute;left:14101;top:13763;width:1112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76398F37" w14:textId="77777777" w:rsidR="002978B3" w:rsidRDefault="002978B3" w:rsidP="00301EB3">
                        <w:pPr>
                          <w:jc w:val="center"/>
                          <w:rPr>
                            <w:rFonts w:ascii="游明朝" w:eastAsia="HG創英角ｺﾞｼｯｸUB" w:hAnsi="HG創英角ｺﾞｼｯｸUB" w:cs="Times New Roman"/>
                            <w:szCs w:val="21"/>
                          </w:rPr>
                        </w:pPr>
                        <w:r>
                          <w:rPr>
                            <w:rFonts w:ascii="游明朝" w:eastAsia="HG創英角ｺﾞｼｯｸUB" w:hAnsi="HG創英角ｺﾞｼｯｸUB" w:cs="Times New Roman" w:hint="eastAsia"/>
                            <w:szCs w:val="21"/>
                          </w:rPr>
                          <w:t>原因は？</w:t>
                        </w:r>
                      </w:p>
                    </w:txbxContent>
                  </v:textbox>
                </v:shape>
                <w10:anchorlock/>
              </v:group>
            </w:pict>
          </mc:Fallback>
        </mc:AlternateContent>
      </w:r>
    </w:p>
    <w:p w14:paraId="0F0707D9" w14:textId="10F54A1F" w:rsidR="002E386D" w:rsidRDefault="002E386D" w:rsidP="0012739D">
      <w:pPr>
        <w:rPr>
          <w:color w:val="000000" w:themeColor="text1"/>
        </w:rPr>
      </w:pPr>
    </w:p>
    <w:p w14:paraId="0E6A1FEE"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◆参考になりそうなウェブサイト一覧(防災のカード編)◆</w:t>
      </w:r>
    </w:p>
    <w:p w14:paraId="1857A8BB"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p>
    <w:p w14:paraId="75F0DB68" w14:textId="77777777" w:rsidR="0012739D" w:rsidRPr="007B598F" w:rsidRDefault="0012739D" w:rsidP="0012739D">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【どんな問題？】</w:t>
      </w:r>
    </w:p>
    <w:p w14:paraId="341E1DF1" w14:textId="77777777" w:rsidR="0012739D" w:rsidRPr="007B598F" w:rsidRDefault="0012739D" w:rsidP="0012739D">
      <w:pPr>
        <w:rPr>
          <w:color w:val="000000" w:themeColor="text1"/>
        </w:rPr>
      </w:pPr>
      <w:r w:rsidRPr="007B598F">
        <w:rPr>
          <w:rFonts w:asciiTheme="minorEastAsia" w:hAnsiTheme="minorEastAsia" w:hint="eastAsia"/>
          <w:color w:val="000000" w:themeColor="text1"/>
        </w:rPr>
        <w:t>・風水害等による保険金の支払い(日本損害保険協会)</w:t>
      </w:r>
      <w:r w:rsidRPr="007B598F">
        <w:rPr>
          <w:color w:val="000000" w:themeColor="text1"/>
        </w:rPr>
        <w:t xml:space="preserve"> </w:t>
      </w:r>
    </w:p>
    <w:p w14:paraId="026F7574" w14:textId="77777777" w:rsidR="0012739D" w:rsidRPr="007B598F" w:rsidRDefault="00385D43" w:rsidP="0012739D">
      <w:pPr>
        <w:ind w:firstLineChars="100" w:firstLine="210"/>
        <w:rPr>
          <w:rFonts w:asciiTheme="minorEastAsia" w:hAnsiTheme="minorEastAsia"/>
          <w:color w:val="000000" w:themeColor="text1"/>
        </w:rPr>
      </w:pPr>
      <w:hyperlink r:id="rId113" w:history="1">
        <w:r w:rsidR="0012739D" w:rsidRPr="007B598F">
          <w:rPr>
            <w:rStyle w:val="ab"/>
            <w:rFonts w:asciiTheme="minorEastAsia" w:hAnsiTheme="minorEastAsia"/>
            <w:color w:val="000000" w:themeColor="text1"/>
          </w:rPr>
          <w:t>https://www.sonpo.or.jp/report/statistics/disaster/index.html</w:t>
        </w:r>
      </w:hyperlink>
    </w:p>
    <w:p w14:paraId="08F9A0E3" w14:textId="77777777" w:rsidR="0012739D" w:rsidRPr="007B598F" w:rsidRDefault="0012739D" w:rsidP="0012739D">
      <w:pPr>
        <w:rPr>
          <w:color w:val="000000" w:themeColor="text1"/>
        </w:rPr>
      </w:pPr>
      <w:r w:rsidRPr="007B598F">
        <w:rPr>
          <w:rFonts w:asciiTheme="minorEastAsia" w:hAnsiTheme="minorEastAsia" w:hint="eastAsia"/>
          <w:color w:val="000000" w:themeColor="text1"/>
        </w:rPr>
        <w:t>・</w:t>
      </w:r>
      <w:hyperlink r:id="rId114" w:history="1">
        <w:r w:rsidRPr="00E10284">
          <w:rPr>
            <w:rStyle w:val="ab"/>
            <w:rFonts w:asciiTheme="minorEastAsia" w:hAnsiTheme="minorEastAsia"/>
            <w:color w:val="000000" w:themeColor="text1"/>
            <w:u w:val="none"/>
          </w:rPr>
          <w:t>日本の風水害と気候変動：「まさか」が「またか」に</w:t>
        </w:r>
      </w:hyperlink>
      <w:r w:rsidRPr="007B598F">
        <w:rPr>
          <w:rFonts w:asciiTheme="minorEastAsia" w:hAnsiTheme="minorEastAsia" w:hint="eastAsia"/>
          <w:color w:val="000000" w:themeColor="text1"/>
        </w:rPr>
        <w:t xml:space="preserve">(国連大学ウェブマガジン)　</w:t>
      </w:r>
      <w:r w:rsidRPr="007B598F">
        <w:rPr>
          <w:color w:val="000000" w:themeColor="text1"/>
        </w:rPr>
        <w:t xml:space="preserve"> </w:t>
      </w:r>
    </w:p>
    <w:p w14:paraId="6B9DCB5A" w14:textId="77777777" w:rsidR="0012739D" w:rsidRPr="007B598F" w:rsidRDefault="00385D43" w:rsidP="0012739D">
      <w:pPr>
        <w:ind w:firstLineChars="100" w:firstLine="210"/>
        <w:rPr>
          <w:rFonts w:asciiTheme="minorEastAsia" w:hAnsiTheme="minorEastAsia"/>
          <w:color w:val="000000" w:themeColor="text1"/>
        </w:rPr>
      </w:pPr>
      <w:hyperlink r:id="rId115" w:history="1">
        <w:r w:rsidR="0012739D" w:rsidRPr="007B598F">
          <w:rPr>
            <w:rStyle w:val="ab"/>
            <w:rFonts w:asciiTheme="minorEastAsia" w:hAnsiTheme="minorEastAsia"/>
            <w:color w:val="000000" w:themeColor="text1"/>
          </w:rPr>
          <w:t>https://ourworld.unu.edu/jp/serial-publication-on-preparedness-for-the-age-of-major-floods</w:t>
        </w:r>
      </w:hyperlink>
    </w:p>
    <w:p w14:paraId="1F8F36F2" w14:textId="4411C3C1" w:rsidR="0012739D" w:rsidRDefault="0012739D" w:rsidP="0012739D">
      <w:pPr>
        <w:rPr>
          <w:color w:val="000000" w:themeColor="text1"/>
        </w:rPr>
      </w:pPr>
    </w:p>
    <w:p w14:paraId="788FADCF" w14:textId="243C457E" w:rsidR="00301EB3" w:rsidRPr="002978B3" w:rsidRDefault="00301EB3" w:rsidP="00301EB3">
      <w:pPr>
        <w:widowControl/>
        <w:jc w:val="left"/>
        <w:rPr>
          <w:rFonts w:ascii="HGP創英角ｺﾞｼｯｸUB" w:eastAsia="HGP創英角ｺﾞｼｯｸUB" w:hAnsi="HGP創英角ｺﾞｼｯｸUB"/>
          <w:sz w:val="24"/>
          <w:szCs w:val="28"/>
        </w:rPr>
      </w:pPr>
      <w:r w:rsidRPr="002978B3">
        <w:rPr>
          <w:rStyle w:val="ab"/>
          <w:rFonts w:ascii="HGP創英角ｺﾞｼｯｸUB" w:eastAsia="HGP創英角ｺﾞｼｯｸUB" w:hAnsi="HGP創英角ｺﾞｼｯｸUB" w:hint="eastAsia"/>
          <w:color w:val="auto"/>
          <w:sz w:val="24"/>
          <w:szCs w:val="28"/>
          <w:u w:val="none"/>
        </w:rPr>
        <w:t>【原因は？】</w:t>
      </w:r>
    </w:p>
    <w:p w14:paraId="3742ADF8" w14:textId="427925DC" w:rsidR="00301EB3" w:rsidRPr="002978B3" w:rsidRDefault="00301EB3" w:rsidP="00301EB3">
      <w:pPr>
        <w:widowControl/>
        <w:jc w:val="left"/>
        <w:rPr>
          <w:rFonts w:asciiTheme="minorEastAsia" w:hAnsiTheme="minorEastAsia"/>
        </w:rPr>
      </w:pPr>
      <w:r w:rsidRPr="002978B3">
        <w:rPr>
          <w:rFonts w:asciiTheme="minorEastAsia" w:hAnsiTheme="minorEastAsia" w:hint="eastAsia"/>
        </w:rPr>
        <w:t>・地球環境・気候（気象庁）</w:t>
      </w:r>
      <w:hyperlink r:id="rId116" w:history="1">
        <w:r w:rsidR="002978B3" w:rsidRPr="002978B3">
          <w:rPr>
            <w:rStyle w:val="ab"/>
            <w:rFonts w:asciiTheme="minorEastAsia" w:hAnsiTheme="minorEastAsia"/>
            <w:color w:val="auto"/>
          </w:rPr>
          <w:t>https://www.data.jma.go.jp/cpdinfo/menu/index.html</w:t>
        </w:r>
      </w:hyperlink>
    </w:p>
    <w:p w14:paraId="15FAEFDD" w14:textId="0F596F2A" w:rsidR="00301EB3" w:rsidRPr="002978B3" w:rsidRDefault="00301EB3" w:rsidP="00301EB3">
      <w:pPr>
        <w:widowControl/>
        <w:jc w:val="left"/>
        <w:rPr>
          <w:rFonts w:asciiTheme="minorEastAsia" w:hAnsiTheme="minorEastAsia"/>
        </w:rPr>
      </w:pPr>
      <w:r w:rsidRPr="002978B3">
        <w:rPr>
          <w:rFonts w:asciiTheme="minorEastAsia" w:hAnsiTheme="minorEastAsia" w:hint="eastAsia"/>
        </w:rPr>
        <w:t>・日本の気候変動2020（文部科学省・気象庁）</w:t>
      </w:r>
      <w:hyperlink r:id="rId117" w:history="1">
        <w:r w:rsidRPr="002978B3">
          <w:rPr>
            <w:rStyle w:val="ab"/>
            <w:rFonts w:asciiTheme="minorEastAsia" w:hAnsiTheme="minorEastAsia"/>
            <w:color w:val="auto"/>
          </w:rPr>
          <w:t>https://www.data.jma.go.jp/cpdinfo/ccj/2020/pdf/cc2020_gaiyo.pdf</w:t>
        </w:r>
      </w:hyperlink>
    </w:p>
    <w:p w14:paraId="57A86ACA" w14:textId="77777777" w:rsidR="00301EB3" w:rsidRPr="002978B3" w:rsidRDefault="00301EB3" w:rsidP="00301EB3">
      <w:pPr>
        <w:widowControl/>
        <w:jc w:val="left"/>
        <w:rPr>
          <w:rFonts w:asciiTheme="minorEastAsia" w:hAnsiTheme="minorEastAsia"/>
        </w:rPr>
      </w:pPr>
    </w:p>
    <w:p w14:paraId="543BA4D3" w14:textId="77777777" w:rsidR="0012739D" w:rsidRPr="002978B3" w:rsidRDefault="0012739D" w:rsidP="0012739D">
      <w:pPr>
        <w:rPr>
          <w:rFonts w:ascii="HG創英角ｺﾞｼｯｸUB" w:eastAsia="HG創英角ｺﾞｼｯｸUB" w:hAnsi="HG創英角ｺﾞｼｯｸUB"/>
          <w:sz w:val="24"/>
          <w:szCs w:val="28"/>
        </w:rPr>
      </w:pPr>
      <w:r w:rsidRPr="002978B3">
        <w:rPr>
          <w:rFonts w:ascii="HG創英角ｺﾞｼｯｸUB" w:eastAsia="HG創英角ｺﾞｼｯｸUB" w:hAnsi="HG創英角ｺﾞｼｯｸUB" w:hint="eastAsia"/>
          <w:sz w:val="24"/>
          <w:szCs w:val="28"/>
        </w:rPr>
        <w:t>【どんな影響？】</w:t>
      </w:r>
    </w:p>
    <w:p w14:paraId="699D600A" w14:textId="77777777" w:rsidR="001E7C27" w:rsidRPr="002978B3" w:rsidRDefault="001E7C27" w:rsidP="001E7C27">
      <w:pPr>
        <w:jc w:val="left"/>
        <w:rPr>
          <w:rFonts w:eastAsiaTheme="minorHAnsi"/>
          <w:szCs w:val="21"/>
        </w:rPr>
      </w:pPr>
      <w:r w:rsidRPr="002978B3">
        <w:rPr>
          <w:rFonts w:eastAsiaTheme="minorHAnsi" w:hint="eastAsia"/>
          <w:szCs w:val="21"/>
        </w:rPr>
        <w:t>・</w:t>
      </w:r>
      <w:r w:rsidRPr="002978B3">
        <w:rPr>
          <w:rFonts w:eastAsiaTheme="minorHAnsi"/>
          <w:szCs w:val="21"/>
        </w:rPr>
        <w:t>水害被害</w:t>
      </w:r>
      <w:r w:rsidRPr="002978B3">
        <w:rPr>
          <w:rFonts w:eastAsiaTheme="minorHAnsi" w:hint="eastAsia"/>
          <w:szCs w:val="21"/>
        </w:rPr>
        <w:t>(</w:t>
      </w:r>
      <w:r w:rsidRPr="002978B3">
        <w:rPr>
          <w:rFonts w:eastAsiaTheme="minorHAnsi"/>
          <w:szCs w:val="21"/>
        </w:rPr>
        <w:t>風水害・土砂災害）(</w:t>
      </w:r>
      <w:r w:rsidRPr="002978B3">
        <w:rPr>
          <w:rFonts w:eastAsiaTheme="minorHAnsi" w:hint="eastAsia"/>
          <w:szCs w:val="21"/>
        </w:rPr>
        <w:t>内閣府)</w:t>
      </w:r>
      <w:r w:rsidRPr="002978B3">
        <w:t xml:space="preserve"> </w:t>
      </w:r>
      <w:hyperlink r:id="rId118" w:history="1">
        <w:r w:rsidRPr="002978B3">
          <w:rPr>
            <w:rStyle w:val="ab"/>
            <w:rFonts w:eastAsiaTheme="minorHAnsi"/>
            <w:color w:val="auto"/>
            <w:szCs w:val="21"/>
          </w:rPr>
          <w:t>http://www.bousai.go.jp/kyoiku/hokenkyousai/suigai.html</w:t>
        </w:r>
      </w:hyperlink>
    </w:p>
    <w:p w14:paraId="45E697D4" w14:textId="74A2B25E" w:rsidR="00E10284" w:rsidRPr="00E10284"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7B598F">
        <w:rPr>
          <w:rFonts w:eastAsiaTheme="minorHAnsi"/>
          <w:color w:val="000000" w:themeColor="text1"/>
          <w:szCs w:val="21"/>
        </w:rPr>
        <w:t>特集</w:t>
      </w:r>
      <w:r w:rsidRPr="007B598F">
        <w:rPr>
          <w:rFonts w:eastAsiaTheme="minorHAnsi" w:hint="eastAsia"/>
          <w:color w:val="000000" w:themeColor="text1"/>
          <w:szCs w:val="21"/>
        </w:rPr>
        <w:t xml:space="preserve"> </w:t>
      </w:r>
      <w:r w:rsidRPr="007B598F">
        <w:rPr>
          <w:rFonts w:eastAsiaTheme="minorHAnsi"/>
          <w:color w:val="000000" w:themeColor="text1"/>
          <w:szCs w:val="21"/>
        </w:rPr>
        <w:t>激甚化する豪雨災害から命と暮らしを守るために</w:t>
      </w:r>
      <w:r w:rsidRPr="007B598F">
        <w:rPr>
          <w:rFonts w:eastAsiaTheme="minorHAnsi" w:hint="eastAsia"/>
          <w:color w:val="000000" w:themeColor="text1"/>
          <w:szCs w:val="21"/>
        </w:rPr>
        <w:t>(気象庁)</w:t>
      </w:r>
      <w:r w:rsidRPr="007B598F">
        <w:rPr>
          <w:color w:val="000000" w:themeColor="text1"/>
        </w:rPr>
        <w:t xml:space="preserve"> </w:t>
      </w:r>
      <w:hyperlink r:id="rId119" w:history="1">
        <w:r w:rsidR="00E10284" w:rsidRPr="00E10284">
          <w:rPr>
            <w:rStyle w:val="ab"/>
            <w:rFonts w:eastAsiaTheme="minorHAnsi"/>
            <w:color w:val="auto"/>
            <w:szCs w:val="21"/>
          </w:rPr>
          <w:t>https://www.jma.go.jp/jma/kishou/books/hakusho/2020/index1.html</w:t>
        </w:r>
      </w:hyperlink>
    </w:p>
    <w:p w14:paraId="4DB0C07B" w14:textId="77777777" w:rsidR="001E7C27" w:rsidRPr="007B598F"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hyperlink r:id="rId120" w:history="1">
        <w:r w:rsidRPr="001E7C27">
          <w:rPr>
            <w:rStyle w:val="ab"/>
            <w:rFonts w:eastAsiaTheme="minorHAnsi" w:hint="eastAsia"/>
            <w:color w:val="000000" w:themeColor="text1"/>
            <w:szCs w:val="21"/>
            <w:u w:val="none"/>
          </w:rPr>
          <w:t>STOP</w:t>
        </w:r>
        <w:r w:rsidRPr="001E7C27">
          <w:rPr>
            <w:rStyle w:val="ab"/>
            <w:rFonts w:eastAsiaTheme="minorHAnsi"/>
            <w:color w:val="000000" w:themeColor="text1"/>
            <w:szCs w:val="21"/>
            <w:u w:val="none"/>
          </w:rPr>
          <w:t xml:space="preserve"> THE </w:t>
        </w:r>
        <w:r w:rsidRPr="001E7C27">
          <w:rPr>
            <w:rStyle w:val="ab"/>
            <w:rFonts w:eastAsiaTheme="minorHAnsi" w:hint="eastAsia"/>
            <w:color w:val="000000" w:themeColor="text1"/>
            <w:szCs w:val="21"/>
            <w:u w:val="none"/>
          </w:rPr>
          <w:t>温暖化2</w:t>
        </w:r>
        <w:r w:rsidRPr="001E7C27">
          <w:rPr>
            <w:rStyle w:val="ab"/>
            <w:rFonts w:eastAsiaTheme="minorHAnsi"/>
            <w:color w:val="000000" w:themeColor="text1"/>
            <w:szCs w:val="21"/>
            <w:u w:val="none"/>
          </w:rPr>
          <w:t>017</w:t>
        </w:r>
      </w:hyperlink>
      <w:r w:rsidRPr="007B598F">
        <w:rPr>
          <w:rFonts w:eastAsiaTheme="minorHAnsi"/>
          <w:color w:val="000000" w:themeColor="text1"/>
          <w:szCs w:val="21"/>
        </w:rPr>
        <w:t>(</w:t>
      </w:r>
      <w:r w:rsidRPr="007B598F">
        <w:rPr>
          <w:rFonts w:eastAsiaTheme="minorHAnsi" w:hint="eastAsia"/>
          <w:color w:val="000000" w:themeColor="text1"/>
          <w:szCs w:val="21"/>
        </w:rPr>
        <w:t>環境省)</w:t>
      </w:r>
      <w:r w:rsidRPr="007B598F">
        <w:rPr>
          <w:color w:val="000000" w:themeColor="text1"/>
        </w:rPr>
        <w:t xml:space="preserve"> </w:t>
      </w:r>
      <w:hyperlink r:id="rId121" w:history="1">
        <w:r w:rsidRPr="007B598F">
          <w:rPr>
            <w:rStyle w:val="ab"/>
            <w:rFonts w:eastAsiaTheme="minorHAnsi"/>
            <w:color w:val="000000" w:themeColor="text1"/>
            <w:szCs w:val="21"/>
          </w:rPr>
          <w:t>https://www.env.go.jp/earth/ondanka/knowledge/Stop2017.pdf</w:t>
        </w:r>
      </w:hyperlink>
    </w:p>
    <w:p w14:paraId="10D510FE" w14:textId="77777777" w:rsidR="001E7C27" w:rsidRPr="007B598F"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7B598F">
        <w:rPr>
          <w:rFonts w:eastAsiaTheme="minorHAnsi"/>
          <w:color w:val="000000" w:themeColor="text1"/>
          <w:szCs w:val="21"/>
        </w:rPr>
        <w:t>５−１近年の風水害の特徴</w:t>
      </w:r>
      <w:r w:rsidRPr="007B598F">
        <w:rPr>
          <w:rFonts w:eastAsiaTheme="minorHAnsi" w:hint="eastAsia"/>
          <w:color w:val="000000" w:themeColor="text1"/>
          <w:szCs w:val="21"/>
        </w:rPr>
        <w:t>(内閣府)</w:t>
      </w:r>
      <w:hyperlink r:id="rId122" w:history="1">
        <w:r w:rsidRPr="00433ED4">
          <w:rPr>
            <w:rStyle w:val="ab"/>
            <w:rFonts w:eastAsiaTheme="minorHAnsi"/>
            <w:color w:val="auto"/>
            <w:szCs w:val="21"/>
          </w:rPr>
          <w:t>http://www.bousai.go.jp/kaigirep/hakusho/h14/bousai2002/html/honmon/hm120500.htm</w:t>
        </w:r>
      </w:hyperlink>
    </w:p>
    <w:p w14:paraId="58F99FBD" w14:textId="77777777" w:rsidR="001E7C27"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433ED4">
        <w:rPr>
          <w:rFonts w:hint="eastAsia"/>
        </w:rPr>
        <w:t>あなたも危険な場所にお住まいかもしれません！土砂災害から身を守る</w:t>
      </w:r>
      <w:r w:rsidRPr="00433ED4">
        <w:t>3つのポイント</w:t>
      </w:r>
      <w:r>
        <w:rPr>
          <w:rFonts w:eastAsiaTheme="minorHAnsi" w:hint="eastAsia"/>
          <w:color w:val="000000" w:themeColor="text1"/>
          <w:szCs w:val="21"/>
        </w:rPr>
        <w:t>（政府広報オンライン）</w:t>
      </w:r>
    </w:p>
    <w:p w14:paraId="7B71E9BA" w14:textId="77777777" w:rsidR="001E7C27" w:rsidRPr="00433ED4" w:rsidRDefault="001E7C27" w:rsidP="001E7C27">
      <w:pPr>
        <w:jc w:val="left"/>
      </w:pPr>
      <w:r w:rsidRPr="00433ED4">
        <w:rPr>
          <w:rFonts w:hint="eastAsia"/>
        </w:rPr>
        <w:t xml:space="preserve">　</w:t>
      </w:r>
      <w:hyperlink r:id="rId123" w:history="1">
        <w:r w:rsidRPr="00433ED4">
          <w:rPr>
            <w:rStyle w:val="ab"/>
            <w:rFonts w:eastAsiaTheme="minorHAnsi"/>
            <w:color w:val="auto"/>
            <w:szCs w:val="21"/>
          </w:rPr>
          <w:t>https://www.gov-online.go.jp/useful/article/201106/2.html</w:t>
        </w:r>
      </w:hyperlink>
    </w:p>
    <w:p w14:paraId="5C207D21" w14:textId="77777777" w:rsidR="001E7C27" w:rsidRPr="007B598F"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433ED4">
        <w:t>1．水害はどのくらい起きているの？</w:t>
      </w:r>
      <w:r w:rsidRPr="007B598F">
        <w:rPr>
          <w:rFonts w:eastAsiaTheme="minorHAnsi" w:hint="eastAsia"/>
          <w:color w:val="000000" w:themeColor="text1"/>
          <w:szCs w:val="21"/>
        </w:rPr>
        <w:t>(政府広報オンライン)</w:t>
      </w:r>
      <w:r w:rsidRPr="007B598F">
        <w:rPr>
          <w:color w:val="000000" w:themeColor="text1"/>
        </w:rPr>
        <w:t xml:space="preserve"> </w:t>
      </w:r>
      <w:hyperlink r:id="rId124" w:anchor="section1" w:history="1">
        <w:r w:rsidRPr="007B598F">
          <w:rPr>
            <w:rStyle w:val="ab"/>
            <w:rFonts w:eastAsiaTheme="minorHAnsi"/>
            <w:color w:val="000000" w:themeColor="text1"/>
            <w:szCs w:val="21"/>
          </w:rPr>
          <w:t>https://www.gov-online.go.jp/useful/article/201507/1.html#section1</w:t>
        </w:r>
      </w:hyperlink>
    </w:p>
    <w:p w14:paraId="656D3EDE" w14:textId="77777777" w:rsidR="001E7C27" w:rsidRPr="007B598F"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433ED4">
        <w:t>平成30年 全国の土砂災害発生状況(10月31日時点)</w:t>
      </w:r>
      <w:r w:rsidRPr="007B598F">
        <w:rPr>
          <w:rFonts w:eastAsiaTheme="minorHAnsi" w:hint="eastAsia"/>
          <w:color w:val="000000" w:themeColor="text1"/>
          <w:szCs w:val="21"/>
        </w:rPr>
        <w:t>(国土交通省)</w:t>
      </w:r>
      <w:r w:rsidRPr="007B598F">
        <w:rPr>
          <w:color w:val="000000" w:themeColor="text1"/>
        </w:rPr>
        <w:t xml:space="preserve"> </w:t>
      </w:r>
      <w:hyperlink r:id="rId125" w:history="1">
        <w:r w:rsidRPr="007B598F">
          <w:rPr>
            <w:rStyle w:val="ab"/>
            <w:rFonts w:eastAsiaTheme="minorHAnsi"/>
            <w:color w:val="000000" w:themeColor="text1"/>
            <w:szCs w:val="21"/>
          </w:rPr>
          <w:t>https://www.mlit.go.jp/river/sabo/jirei/h30dosha/H3010dosyasaigai.pdf</w:t>
        </w:r>
      </w:hyperlink>
    </w:p>
    <w:p w14:paraId="2B11A95C" w14:textId="77777777" w:rsidR="001E7C27" w:rsidRPr="007B598F" w:rsidRDefault="001E7C27" w:rsidP="001E7C27">
      <w:pPr>
        <w:jc w:val="left"/>
        <w:rPr>
          <w:rFonts w:eastAsiaTheme="minorHAnsi"/>
          <w:color w:val="000000" w:themeColor="text1"/>
          <w:szCs w:val="21"/>
        </w:rPr>
      </w:pPr>
      <w:r w:rsidRPr="007B598F">
        <w:rPr>
          <w:rFonts w:eastAsiaTheme="minorHAnsi" w:hint="eastAsia"/>
          <w:color w:val="000000" w:themeColor="text1"/>
          <w:szCs w:val="21"/>
        </w:rPr>
        <w:t>・</w:t>
      </w:r>
      <w:r w:rsidRPr="007B598F">
        <w:rPr>
          <w:rFonts w:eastAsiaTheme="minorHAnsi"/>
          <w:color w:val="000000" w:themeColor="text1"/>
          <w:szCs w:val="21"/>
        </w:rPr>
        <w:t>令和元年版 消防白書概要</w:t>
      </w:r>
      <w:r w:rsidRPr="007B598F">
        <w:rPr>
          <w:rFonts w:eastAsiaTheme="minorHAnsi" w:hint="eastAsia"/>
          <w:color w:val="000000" w:themeColor="text1"/>
          <w:szCs w:val="21"/>
        </w:rPr>
        <w:t>(消防庁)</w:t>
      </w:r>
      <w:r w:rsidRPr="007B598F">
        <w:rPr>
          <w:color w:val="000000" w:themeColor="text1"/>
        </w:rPr>
        <w:t xml:space="preserve"> </w:t>
      </w:r>
      <w:hyperlink r:id="rId126" w:history="1">
        <w:r w:rsidRPr="007B598F">
          <w:rPr>
            <w:rStyle w:val="ab"/>
            <w:rFonts w:eastAsiaTheme="minorHAnsi"/>
            <w:color w:val="000000" w:themeColor="text1"/>
            <w:szCs w:val="21"/>
          </w:rPr>
          <w:t>https://www.fdma.go.jp/publication/hakusho/r1/items/r1_gaiyou.pdf</w:t>
        </w:r>
      </w:hyperlink>
    </w:p>
    <w:p w14:paraId="40FC6FAA" w14:textId="77777777" w:rsidR="0012739D" w:rsidRPr="001E7C27" w:rsidRDefault="0012739D" w:rsidP="0012739D">
      <w:pPr>
        <w:rPr>
          <w:rFonts w:eastAsiaTheme="minorHAnsi"/>
          <w:color w:val="000000" w:themeColor="text1"/>
          <w:szCs w:val="21"/>
        </w:rPr>
      </w:pPr>
    </w:p>
    <w:p w14:paraId="2F54AAF2" w14:textId="77777777" w:rsidR="0012739D" w:rsidRPr="007B598F" w:rsidRDefault="0012739D" w:rsidP="0012739D">
      <w:pPr>
        <w:rPr>
          <w:color w:val="000000" w:themeColor="text1"/>
        </w:rPr>
      </w:pPr>
    </w:p>
    <w:p w14:paraId="5E2EC5C0" w14:textId="77777777" w:rsidR="0012739D" w:rsidRPr="007B598F" w:rsidRDefault="0012739D" w:rsidP="0012739D">
      <w:pPr>
        <w:rPr>
          <w:color w:val="000000" w:themeColor="text1"/>
        </w:rPr>
      </w:pPr>
    </w:p>
    <w:p w14:paraId="43654DA9" w14:textId="77777777" w:rsidR="0012739D" w:rsidRPr="007B598F" w:rsidRDefault="0012739D" w:rsidP="0012739D">
      <w:pPr>
        <w:rPr>
          <w:color w:val="000000" w:themeColor="text1"/>
        </w:rPr>
      </w:pPr>
    </w:p>
    <w:p w14:paraId="67B631A9" w14:textId="77777777" w:rsidR="002E386D" w:rsidRDefault="002E386D" w:rsidP="00301EB3">
      <w:pPr>
        <w:spacing w:line="400" w:lineRule="exact"/>
        <w:rPr>
          <w:rFonts w:ascii="HG創英角ｺﾞｼｯｸUB" w:eastAsia="HG創英角ｺﾞｼｯｸUB" w:hAnsi="HG創英角ｺﾞｼｯｸUB"/>
          <w:color w:val="000000" w:themeColor="text1"/>
          <w:sz w:val="28"/>
          <w:szCs w:val="32"/>
        </w:rPr>
      </w:pPr>
    </w:p>
    <w:p w14:paraId="4318C5EF" w14:textId="2EEEB341" w:rsidR="0012739D" w:rsidRPr="007B598F" w:rsidRDefault="00F368E3" w:rsidP="0012739D">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t>調べ学習①</w:t>
      </w:r>
      <w:r w:rsidR="0012739D"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12739D" w:rsidRPr="007B598F">
        <w:rPr>
          <w:rFonts w:ascii="HGP創英角ｺﾞｼｯｸUB" w:eastAsia="HGP創英角ｺﾞｼｯｸUB" w:hAnsi="HGP創英角ｺﾞｼｯｸUB" w:hint="eastAsia"/>
          <w:color w:val="000000" w:themeColor="text1"/>
          <w:sz w:val="24"/>
          <w:szCs w:val="28"/>
        </w:rPr>
        <w:t>オリンピックのカード編）</w:t>
      </w:r>
    </w:p>
    <w:p w14:paraId="286E311A" w14:textId="77777777" w:rsidR="0012739D" w:rsidRPr="007B598F" w:rsidRDefault="0012739D" w:rsidP="0012739D">
      <w:pPr>
        <w:rPr>
          <w:color w:val="000000" w:themeColor="text1"/>
        </w:rPr>
      </w:pPr>
      <w:r w:rsidRPr="007B598F">
        <w:rPr>
          <w:noProof/>
          <w:color w:val="000000" w:themeColor="text1"/>
        </w:rPr>
        <mc:AlternateContent>
          <mc:Choice Requires="wps">
            <w:drawing>
              <wp:anchor distT="45720" distB="45720" distL="114300" distR="114300" simplePos="0" relativeHeight="251738112" behindDoc="0" locked="0" layoutInCell="1" allowOverlap="1" wp14:anchorId="15D741C3" wp14:editId="7E029E4B">
                <wp:simplePos x="0" y="0"/>
                <wp:positionH relativeFrom="column">
                  <wp:posOffset>6882456</wp:posOffset>
                </wp:positionH>
                <wp:positionV relativeFrom="paragraph">
                  <wp:posOffset>5074010</wp:posOffset>
                </wp:positionV>
                <wp:extent cx="2607275" cy="605481"/>
                <wp:effectExtent l="0" t="0" r="3175" b="444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275" cy="605481"/>
                        </a:xfrm>
                        <a:prstGeom prst="rect">
                          <a:avLst/>
                        </a:prstGeom>
                        <a:solidFill>
                          <a:srgbClr val="FFFFFF"/>
                        </a:solidFill>
                        <a:ln w="9525">
                          <a:noFill/>
                          <a:miter lim="800000"/>
                          <a:headEnd/>
                          <a:tailEnd/>
                        </a:ln>
                      </wps:spPr>
                      <wps:txbx>
                        <w:txbxContent>
                          <w:p w14:paraId="634FD2DA" w14:textId="77777777" w:rsidR="002978B3" w:rsidRPr="0012739D" w:rsidRDefault="002978B3" w:rsidP="0012739D">
                            <w:pPr>
                              <w:spacing w:line="240" w:lineRule="exact"/>
                              <w:jc w:val="left"/>
                              <w:rPr>
                                <w:rFonts w:ascii="メイリオ" w:eastAsia="メイリオ" w:hAnsi="メイリオ"/>
                                <w:sz w:val="20"/>
                                <w:szCs w:val="20"/>
                              </w:rPr>
                            </w:pPr>
                            <w:r w:rsidRPr="0012739D">
                              <w:rPr>
                                <w:rFonts w:ascii="メイリオ" w:eastAsia="メイリオ" w:hAnsi="メイリオ"/>
                                <w:sz w:val="20"/>
                                <w:szCs w:val="20"/>
                              </w:rPr>
                              <w:t>*</w:t>
                            </w:r>
                            <w:r w:rsidRPr="0012739D">
                              <w:rPr>
                                <w:rFonts w:ascii="メイリオ" w:eastAsia="メイリオ" w:hAnsi="メイリオ" w:hint="eastAsia"/>
                                <w:sz w:val="20"/>
                                <w:szCs w:val="20"/>
                              </w:rPr>
                              <w:t>ここに書かれているページ以外の情報も探してみましょう。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741C3" id="_x0000_s1132" type="#_x0000_t202" style="position:absolute;left:0;text-align:left;margin-left:541.95pt;margin-top:399.55pt;width:205.3pt;height:47.7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" stroked="f">
                <v:textbox>
                  <w:txbxContent>
                    <w:p w14:paraId="634FD2DA" w14:textId="77777777" w:rsidR="002978B3" w:rsidRPr="0012739D" w:rsidRDefault="002978B3" w:rsidP="0012739D">
                      <w:pPr>
                        <w:spacing w:line="240" w:lineRule="exact"/>
                        <w:jc w:val="left"/>
                        <w:rPr>
                          <w:rFonts w:ascii="メイリオ" w:eastAsia="メイリオ" w:hAnsi="メイリオ"/>
                          <w:sz w:val="20"/>
                          <w:szCs w:val="20"/>
                        </w:rPr>
                      </w:pPr>
                      <w:r w:rsidRPr="0012739D">
                        <w:rPr>
                          <w:rFonts w:ascii="メイリオ" w:eastAsia="メイリオ" w:hAnsi="メイリオ"/>
                          <w:sz w:val="20"/>
                          <w:szCs w:val="20"/>
                        </w:rPr>
                        <w:t>*</w:t>
                      </w:r>
                      <w:r w:rsidRPr="0012739D">
                        <w:rPr>
                          <w:rFonts w:ascii="メイリオ" w:eastAsia="メイリオ" w:hAnsi="メイリオ" w:hint="eastAsia"/>
                          <w:sz w:val="20"/>
                          <w:szCs w:val="20"/>
                        </w:rPr>
                        <w:t>ここに書かれているページ以外の情報も探してみましょう。</w:t>
                      </w:r>
                    </w:p>
                  </w:txbxContent>
                </v:textbox>
              </v:shape>
            </w:pict>
          </mc:Fallback>
        </mc:AlternateContent>
      </w: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457F95E3" wp14:editId="268D76B6">
                <wp:extent cx="9777730" cy="5659394"/>
                <wp:effectExtent l="0" t="0" r="0" b="0"/>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正方形/長方形 2"/>
                        <wps:cNvSpPr/>
                        <wps:spPr>
                          <a:xfrm>
                            <a:off x="66675" y="1704975"/>
                            <a:ext cx="1162050" cy="895350"/>
                          </a:xfrm>
                          <a:prstGeom prst="rect">
                            <a:avLst/>
                          </a:prstGeom>
                          <a:solidFill>
                            <a:schemeClr val="bg2"/>
                          </a:solidFill>
                          <a:ln w="12700" cap="flat" cmpd="sng" algn="ctr">
                            <a:solidFill>
                              <a:schemeClr val="tx1"/>
                            </a:solidFill>
                            <a:prstDash val="solid"/>
                            <a:miter lim="800000"/>
                          </a:ln>
                          <a:effectLst/>
                        </wps:spPr>
                        <wps:txbx>
                          <w:txbxContent>
                            <w:p w14:paraId="0858CE2D" w14:textId="77777777" w:rsidR="002978B3" w:rsidRPr="009C3337" w:rsidRDefault="002978B3" w:rsidP="002F5A6F">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オリンピックの</w:t>
                              </w:r>
                            </w:p>
                            <w:p w14:paraId="51EA4F64" w14:textId="77777777" w:rsidR="002978B3" w:rsidRPr="009C3337" w:rsidRDefault="002978B3" w:rsidP="002F5A6F">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マラソンカード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1343659" y="2893650"/>
                            <a:ext cx="1161415" cy="895350"/>
                          </a:xfrm>
                          <a:prstGeom prst="rect">
                            <a:avLst/>
                          </a:prstGeom>
                          <a:noFill/>
                          <a:ln w="12700" cap="flat" cmpd="sng" algn="ctr">
                            <a:solidFill>
                              <a:schemeClr val="tx1"/>
                            </a:solidFill>
                            <a:prstDash val="solid"/>
                            <a:miter lim="800000"/>
                          </a:ln>
                          <a:effectLst/>
                        </wps:spPr>
                        <wps:txbx>
                          <w:txbxContent>
                            <w:p w14:paraId="24F48E44" w14:textId="3ABB5E5A" w:rsidR="002978B3" w:rsidRPr="009C3337" w:rsidRDefault="00385D43" w:rsidP="0012739D">
                              <w:pPr>
                                <w:spacing w:line="240" w:lineRule="exact"/>
                                <w:jc w:val="center"/>
                              </w:pPr>
                              <w:hyperlink r:id="rId127" w:history="1">
                                <w:r w:rsidR="002978B3" w:rsidRPr="009C3337">
                                  <w:rPr>
                                    <w:rStyle w:val="ab"/>
                                    <w:rFonts w:ascii="HGP創英角ｺﾞｼｯｸUB" w:eastAsia="HGP創英角ｺﾞｼｯｸUB" w:hAnsi="HGP創英角ｺﾞｼｯｸUB" w:cs="Times New Roman" w:hint="eastAsia"/>
                                    <w:color w:val="auto"/>
                                    <w:sz w:val="22"/>
                                  </w:rPr>
                                  <w:t>東京五輪のマランと競歩　猛暑で開催場所が札幌に変更へ・・</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直線矢印コネクタ 6"/>
                        <wps:cNvCnPr/>
                        <wps:spPr>
                          <a:xfrm>
                            <a:off x="606175" y="2608875"/>
                            <a:ext cx="493160" cy="1274756"/>
                          </a:xfrm>
                          <a:prstGeom prst="straightConnector1">
                            <a:avLst/>
                          </a:prstGeom>
                          <a:noFill/>
                          <a:ln w="6350" cap="flat" cmpd="sng" algn="ctr">
                            <a:solidFill>
                              <a:schemeClr val="tx1"/>
                            </a:solidFill>
                            <a:prstDash val="solid"/>
                            <a:miter lim="800000"/>
                            <a:tailEnd type="triangle"/>
                          </a:ln>
                          <a:effectLst/>
                        </wps:spPr>
                        <wps:bodyPr/>
                      </wps:wsp>
                      <wps:wsp>
                        <wps:cNvPr id="7" name="テキスト ボックス 2"/>
                        <wps:cNvSpPr txBox="1">
                          <a:spLocks noChangeArrowheads="1"/>
                        </wps:cNvSpPr>
                        <wps:spPr bwMode="auto">
                          <a:xfrm>
                            <a:off x="1325226" y="1371392"/>
                            <a:ext cx="1113154" cy="329564"/>
                          </a:xfrm>
                          <a:prstGeom prst="rect">
                            <a:avLst/>
                          </a:prstGeom>
                          <a:noFill/>
                          <a:ln w="9525">
                            <a:noFill/>
                            <a:miter lim="800000"/>
                            <a:headEnd/>
                            <a:tailEnd/>
                          </a:ln>
                        </wps:spPr>
                        <wps:txbx>
                          <w:txbxContent>
                            <w:p w14:paraId="55027F7F" w14:textId="1AC49726"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原因は？</w:t>
                              </w:r>
                            </w:p>
                          </w:txbxContent>
                        </wps:txbx>
                        <wps:bodyPr rot="0" vert="horz" wrap="square" lIns="91440" tIns="45720" rIns="91440" bIns="45720" anchor="t" anchorCtr="0">
                          <a:spAutoFit/>
                        </wps:bodyPr>
                      </wps:wsp>
                      <wps:wsp>
                        <wps:cNvPr id="8" name="直線矢印コネクタ 8"/>
                        <wps:cNvCnPr/>
                        <wps:spPr>
                          <a:xfrm>
                            <a:off x="2636942" y="2128943"/>
                            <a:ext cx="504191" cy="0"/>
                          </a:xfrm>
                          <a:prstGeom prst="straightConnector1">
                            <a:avLst/>
                          </a:prstGeom>
                          <a:noFill/>
                          <a:ln w="6350" cap="flat" cmpd="sng" algn="ctr">
                            <a:solidFill>
                              <a:schemeClr val="tx1"/>
                            </a:solidFill>
                            <a:prstDash val="solid"/>
                            <a:miter lim="800000"/>
                            <a:tailEnd type="triangle"/>
                          </a:ln>
                          <a:effectLst/>
                        </wps:spPr>
                        <wps:bodyPr/>
                      </wps:wsp>
                      <wps:wsp>
                        <wps:cNvPr id="9" name="直線矢印コネクタ 9"/>
                        <wps:cNvCnPr/>
                        <wps:spPr>
                          <a:xfrm flipV="1">
                            <a:off x="1932920" y="2608875"/>
                            <a:ext cx="0" cy="284775"/>
                          </a:xfrm>
                          <a:prstGeom prst="straightConnector1">
                            <a:avLst/>
                          </a:prstGeom>
                          <a:noFill/>
                          <a:ln w="6350" cap="flat" cmpd="sng" algn="ctr">
                            <a:solidFill>
                              <a:schemeClr val="tx1"/>
                            </a:solidFill>
                            <a:prstDash val="solid"/>
                            <a:miter lim="800000"/>
                            <a:tailEnd type="triangle"/>
                          </a:ln>
                          <a:effectLst/>
                        </wps:spPr>
                        <wps:bodyPr/>
                      </wps:wsp>
                      <wps:wsp>
                        <wps:cNvPr id="10" name="テキスト ボックス 2"/>
                        <wps:cNvSpPr txBox="1">
                          <a:spLocks noChangeArrowheads="1"/>
                        </wps:cNvSpPr>
                        <wps:spPr bwMode="auto">
                          <a:xfrm>
                            <a:off x="2952972" y="303472"/>
                            <a:ext cx="2970529" cy="329564"/>
                          </a:xfrm>
                          <a:prstGeom prst="rect">
                            <a:avLst/>
                          </a:prstGeom>
                          <a:noFill/>
                          <a:ln w="9525">
                            <a:noFill/>
                            <a:miter lim="800000"/>
                            <a:headEnd/>
                            <a:tailEnd/>
                          </a:ln>
                        </wps:spPr>
                        <wps:txbx>
                          <w:txbxContent>
                            <w:p w14:paraId="5BE21F33" w14:textId="77777777" w:rsidR="002978B3" w:rsidRPr="00BD0ED6" w:rsidRDefault="002978B3" w:rsidP="0012739D">
                              <w:pPr>
                                <w:jc w:val="center"/>
                                <w:rPr>
                                  <w:kern w:val="0"/>
                                  <w:sz w:val="32"/>
                                  <w:szCs w:val="32"/>
                                </w:rPr>
                              </w:pPr>
                              <w:r>
                                <w:rPr>
                                  <w:rFonts w:ascii="游明朝" w:eastAsia="HG創英角ｺﾞｼｯｸUB" w:hAnsi="HG創英角ｺﾞｼｯｸUB" w:cs="Times New Roman" w:hint="eastAsia"/>
                                  <w:sz w:val="24"/>
                                  <w:szCs w:val="24"/>
                                </w:rPr>
                                <w:t>どんな影響が起きる？</w:t>
                              </w:r>
                            </w:p>
                          </w:txbxContent>
                        </wps:txbx>
                        <wps:bodyPr rot="0" vert="horz" wrap="square" lIns="91440" tIns="45720" rIns="91440" bIns="45720" anchor="t" anchorCtr="0">
                          <a:spAutoFit/>
                        </wps:bodyPr>
                      </wps:wsp>
                      <wps:wsp>
                        <wps:cNvPr id="11" name="テキスト ボックス 2"/>
                        <wps:cNvSpPr txBox="1">
                          <a:spLocks noChangeArrowheads="1"/>
                        </wps:cNvSpPr>
                        <wps:spPr bwMode="auto">
                          <a:xfrm>
                            <a:off x="114935" y="1398886"/>
                            <a:ext cx="1114424" cy="329564"/>
                          </a:xfrm>
                          <a:prstGeom prst="rect">
                            <a:avLst/>
                          </a:prstGeom>
                          <a:noFill/>
                          <a:ln w="9525">
                            <a:noFill/>
                            <a:miter lim="800000"/>
                            <a:headEnd/>
                            <a:tailEnd/>
                          </a:ln>
                        </wps:spPr>
                        <wps:txbx>
                          <w:txbxContent>
                            <w:p w14:paraId="0CD3CF3B"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12" name="正方形/長方形 12"/>
                        <wps:cNvSpPr/>
                        <wps:spPr>
                          <a:xfrm>
                            <a:off x="1343025" y="1704975"/>
                            <a:ext cx="1162050" cy="895350"/>
                          </a:xfrm>
                          <a:prstGeom prst="rect">
                            <a:avLst/>
                          </a:prstGeom>
                          <a:noFill/>
                          <a:ln w="12700" cap="flat" cmpd="sng" algn="ctr">
                            <a:solidFill>
                              <a:schemeClr val="tx1"/>
                            </a:solidFill>
                            <a:prstDash val="solid"/>
                            <a:miter lim="800000"/>
                          </a:ln>
                          <a:effectLst/>
                        </wps:spPr>
                        <wps:txbx>
                          <w:txbxContent>
                            <w:p w14:paraId="34C1CCE5" w14:textId="5706CB8A" w:rsidR="002978B3" w:rsidRPr="002F5A6F" w:rsidRDefault="00385D43" w:rsidP="00EA08D4">
                              <w:pPr>
                                <w:jc w:val="left"/>
                                <w:rPr>
                                  <w:rFonts w:ascii="HGP創英角ｺﾞｼｯｸUB" w:eastAsia="HGP創英角ｺﾞｼｯｸUB" w:hAnsi="HGP創英角ｺﾞｼｯｸUB"/>
                                  <w:sz w:val="22"/>
                                </w:rPr>
                              </w:pPr>
                              <w:hyperlink r:id="rId128" w:history="1">
                                <w:r w:rsidR="002978B3" w:rsidRPr="002F5A6F">
                                  <w:rPr>
                                    <w:rStyle w:val="ab"/>
                                    <w:rFonts w:ascii="HGP創英角ｺﾞｼｯｸUB" w:eastAsia="HGP創英角ｺﾞｼｯｸUB" w:hAnsi="HGP創英角ｺﾞｼｯｸUB" w:hint="eastAsia"/>
                                    <w:color w:val="auto"/>
                                    <w:sz w:val="22"/>
                                  </w:rPr>
                                  <w:t>熱中症情報</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3228975" y="703875"/>
                            <a:ext cx="1162050" cy="895350"/>
                          </a:xfrm>
                          <a:prstGeom prst="rect">
                            <a:avLst/>
                          </a:prstGeom>
                          <a:noFill/>
                          <a:ln w="12700" cap="flat" cmpd="sng" algn="ctr">
                            <a:solidFill>
                              <a:schemeClr val="tx1"/>
                            </a:solidFill>
                            <a:prstDash val="solid"/>
                            <a:miter lim="800000"/>
                          </a:ln>
                          <a:effectLst/>
                        </wps:spPr>
                        <wps:txbx>
                          <w:txbxContent>
                            <w:p w14:paraId="09DE4B74" w14:textId="0265BDB9" w:rsidR="002978B3" w:rsidRPr="002F5A6F" w:rsidRDefault="00385D43" w:rsidP="00EA08D4">
                              <w:pPr>
                                <w:spacing w:line="-240" w:lineRule="auto"/>
                                <w:jc w:val="left"/>
                                <w:rPr>
                                  <w:kern w:val="0"/>
                                  <w:sz w:val="22"/>
                                </w:rPr>
                              </w:pPr>
                              <w:hyperlink r:id="rId129" w:history="1">
                                <w:r w:rsidR="002978B3" w:rsidRPr="002F5A6F">
                                  <w:rPr>
                                    <w:rStyle w:val="ab"/>
                                    <w:rFonts w:ascii="游明朝" w:eastAsia="HGP創英角ｺﾞｼｯｸUB" w:hAnsi="HGP創英角ｺﾞｼｯｸUB" w:cs="Times New Roman" w:hint="eastAsia"/>
                                    <w:color w:val="auto"/>
                                    <w:sz w:val="22"/>
                                  </w:rPr>
                                  <w:t>熱中症予防</w:t>
                                </w:r>
                                <w:r w:rsidR="002978B3" w:rsidRPr="00EA08D4">
                                  <w:rPr>
                                    <w:rStyle w:val="ab"/>
                                    <w:rFonts w:ascii="游明朝" w:eastAsia="HGP創英角ｺﾞｼｯｸUB" w:hAnsi="HGP創英角ｺﾞｼｯｸUB" w:cs="Times New Roman" w:hint="eastAsia"/>
                                    <w:color w:val="auto"/>
                                    <w:sz w:val="22"/>
                                    <w:u w:val="none"/>
                                  </w:rPr>
                                  <w:t xml:space="preserve">　　</w:t>
                                </w:r>
                                <w:r w:rsidR="002978B3" w:rsidRPr="002F5A6F">
                                  <w:rPr>
                                    <w:rStyle w:val="ab"/>
                                    <w:rFonts w:ascii="游明朝" w:eastAsia="HGP創英角ｺﾞｼｯｸUB" w:hAnsi="HGP創英角ｺﾞｼｯｸUB" w:cs="Times New Roman" w:hint="eastAsia"/>
                                    <w:color w:val="auto"/>
                                    <w:sz w:val="22"/>
                                  </w:rPr>
                                  <w:t>情報サイト</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3228975" y="1694606"/>
                            <a:ext cx="1162050" cy="1031970"/>
                          </a:xfrm>
                          <a:prstGeom prst="rect">
                            <a:avLst/>
                          </a:prstGeom>
                          <a:noFill/>
                          <a:ln w="12700" cap="flat" cmpd="sng" algn="ctr">
                            <a:solidFill>
                              <a:schemeClr val="tx1"/>
                            </a:solidFill>
                            <a:prstDash val="solid"/>
                            <a:miter lim="800000"/>
                          </a:ln>
                          <a:effectLst/>
                        </wps:spPr>
                        <wps:txbx>
                          <w:txbxContent>
                            <w:p w14:paraId="300167F3" w14:textId="73E28A37" w:rsidR="002978B3" w:rsidRPr="002F5A6F" w:rsidRDefault="00385D43" w:rsidP="0012739D">
                              <w:pPr>
                                <w:spacing w:line="-240" w:lineRule="auto"/>
                                <w:jc w:val="left"/>
                                <w:rPr>
                                  <w:rFonts w:ascii="HGP創英角ｺﾞｼｯｸUB" w:eastAsia="HGP創英角ｺﾞｼｯｸUB" w:hAnsi="HGP創英角ｺﾞｼｯｸUB"/>
                                  <w:kern w:val="0"/>
                                  <w:sz w:val="20"/>
                                  <w:szCs w:val="20"/>
                                </w:rPr>
                              </w:pPr>
                              <w:hyperlink r:id="rId130" w:history="1">
                                <w:r w:rsidR="002978B3" w:rsidRPr="002F5A6F">
                                  <w:rPr>
                                    <w:rStyle w:val="ab"/>
                                    <w:rFonts w:ascii="HGP創英角ｺﾞｼｯｸUB" w:eastAsia="HGP創英角ｺﾞｼｯｸUB" w:hAnsi="HGP創英角ｺﾞｼｯｸUB"/>
                                    <w:color w:val="auto"/>
                                    <w:sz w:val="20"/>
                                    <w:szCs w:val="20"/>
                                  </w:rPr>
                                  <w:t>全国の暑さ指数の観測状況及び熱中症による救急搬送人員数と暑</w:t>
                                </w:r>
                                <w:r w:rsidR="002978B3" w:rsidRPr="002F5A6F">
                                  <w:rPr>
                                    <w:rStyle w:val="ab"/>
                                    <w:rFonts w:ascii="HGP創英角ｺﾞｼｯｸUB" w:eastAsia="HGP創英角ｺﾞｼｯｸUB" w:hAnsi="HGP創英角ｺﾞｼｯｸUB" w:cs="Times New Roman"/>
                                    <w:color w:val="auto"/>
                                    <w:sz w:val="20"/>
                                    <w:szCs w:val="20"/>
                                  </w:rPr>
                                  <w:t>さ指数との関係について</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3228975" y="2821381"/>
                            <a:ext cx="1162050" cy="895350"/>
                          </a:xfrm>
                          <a:prstGeom prst="rect">
                            <a:avLst/>
                          </a:prstGeom>
                          <a:noFill/>
                          <a:ln w="12700" cap="flat" cmpd="sng" algn="ctr">
                            <a:solidFill>
                              <a:schemeClr val="tx1"/>
                            </a:solidFill>
                            <a:prstDash val="solid"/>
                            <a:miter lim="800000"/>
                          </a:ln>
                          <a:effectLst/>
                        </wps:spPr>
                        <wps:txbx>
                          <w:txbxContent>
                            <w:p w14:paraId="40FDA1B4" w14:textId="5E71569F" w:rsidR="002978B3" w:rsidRPr="002F5A6F" w:rsidRDefault="00385D43" w:rsidP="0012739D">
                              <w:pPr>
                                <w:spacing w:line="-240" w:lineRule="auto"/>
                                <w:rPr>
                                  <w:rFonts w:ascii="HGP創英角ｺﾞｼｯｸUB" w:eastAsia="HGP創英角ｺﾞｼｯｸUB" w:hAnsi="HGP創英角ｺﾞｼｯｸUB"/>
                                  <w:kern w:val="0"/>
                                  <w:sz w:val="22"/>
                                </w:rPr>
                              </w:pPr>
                              <w:hyperlink r:id="rId131" w:history="1">
                                <w:r w:rsidR="002978B3" w:rsidRPr="002F5A6F">
                                  <w:rPr>
                                    <w:rStyle w:val="ab"/>
                                    <w:rFonts w:ascii="HGP創英角ｺﾞｼｯｸUB" w:eastAsia="HGP創英角ｺﾞｼｯｸUB" w:hAnsi="HGP創英角ｺﾞｼｯｸUB" w:cs="Times New Roman" w:hint="eastAsia"/>
                                    <w:color w:val="auto"/>
                                    <w:sz w:val="22"/>
                                  </w:rPr>
                                  <w:t>分野別影響＆適応(健康への影響)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3228975" y="3864047"/>
                            <a:ext cx="1162050" cy="895350"/>
                          </a:xfrm>
                          <a:prstGeom prst="rect">
                            <a:avLst/>
                          </a:prstGeom>
                          <a:noFill/>
                          <a:ln w="12700" cap="flat" cmpd="sng" algn="ctr">
                            <a:solidFill>
                              <a:schemeClr val="tx1"/>
                            </a:solidFill>
                            <a:prstDash val="solid"/>
                            <a:miter lim="800000"/>
                          </a:ln>
                          <a:effectLst/>
                        </wps:spPr>
                        <wps:txbx>
                          <w:txbxContent>
                            <w:p w14:paraId="5D315AB8" w14:textId="346DEA1C" w:rsidR="002978B3" w:rsidRPr="00EA08D4" w:rsidRDefault="00385D43" w:rsidP="00EA08D4">
                              <w:pPr>
                                <w:spacing w:line="-240" w:lineRule="auto"/>
                                <w:jc w:val="left"/>
                                <w:rPr>
                                  <w:rFonts w:ascii="HGP創英角ｺﾞｼｯｸUB" w:eastAsia="HGP創英角ｺﾞｼｯｸUB" w:hAnsi="HGP創英角ｺﾞｼｯｸUB" w:cs="Times New Roman"/>
                                  <w:szCs w:val="21"/>
                                </w:rPr>
                              </w:pPr>
                              <w:hyperlink r:id="rId132" w:history="1">
                                <w:r w:rsidR="002978B3" w:rsidRPr="00EA08D4">
                                  <w:rPr>
                                    <w:rStyle w:val="ab"/>
                                    <w:rFonts w:ascii="HGP創英角ｺﾞｼｯｸUB" w:eastAsia="HGP創英角ｺﾞｼｯｸUB" w:hAnsi="HGP創英角ｺﾞｼｯｸUB" w:cs="Times New Roman" w:hint="eastAsia"/>
                                    <w:color w:val="auto"/>
                                    <w:szCs w:val="21"/>
                                  </w:rPr>
                                  <w:t>気候変動の観測・予測データ 将来予測</w:t>
                                </w:r>
                              </w:hyperlink>
                              <w:r w:rsidR="002978B3" w:rsidRPr="00EA08D4">
                                <w:rPr>
                                  <w:rFonts w:ascii="HGP創英角ｺﾞｼｯｸUB" w:eastAsia="HGP創英角ｺﾞｼｯｸUB" w:hAnsi="HGP創英角ｺﾞｼｯｸUB" w:cs="Times New Roman" w:hint="eastAsia"/>
                                  <w:szCs w:val="21"/>
                                </w:rPr>
                                <w:t>(健康)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1343659" y="3962163"/>
                            <a:ext cx="1161415" cy="895350"/>
                          </a:xfrm>
                          <a:prstGeom prst="rect">
                            <a:avLst/>
                          </a:prstGeom>
                          <a:noFill/>
                          <a:ln w="12700" cap="flat" cmpd="sng" algn="ctr">
                            <a:solidFill>
                              <a:schemeClr val="tx1"/>
                            </a:solidFill>
                            <a:prstDash val="solid"/>
                            <a:miter lim="800000"/>
                          </a:ln>
                          <a:effectLst/>
                        </wps:spPr>
                        <wps:txbx>
                          <w:txbxContent>
                            <w:p w14:paraId="49722700" w14:textId="411F67C8" w:rsidR="002978B3" w:rsidRPr="002F5A6F" w:rsidRDefault="00385D43" w:rsidP="0012739D">
                              <w:pPr>
                                <w:spacing w:line="-240" w:lineRule="auto"/>
                                <w:jc w:val="center"/>
                                <w:rPr>
                                  <w:rFonts w:ascii="HGP創英角ｺﾞｼｯｸUB" w:eastAsia="HGP創英角ｺﾞｼｯｸUB" w:hAnsi="HGP創英角ｺﾞｼｯｸUB"/>
                                </w:rPr>
                              </w:pPr>
                              <w:hyperlink r:id="rId133" w:history="1">
                                <w:r w:rsidR="002978B3" w:rsidRPr="002F5A6F">
                                  <w:rPr>
                                    <w:rStyle w:val="ab"/>
                                    <w:rFonts w:ascii="HGP創英角ｺﾞｼｯｸUB" w:eastAsia="HGP創英角ｺﾞｼｯｸUB" w:hAnsi="HGP創英角ｺﾞｼｯｸUB" w:hint="eastAsia"/>
                                    <w:color w:val="auto"/>
                                  </w:rPr>
                                  <w:t>五輪マラソン競歩開催地変更に関する会見報告</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左大かっこ 18"/>
                        <wps:cNvSpPr/>
                        <wps:spPr>
                          <a:xfrm>
                            <a:off x="1162684" y="2813892"/>
                            <a:ext cx="180975" cy="2095928"/>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
                        <wps:cNvSpPr txBox="1">
                          <a:spLocks noChangeArrowheads="1"/>
                        </wps:cNvSpPr>
                        <wps:spPr bwMode="auto">
                          <a:xfrm>
                            <a:off x="66676" y="2975844"/>
                            <a:ext cx="1033144" cy="329564"/>
                          </a:xfrm>
                          <a:prstGeom prst="rect">
                            <a:avLst/>
                          </a:prstGeom>
                          <a:solidFill>
                            <a:schemeClr val="bg1"/>
                          </a:solidFill>
                          <a:ln w="9525">
                            <a:noFill/>
                            <a:miter lim="800000"/>
                            <a:headEnd/>
                            <a:tailEnd/>
                          </a:ln>
                        </wps:spPr>
                        <wps:txbx>
                          <w:txbxContent>
                            <w:p w14:paraId="3B4F02E4"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22" name="正方形/長方形 22"/>
                        <wps:cNvSpPr/>
                        <wps:spPr>
                          <a:xfrm>
                            <a:off x="4564616" y="3864459"/>
                            <a:ext cx="1162050" cy="895350"/>
                          </a:xfrm>
                          <a:prstGeom prst="rect">
                            <a:avLst/>
                          </a:prstGeom>
                          <a:noFill/>
                          <a:ln w="12700" cap="flat" cmpd="sng" algn="ctr">
                            <a:solidFill>
                              <a:schemeClr val="tx1"/>
                            </a:solidFill>
                            <a:prstDash val="solid"/>
                            <a:miter lim="800000"/>
                          </a:ln>
                          <a:effectLst/>
                        </wps:spPr>
                        <wps:txbx>
                          <w:txbxContent>
                            <w:p w14:paraId="612EC123" w14:textId="17FE384F" w:rsidR="002978B3" w:rsidRPr="002F5A6F" w:rsidRDefault="00385D43" w:rsidP="00EA08D4">
                              <w:pPr>
                                <w:spacing w:line="240" w:lineRule="exact"/>
                                <w:jc w:val="left"/>
                                <w:rPr>
                                  <w:rFonts w:ascii="HGP創英角ｺﾞｼｯｸUB" w:eastAsia="HGP創英角ｺﾞｼｯｸUB" w:hAnsi="HGP創英角ｺﾞｼｯｸUB"/>
                                  <w:kern w:val="0"/>
                                  <w:sz w:val="36"/>
                                  <w:szCs w:val="36"/>
                                </w:rPr>
                              </w:pPr>
                              <w:hyperlink r:id="rId134" w:history="1">
                                <w:r w:rsidR="002978B3" w:rsidRPr="002F5A6F">
                                  <w:rPr>
                                    <w:rStyle w:val="ab"/>
                                    <w:rFonts w:ascii="HGP創英角ｺﾞｼｯｸUB" w:eastAsia="HGP創英角ｺﾞｼｯｸUB" w:hAnsi="HGP創英角ｺﾞｼｯｸUB" w:cs="Times New Roman" w:hint="eastAsia"/>
                                    <w:color w:val="auto"/>
                                    <w:sz w:val="22"/>
                                  </w:rPr>
                                  <w:t>熱中症を防ぐ</w:t>
                                </w:r>
                                <w:r w:rsidR="002978B3" w:rsidRPr="00EA08D4">
                                  <w:rPr>
                                    <w:rStyle w:val="ab"/>
                                    <w:rFonts w:ascii="HGP創英角ｺﾞｼｯｸUB" w:eastAsia="HGP創英角ｺﾞｼｯｸUB" w:hAnsi="HGP創英角ｺﾞｼｯｸUB" w:cs="Times New Roman" w:hint="eastAsia"/>
                                    <w:color w:val="auto"/>
                                    <w:sz w:val="22"/>
                                    <w:u w:val="none"/>
                                  </w:rPr>
                                  <w:t xml:space="preserve">　</w:t>
                                </w:r>
                                <w:r w:rsidR="002978B3" w:rsidRPr="002F5A6F">
                                  <w:rPr>
                                    <w:rStyle w:val="ab"/>
                                    <w:rFonts w:ascii="HGP創英角ｺﾞｼｯｸUB" w:eastAsia="HGP創英角ｺﾞｼｯｸUB" w:hAnsi="HGP創英角ｺﾞｼｯｸUB" w:cs="Times New Roman" w:hint="eastAsia"/>
                                    <w:color w:val="auto"/>
                                    <w:sz w:val="22"/>
                                  </w:rPr>
                                  <w:t>ためには</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4564616" y="703875"/>
                            <a:ext cx="1162050" cy="895350"/>
                          </a:xfrm>
                          <a:prstGeom prst="rect">
                            <a:avLst/>
                          </a:prstGeom>
                          <a:noFill/>
                          <a:ln w="12700" cap="flat" cmpd="sng" algn="ctr">
                            <a:solidFill>
                              <a:schemeClr val="tx1"/>
                            </a:solidFill>
                            <a:prstDash val="solid"/>
                            <a:miter lim="800000"/>
                          </a:ln>
                          <a:effectLst/>
                        </wps:spPr>
                        <wps:txbx>
                          <w:txbxContent>
                            <w:p w14:paraId="59B45386" w14:textId="74896C25" w:rsidR="002978B3" w:rsidRPr="002F5A6F" w:rsidRDefault="00385D43" w:rsidP="0012739D">
                              <w:pPr>
                                <w:spacing w:line="-240" w:lineRule="auto"/>
                                <w:rPr>
                                  <w:rFonts w:ascii="HGP創英角ｺﾞｼｯｸUB" w:eastAsia="HGP創英角ｺﾞｼｯｸUB" w:hAnsi="HGP創英角ｺﾞｼｯｸUB"/>
                                  <w:kern w:val="0"/>
                                  <w:sz w:val="22"/>
                                  <w:szCs w:val="24"/>
                                </w:rPr>
                              </w:pPr>
                              <w:hyperlink r:id="rId135" w:anchor="page=69" w:history="1">
                                <w:r w:rsidR="002978B3" w:rsidRPr="002F5A6F">
                                  <w:rPr>
                                    <w:rStyle w:val="ab"/>
                                    <w:rFonts w:ascii="HGP創英角ｺﾞｼｯｸUB" w:eastAsia="HGP創英角ｺﾞｼｯｸUB" w:hAnsi="HGP創英角ｺﾞｼｯｸUB" w:hint="eastAsia"/>
                                    <w:color w:val="auto"/>
                                    <w:sz w:val="22"/>
                                    <w:szCs w:val="24"/>
                                  </w:rPr>
                                  <w:t>暑熱に関する適応の基本的な施策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4564616" y="1757340"/>
                            <a:ext cx="1162050" cy="895350"/>
                          </a:xfrm>
                          <a:prstGeom prst="rect">
                            <a:avLst/>
                          </a:prstGeom>
                          <a:noFill/>
                          <a:ln w="12700" cap="flat" cmpd="sng" algn="ctr">
                            <a:solidFill>
                              <a:schemeClr val="tx1"/>
                            </a:solidFill>
                            <a:prstDash val="solid"/>
                            <a:miter lim="800000"/>
                          </a:ln>
                          <a:effectLst/>
                        </wps:spPr>
                        <wps:txbx>
                          <w:txbxContent>
                            <w:p w14:paraId="75F52686" w14:textId="3012A866" w:rsidR="002978B3" w:rsidRPr="00EA08D4" w:rsidRDefault="00385D43" w:rsidP="00EA08D4">
                              <w:pPr>
                                <w:spacing w:line="-240" w:lineRule="auto"/>
                                <w:jc w:val="left"/>
                                <w:rPr>
                                  <w:rFonts w:ascii="HGP創英角ｺﾞｼｯｸUB" w:eastAsia="HGP創英角ｺﾞｼｯｸUB" w:hAnsi="HGP創英角ｺﾞｼｯｸUB"/>
                                  <w:sz w:val="22"/>
                                  <w:szCs w:val="24"/>
                                </w:rPr>
                              </w:pPr>
                              <w:hyperlink r:id="rId136" w:history="1">
                                <w:r w:rsidR="002978B3" w:rsidRPr="00EA08D4">
                                  <w:rPr>
                                    <w:rStyle w:val="ab"/>
                                    <w:rFonts w:ascii="HGP創英角ｺﾞｼｯｸUB" w:eastAsia="HGP創英角ｺﾞｼｯｸUB" w:hAnsi="HGP創英角ｺﾞｼｯｸUB" w:cs="Times New Roman" w:hint="eastAsia"/>
                                    <w:color w:val="auto"/>
                                    <w:sz w:val="22"/>
                                  </w:rPr>
                                  <w:t>医師が教える</w:t>
                                </w:r>
                                <w:r w:rsidR="002978B3" w:rsidRPr="00EA08D4">
                                  <w:rPr>
                                    <w:rStyle w:val="ab"/>
                                    <w:rFonts w:ascii="HGP創英角ｺﾞｼｯｸUB" w:eastAsia="HGP創英角ｺﾞｼｯｸUB" w:hAnsi="HGP創英角ｺﾞｼｯｸUB" w:cs="Times New Roman" w:hint="eastAsia"/>
                                    <w:color w:val="auto"/>
                                    <w:sz w:val="22"/>
                                    <w:u w:val="none"/>
                                  </w:rPr>
                                  <w:t xml:space="preserve">　</w:t>
                                </w:r>
                                <w:r w:rsidR="002978B3" w:rsidRPr="00EA08D4">
                                  <w:rPr>
                                    <w:rStyle w:val="ab"/>
                                    <w:rFonts w:ascii="HGP創英角ｺﾞｼｯｸUB" w:eastAsia="HGP創英角ｺﾞｼｯｸUB" w:hAnsi="HGP創英角ｺﾞｼｯｸUB" w:cs="Times New Roman" w:hint="eastAsia"/>
                                    <w:color w:val="auto"/>
                                    <w:sz w:val="22"/>
                                  </w:rPr>
                                  <w:t>熱中症の基礎知識</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4564616" y="2811031"/>
                            <a:ext cx="1162050" cy="895350"/>
                          </a:xfrm>
                          <a:prstGeom prst="rect">
                            <a:avLst/>
                          </a:prstGeom>
                          <a:noFill/>
                          <a:ln w="12700" cap="flat" cmpd="sng" algn="ctr">
                            <a:solidFill>
                              <a:schemeClr val="tx1"/>
                            </a:solidFill>
                            <a:prstDash val="solid"/>
                            <a:miter lim="800000"/>
                          </a:ln>
                          <a:effectLst/>
                        </wps:spPr>
                        <wps:txbx>
                          <w:txbxContent>
                            <w:p w14:paraId="58D3E3A1" w14:textId="3D1500E2" w:rsidR="002978B3" w:rsidRPr="002F5A6F" w:rsidRDefault="00385D43" w:rsidP="0012739D">
                              <w:pPr>
                                <w:spacing w:line="-240" w:lineRule="auto"/>
                                <w:rPr>
                                  <w:rFonts w:ascii="HGP創英角ｺﾞｼｯｸUB" w:eastAsia="HGP創英角ｺﾞｼｯｸUB" w:hAnsi="HGP創英角ｺﾞｼｯｸUB"/>
                                  <w:kern w:val="0"/>
                                  <w:sz w:val="24"/>
                                  <w:szCs w:val="24"/>
                                </w:rPr>
                              </w:pPr>
                              <w:hyperlink r:id="rId137" w:history="1">
                                <w:r w:rsidR="002978B3" w:rsidRPr="002F5A6F">
                                  <w:rPr>
                                    <w:rStyle w:val="ab"/>
                                    <w:rFonts w:ascii="HGP創英角ｺﾞｼｯｸUB" w:eastAsia="HGP創英角ｺﾞｼｯｸUB" w:hAnsi="HGP創英角ｺﾞｼｯｸUB" w:cs="Times New Roman" w:hint="eastAsia"/>
                                    <w:color w:val="auto"/>
                                    <w:szCs w:val="21"/>
                                  </w:rPr>
                                  <w:t>熱中症について学ぼう：こんな人は特に注意！</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9" name="テキスト ボックス 4"/>
                        <wps:cNvSpPr txBox="1"/>
                        <wps:spPr>
                          <a:xfrm>
                            <a:off x="180000" y="133405"/>
                            <a:ext cx="531495" cy="400050"/>
                          </a:xfrm>
                          <a:prstGeom prst="rect">
                            <a:avLst/>
                          </a:prstGeom>
                          <a:solidFill>
                            <a:schemeClr val="bg2">
                              <a:lumMod val="90000"/>
                            </a:schemeClr>
                          </a:solidFill>
                          <a:ln w="12700" cap="sq" cmpd="dbl">
                            <a:solidFill>
                              <a:prstClr val="black"/>
                            </a:solidFill>
                          </a:ln>
                        </wps:spPr>
                        <wps:txbx>
                          <w:txbxContent>
                            <w:p w14:paraId="0E8DD54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0" name="テキスト ボックス 4"/>
                        <wps:cNvSpPr txBox="1"/>
                        <wps:spPr>
                          <a:xfrm>
                            <a:off x="181905" y="666805"/>
                            <a:ext cx="531495" cy="413385"/>
                          </a:xfrm>
                          <a:prstGeom prst="rect">
                            <a:avLst/>
                          </a:prstGeom>
                          <a:noFill/>
                          <a:ln w="6350">
                            <a:solidFill>
                              <a:schemeClr val="tx1"/>
                            </a:solidFill>
                          </a:ln>
                        </wps:spPr>
                        <wps:txbx>
                          <w:txbxContent>
                            <w:p w14:paraId="3F1916CD"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1" name="テキスト ボックス 7"/>
                        <wps:cNvSpPr txBox="1"/>
                        <wps:spPr>
                          <a:xfrm>
                            <a:off x="711495" y="199445"/>
                            <a:ext cx="1440815" cy="320040"/>
                          </a:xfrm>
                          <a:prstGeom prst="rect">
                            <a:avLst/>
                          </a:prstGeom>
                          <a:noFill/>
                          <a:effectLst>
                            <a:glow rad="101600">
                              <a:schemeClr val="bg1"/>
                            </a:glow>
                          </a:effectLst>
                        </wps:spPr>
                        <wps:txbx>
                          <w:txbxContent>
                            <w:p w14:paraId="5F4B1472"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72" name="テキスト ボックス 7"/>
                        <wps:cNvSpPr txBox="1"/>
                        <wps:spPr>
                          <a:xfrm>
                            <a:off x="711495" y="602006"/>
                            <a:ext cx="2087880" cy="687705"/>
                          </a:xfrm>
                          <a:prstGeom prst="rect">
                            <a:avLst/>
                          </a:prstGeom>
                          <a:noFill/>
                          <a:effectLst>
                            <a:glow rad="101600">
                              <a:schemeClr val="bg1"/>
                            </a:glow>
                          </a:effectLst>
                        </wps:spPr>
                        <wps:txbx>
                          <w:txbxContent>
                            <w:p w14:paraId="11EB06B3"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006CCB36"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457F95E3" id="キャンバス 27" o:spid="_x0000_s1133" editas="canvas" style="width:769.9pt;height:445.6pt;mso-position-horizontal-relative:char;mso-position-vertical-relative:line" coordsize="97777,5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">
                <v:shape id="_x0000_s1134" type="#_x0000_t75" style="position:absolute;width:97777;height:56591;visibility:visible;mso-wrap-style:square" filled="t">
                  <v:fill o:detectmouseclick="t"/>
                  <v:path o:connecttype="none"/>
                </v:shape>
                <v:rect id="正方形/長方形 2" o:spid="_x0000_s1135" style="position:absolute;left:666;top:1704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" fillcolor="#e7e6e6 [3214]" strokecolor="black [3213]" strokeweight="1pt">
                  <v:textbox>
                    <w:txbxContent>
                      <w:p w14:paraId="0858CE2D" w14:textId="77777777" w:rsidR="002978B3" w:rsidRPr="009C3337" w:rsidRDefault="002978B3" w:rsidP="002F5A6F">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オリンピックの</w:t>
                        </w:r>
                      </w:p>
                      <w:p w14:paraId="51EA4F64" w14:textId="77777777" w:rsidR="002978B3" w:rsidRPr="009C3337" w:rsidRDefault="002978B3" w:rsidP="002F5A6F">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マラソンカード</w:t>
                        </w:r>
                      </w:p>
                    </w:txbxContent>
                  </v:textbox>
                </v:rect>
                <v:rect id="正方形/長方形 3" o:spid="_x0000_s1136" style="position:absolute;left:13436;top:28936;width:1161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v:textbox>
                    <w:txbxContent>
                      <w:p w14:paraId="24F48E44" w14:textId="3ABB5E5A" w:rsidR="002978B3" w:rsidRPr="009C3337" w:rsidRDefault="00385D43" w:rsidP="0012739D">
                        <w:pPr>
                          <w:spacing w:line="240" w:lineRule="exact"/>
                          <w:jc w:val="center"/>
                        </w:pPr>
                        <w:hyperlink r:id="rId138" w:history="1">
                          <w:r w:rsidR="002978B3" w:rsidRPr="009C3337">
                            <w:rPr>
                              <w:rStyle w:val="ab"/>
                              <w:rFonts w:ascii="HGP創英角ｺﾞｼｯｸUB" w:eastAsia="HGP創英角ｺﾞｼｯｸUB" w:hAnsi="HGP創英角ｺﾞｼｯｸUB" w:cs="Times New Roman" w:hint="eastAsia"/>
                              <w:color w:val="auto"/>
                              <w:sz w:val="22"/>
                            </w:rPr>
                            <w:t>東京五輪のマランと競歩　猛暑で開催場所が札幌に変更へ・・</w:t>
                          </w:r>
                        </w:hyperlink>
                      </w:p>
                    </w:txbxContent>
                  </v:textbox>
                </v:rect>
                <v:shape id="直線矢印コネクタ 6" o:spid="_x0000_s1137" type="#_x0000_t32" style="position:absolute;left:6061;top:26088;width:4932;height:127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" strokecolor="black [3213]" strokeweight=".5pt">
                  <v:stroke endarrow="block" joinstyle="miter"/>
                </v:shape>
                <v:shape id="_x0000_s1138" type="#_x0000_t202" style="position:absolute;left:13252;top:13713;width:1113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5027F7F" w14:textId="1AC49726"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原因は？</w:t>
                        </w:r>
                      </w:p>
                    </w:txbxContent>
                  </v:textbox>
                </v:shape>
                <v:shape id="直線矢印コネクタ 8" o:spid="_x0000_s1139" type="#_x0000_t32" style="position:absolute;left:26369;top:21289;width:5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" strokecolor="black [3213]" strokeweight=".5pt">
                  <v:stroke endarrow="block" joinstyle="miter"/>
                </v:shape>
                <v:shape id="直線矢印コネクタ 9" o:spid="_x0000_s1140" type="#_x0000_t32" style="position:absolute;left:19329;top:26088;width:0;height:2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" strokecolor="black [3213]" strokeweight=".5pt">
                  <v:stroke endarrow="block" joinstyle="miter"/>
                </v:shape>
                <v:shape id="_x0000_s1141" type="#_x0000_t202" style="position:absolute;left:29529;top:3034;width:2970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BE21F33" w14:textId="77777777" w:rsidR="002978B3" w:rsidRPr="00BD0ED6" w:rsidRDefault="002978B3" w:rsidP="0012739D">
                        <w:pPr>
                          <w:jc w:val="center"/>
                          <w:rPr>
                            <w:kern w:val="0"/>
                            <w:sz w:val="32"/>
                            <w:szCs w:val="32"/>
                          </w:rPr>
                        </w:pPr>
                        <w:r>
                          <w:rPr>
                            <w:rFonts w:ascii="游明朝" w:eastAsia="HG創英角ｺﾞｼｯｸUB" w:hAnsi="HG創英角ｺﾞｼｯｸUB" w:cs="Times New Roman" w:hint="eastAsia"/>
                            <w:sz w:val="24"/>
                            <w:szCs w:val="24"/>
                          </w:rPr>
                          <w:t>どんな影響が起きる？</w:t>
                        </w:r>
                      </w:p>
                    </w:txbxContent>
                  </v:textbox>
                </v:shape>
                <v:shape id="_x0000_s1142" type="#_x0000_t202" style="position:absolute;left:1149;top:13988;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CD3CF3B"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12" o:spid="_x0000_s1143" style="position:absolute;left:13430;top:17049;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34C1CCE5" w14:textId="5706CB8A" w:rsidR="002978B3" w:rsidRPr="002F5A6F" w:rsidRDefault="00385D43" w:rsidP="00EA08D4">
                        <w:pPr>
                          <w:jc w:val="left"/>
                          <w:rPr>
                            <w:rFonts w:ascii="HGP創英角ｺﾞｼｯｸUB" w:eastAsia="HGP創英角ｺﾞｼｯｸUB" w:hAnsi="HGP創英角ｺﾞｼｯｸUB"/>
                            <w:sz w:val="22"/>
                          </w:rPr>
                        </w:pPr>
                        <w:hyperlink r:id="rId139" w:history="1">
                          <w:r w:rsidR="002978B3" w:rsidRPr="002F5A6F">
                            <w:rPr>
                              <w:rStyle w:val="ab"/>
                              <w:rFonts w:ascii="HGP創英角ｺﾞｼｯｸUB" w:eastAsia="HGP創英角ｺﾞｼｯｸUB" w:hAnsi="HGP創英角ｺﾞｼｯｸUB" w:hint="eastAsia"/>
                              <w:color w:val="auto"/>
                              <w:sz w:val="22"/>
                            </w:rPr>
                            <w:t>熱中症情報</w:t>
                          </w:r>
                        </w:hyperlink>
                      </w:p>
                    </w:txbxContent>
                  </v:textbox>
                </v:rect>
                <v:rect id="正方形/長方形 13" o:spid="_x0000_s1144" style="position:absolute;left:32289;top:7038;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09DE4B74" w14:textId="0265BDB9" w:rsidR="002978B3" w:rsidRPr="002F5A6F" w:rsidRDefault="00385D43" w:rsidP="00EA08D4">
                        <w:pPr>
                          <w:spacing w:line="-240" w:lineRule="auto"/>
                          <w:jc w:val="left"/>
                          <w:rPr>
                            <w:kern w:val="0"/>
                            <w:sz w:val="22"/>
                          </w:rPr>
                        </w:pPr>
                        <w:hyperlink r:id="rId140" w:history="1">
                          <w:r w:rsidR="002978B3" w:rsidRPr="002F5A6F">
                            <w:rPr>
                              <w:rStyle w:val="ab"/>
                              <w:rFonts w:ascii="游明朝" w:eastAsia="HGP創英角ｺﾞｼｯｸUB" w:hAnsi="HGP創英角ｺﾞｼｯｸUB" w:cs="Times New Roman" w:hint="eastAsia"/>
                              <w:color w:val="auto"/>
                              <w:sz w:val="22"/>
                            </w:rPr>
                            <w:t>熱中症予防</w:t>
                          </w:r>
                          <w:r w:rsidR="002978B3" w:rsidRPr="00EA08D4">
                            <w:rPr>
                              <w:rStyle w:val="ab"/>
                              <w:rFonts w:ascii="游明朝" w:eastAsia="HGP創英角ｺﾞｼｯｸUB" w:hAnsi="HGP創英角ｺﾞｼｯｸUB" w:cs="Times New Roman" w:hint="eastAsia"/>
                              <w:color w:val="auto"/>
                              <w:sz w:val="22"/>
                              <w:u w:val="none"/>
                            </w:rPr>
                            <w:t xml:space="preserve">　　</w:t>
                          </w:r>
                          <w:r w:rsidR="002978B3" w:rsidRPr="002F5A6F">
                            <w:rPr>
                              <w:rStyle w:val="ab"/>
                              <w:rFonts w:ascii="游明朝" w:eastAsia="HGP創英角ｺﾞｼｯｸUB" w:hAnsi="HGP創英角ｺﾞｼｯｸUB" w:cs="Times New Roman" w:hint="eastAsia"/>
                              <w:color w:val="auto"/>
                              <w:sz w:val="22"/>
                            </w:rPr>
                            <w:t>情報サイト</w:t>
                          </w:r>
                        </w:hyperlink>
                      </w:p>
                    </w:txbxContent>
                  </v:textbox>
                </v:rect>
                <v:rect id="正方形/長方形 14" o:spid="_x0000_s1145" style="position:absolute;left:32289;top:16946;width:11621;height:10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textbox>
                    <w:txbxContent>
                      <w:p w14:paraId="300167F3" w14:textId="73E28A37" w:rsidR="002978B3" w:rsidRPr="002F5A6F" w:rsidRDefault="00385D43" w:rsidP="0012739D">
                        <w:pPr>
                          <w:spacing w:line="-240" w:lineRule="auto"/>
                          <w:jc w:val="left"/>
                          <w:rPr>
                            <w:rFonts w:ascii="HGP創英角ｺﾞｼｯｸUB" w:eastAsia="HGP創英角ｺﾞｼｯｸUB" w:hAnsi="HGP創英角ｺﾞｼｯｸUB"/>
                            <w:kern w:val="0"/>
                            <w:sz w:val="20"/>
                            <w:szCs w:val="20"/>
                          </w:rPr>
                        </w:pPr>
                        <w:hyperlink r:id="rId141" w:history="1">
                          <w:r w:rsidR="002978B3" w:rsidRPr="002F5A6F">
                            <w:rPr>
                              <w:rStyle w:val="ab"/>
                              <w:rFonts w:ascii="HGP創英角ｺﾞｼｯｸUB" w:eastAsia="HGP創英角ｺﾞｼｯｸUB" w:hAnsi="HGP創英角ｺﾞｼｯｸUB"/>
                              <w:color w:val="auto"/>
                              <w:sz w:val="20"/>
                              <w:szCs w:val="20"/>
                            </w:rPr>
                            <w:t>全国の暑さ指数の観測状況及び熱中症による救急搬送人員数と暑</w:t>
                          </w:r>
                          <w:r w:rsidR="002978B3" w:rsidRPr="002F5A6F">
                            <w:rPr>
                              <w:rStyle w:val="ab"/>
                              <w:rFonts w:ascii="HGP創英角ｺﾞｼｯｸUB" w:eastAsia="HGP創英角ｺﾞｼｯｸUB" w:hAnsi="HGP創英角ｺﾞｼｯｸUB" w:cs="Times New Roman"/>
                              <w:color w:val="auto"/>
                              <w:sz w:val="20"/>
                              <w:szCs w:val="20"/>
                            </w:rPr>
                            <w:t>さ指数との関係について</w:t>
                          </w:r>
                        </w:hyperlink>
                      </w:p>
                    </w:txbxContent>
                  </v:textbox>
                </v:rect>
                <v:rect id="正方形/長方形 15" o:spid="_x0000_s1146" style="position:absolute;left:32289;top:28213;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textbox>
                    <w:txbxContent>
                      <w:p w14:paraId="40FDA1B4" w14:textId="5E71569F" w:rsidR="002978B3" w:rsidRPr="002F5A6F" w:rsidRDefault="00385D43" w:rsidP="0012739D">
                        <w:pPr>
                          <w:spacing w:line="-240" w:lineRule="auto"/>
                          <w:rPr>
                            <w:rFonts w:ascii="HGP創英角ｺﾞｼｯｸUB" w:eastAsia="HGP創英角ｺﾞｼｯｸUB" w:hAnsi="HGP創英角ｺﾞｼｯｸUB"/>
                            <w:kern w:val="0"/>
                            <w:sz w:val="22"/>
                          </w:rPr>
                        </w:pPr>
                        <w:hyperlink r:id="rId142" w:history="1">
                          <w:r w:rsidR="002978B3" w:rsidRPr="002F5A6F">
                            <w:rPr>
                              <w:rStyle w:val="ab"/>
                              <w:rFonts w:ascii="HGP創英角ｺﾞｼｯｸUB" w:eastAsia="HGP創英角ｺﾞｼｯｸUB" w:hAnsi="HGP創英角ｺﾞｼｯｸUB" w:cs="Times New Roman" w:hint="eastAsia"/>
                              <w:color w:val="auto"/>
                              <w:sz w:val="22"/>
                            </w:rPr>
                            <w:t>分野別影響＆適応(健康への影響)</w:t>
                          </w:r>
                        </w:hyperlink>
                      </w:p>
                    </w:txbxContent>
                  </v:textbox>
                </v:rect>
                <v:rect id="正方形/長方形 16" o:spid="_x0000_s1147" style="position:absolute;left:32289;top:3864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textbox>
                    <w:txbxContent>
                      <w:p w14:paraId="5D315AB8" w14:textId="346DEA1C" w:rsidR="002978B3" w:rsidRPr="00EA08D4" w:rsidRDefault="00385D43" w:rsidP="00EA08D4">
                        <w:pPr>
                          <w:spacing w:line="-240" w:lineRule="auto"/>
                          <w:jc w:val="left"/>
                          <w:rPr>
                            <w:rFonts w:ascii="HGP創英角ｺﾞｼｯｸUB" w:eastAsia="HGP創英角ｺﾞｼｯｸUB" w:hAnsi="HGP創英角ｺﾞｼｯｸUB" w:cs="Times New Roman"/>
                            <w:szCs w:val="21"/>
                          </w:rPr>
                        </w:pPr>
                        <w:hyperlink r:id="rId143" w:history="1">
                          <w:r w:rsidR="002978B3" w:rsidRPr="00EA08D4">
                            <w:rPr>
                              <w:rStyle w:val="ab"/>
                              <w:rFonts w:ascii="HGP創英角ｺﾞｼｯｸUB" w:eastAsia="HGP創英角ｺﾞｼｯｸUB" w:hAnsi="HGP創英角ｺﾞｼｯｸUB" w:cs="Times New Roman" w:hint="eastAsia"/>
                              <w:color w:val="auto"/>
                              <w:szCs w:val="21"/>
                            </w:rPr>
                            <w:t>気候変動の観測・予測データ 将来予測</w:t>
                          </w:r>
                        </w:hyperlink>
                        <w:r w:rsidR="002978B3" w:rsidRPr="00EA08D4">
                          <w:rPr>
                            <w:rFonts w:ascii="HGP創英角ｺﾞｼｯｸUB" w:eastAsia="HGP創英角ｺﾞｼｯｸUB" w:hAnsi="HGP創英角ｺﾞｼｯｸUB" w:cs="Times New Roman" w:hint="eastAsia"/>
                            <w:szCs w:val="21"/>
                          </w:rPr>
                          <w:t>(健康)</w:t>
                        </w:r>
                      </w:p>
                    </w:txbxContent>
                  </v:textbox>
                </v:rect>
                <v:rect id="正方形/長方形 17" o:spid="_x0000_s1148" style="position:absolute;left:13436;top:39621;width:1161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textbox>
                    <w:txbxContent>
                      <w:p w14:paraId="49722700" w14:textId="411F67C8" w:rsidR="002978B3" w:rsidRPr="002F5A6F" w:rsidRDefault="00385D43" w:rsidP="0012739D">
                        <w:pPr>
                          <w:spacing w:line="-240" w:lineRule="auto"/>
                          <w:jc w:val="center"/>
                          <w:rPr>
                            <w:rFonts w:ascii="HGP創英角ｺﾞｼｯｸUB" w:eastAsia="HGP創英角ｺﾞｼｯｸUB" w:hAnsi="HGP創英角ｺﾞｼｯｸUB"/>
                          </w:rPr>
                        </w:pPr>
                        <w:hyperlink r:id="rId144" w:history="1">
                          <w:r w:rsidR="002978B3" w:rsidRPr="002F5A6F">
                            <w:rPr>
                              <w:rStyle w:val="ab"/>
                              <w:rFonts w:ascii="HGP創英角ｺﾞｼｯｸUB" w:eastAsia="HGP創英角ｺﾞｼｯｸUB" w:hAnsi="HGP創英角ｺﾞｼｯｸUB" w:hint="eastAsia"/>
                              <w:color w:val="auto"/>
                            </w:rPr>
                            <w:t>五輪マラソン競歩開催地変更に関する会見報告</w:t>
                          </w:r>
                        </w:hyperlink>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8" o:spid="_x0000_s1149" type="#_x0000_t85" style="position:absolute;left:11626;top:28138;width:1810;height:2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" adj="155" strokecolor="black [3213]" strokeweight=".5pt">
                  <v:stroke joinstyle="miter"/>
                </v:shape>
                <v:shape id="_x0000_s1150" type="#_x0000_t202" style="position:absolute;left:666;top:29758;width:1033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" fillcolor="white [3212]" stroked="f">
                  <v:textbox style="mso-fit-shape-to-text:t">
                    <w:txbxContent>
                      <w:p w14:paraId="3B4F02E4" w14:textId="77777777" w:rsidR="002978B3" w:rsidRDefault="002978B3" w:rsidP="0012739D">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rect id="正方形/長方形 22" o:spid="_x0000_s1151" style="position:absolute;left:45646;top:38644;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textbox>
                    <w:txbxContent>
                      <w:p w14:paraId="612EC123" w14:textId="17FE384F" w:rsidR="002978B3" w:rsidRPr="002F5A6F" w:rsidRDefault="00385D43" w:rsidP="00EA08D4">
                        <w:pPr>
                          <w:spacing w:line="240" w:lineRule="exact"/>
                          <w:jc w:val="left"/>
                          <w:rPr>
                            <w:rFonts w:ascii="HGP創英角ｺﾞｼｯｸUB" w:eastAsia="HGP創英角ｺﾞｼｯｸUB" w:hAnsi="HGP創英角ｺﾞｼｯｸUB"/>
                            <w:kern w:val="0"/>
                            <w:sz w:val="36"/>
                            <w:szCs w:val="36"/>
                          </w:rPr>
                        </w:pPr>
                        <w:hyperlink r:id="rId145" w:history="1">
                          <w:r w:rsidR="002978B3" w:rsidRPr="002F5A6F">
                            <w:rPr>
                              <w:rStyle w:val="ab"/>
                              <w:rFonts w:ascii="HGP創英角ｺﾞｼｯｸUB" w:eastAsia="HGP創英角ｺﾞｼｯｸUB" w:hAnsi="HGP創英角ｺﾞｼｯｸUB" w:cs="Times New Roman" w:hint="eastAsia"/>
                              <w:color w:val="auto"/>
                              <w:sz w:val="22"/>
                            </w:rPr>
                            <w:t>熱中症を防ぐ</w:t>
                          </w:r>
                          <w:r w:rsidR="002978B3" w:rsidRPr="00EA08D4">
                            <w:rPr>
                              <w:rStyle w:val="ab"/>
                              <w:rFonts w:ascii="HGP創英角ｺﾞｼｯｸUB" w:eastAsia="HGP創英角ｺﾞｼｯｸUB" w:hAnsi="HGP創英角ｺﾞｼｯｸUB" w:cs="Times New Roman" w:hint="eastAsia"/>
                              <w:color w:val="auto"/>
                              <w:sz w:val="22"/>
                              <w:u w:val="none"/>
                            </w:rPr>
                            <w:t xml:space="preserve">　</w:t>
                          </w:r>
                          <w:r w:rsidR="002978B3" w:rsidRPr="002F5A6F">
                            <w:rPr>
                              <w:rStyle w:val="ab"/>
                              <w:rFonts w:ascii="HGP創英角ｺﾞｼｯｸUB" w:eastAsia="HGP創英角ｺﾞｼｯｸUB" w:hAnsi="HGP創英角ｺﾞｼｯｸUB" w:cs="Times New Roman" w:hint="eastAsia"/>
                              <w:color w:val="auto"/>
                              <w:sz w:val="22"/>
                            </w:rPr>
                            <w:t>ためには</w:t>
                          </w:r>
                        </w:hyperlink>
                      </w:p>
                    </w:txbxContent>
                  </v:textbox>
                </v:rect>
                <v:rect id="正方形/長方形 23" o:spid="_x0000_s1152" style="position:absolute;left:45646;top:703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w:txbxContent>
                      <w:p w14:paraId="59B45386" w14:textId="74896C25" w:rsidR="002978B3" w:rsidRPr="002F5A6F" w:rsidRDefault="00385D43" w:rsidP="0012739D">
                        <w:pPr>
                          <w:spacing w:line="-240" w:lineRule="auto"/>
                          <w:rPr>
                            <w:rFonts w:ascii="HGP創英角ｺﾞｼｯｸUB" w:eastAsia="HGP創英角ｺﾞｼｯｸUB" w:hAnsi="HGP創英角ｺﾞｼｯｸUB"/>
                            <w:kern w:val="0"/>
                            <w:sz w:val="22"/>
                            <w:szCs w:val="24"/>
                          </w:rPr>
                        </w:pPr>
                        <w:hyperlink r:id="rId146" w:anchor="page=69" w:history="1">
                          <w:r w:rsidR="002978B3" w:rsidRPr="002F5A6F">
                            <w:rPr>
                              <w:rStyle w:val="ab"/>
                              <w:rFonts w:ascii="HGP創英角ｺﾞｼｯｸUB" w:eastAsia="HGP創英角ｺﾞｼｯｸUB" w:hAnsi="HGP創英角ｺﾞｼｯｸUB" w:hint="eastAsia"/>
                              <w:color w:val="auto"/>
                              <w:sz w:val="22"/>
                              <w:szCs w:val="24"/>
                            </w:rPr>
                            <w:t>暑熱に関する適応の基本的な施策</w:t>
                          </w:r>
                        </w:hyperlink>
                      </w:p>
                    </w:txbxContent>
                  </v:textbox>
                </v:rect>
                <v:rect id="正方形/長方形 24" o:spid="_x0000_s1153" style="position:absolute;left:45646;top:17573;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textbox>
                    <w:txbxContent>
                      <w:p w14:paraId="75F52686" w14:textId="3012A866" w:rsidR="002978B3" w:rsidRPr="00EA08D4" w:rsidRDefault="00385D43" w:rsidP="00EA08D4">
                        <w:pPr>
                          <w:spacing w:line="-240" w:lineRule="auto"/>
                          <w:jc w:val="left"/>
                          <w:rPr>
                            <w:rFonts w:ascii="HGP創英角ｺﾞｼｯｸUB" w:eastAsia="HGP創英角ｺﾞｼｯｸUB" w:hAnsi="HGP創英角ｺﾞｼｯｸUB"/>
                            <w:sz w:val="22"/>
                            <w:szCs w:val="24"/>
                          </w:rPr>
                        </w:pPr>
                        <w:hyperlink r:id="rId147" w:history="1">
                          <w:r w:rsidR="002978B3" w:rsidRPr="00EA08D4">
                            <w:rPr>
                              <w:rStyle w:val="ab"/>
                              <w:rFonts w:ascii="HGP創英角ｺﾞｼｯｸUB" w:eastAsia="HGP創英角ｺﾞｼｯｸUB" w:hAnsi="HGP創英角ｺﾞｼｯｸUB" w:cs="Times New Roman" w:hint="eastAsia"/>
                              <w:color w:val="auto"/>
                              <w:sz w:val="22"/>
                            </w:rPr>
                            <w:t>医師が教える</w:t>
                          </w:r>
                          <w:r w:rsidR="002978B3" w:rsidRPr="00EA08D4">
                            <w:rPr>
                              <w:rStyle w:val="ab"/>
                              <w:rFonts w:ascii="HGP創英角ｺﾞｼｯｸUB" w:eastAsia="HGP創英角ｺﾞｼｯｸUB" w:hAnsi="HGP創英角ｺﾞｼｯｸUB" w:cs="Times New Roman" w:hint="eastAsia"/>
                              <w:color w:val="auto"/>
                              <w:sz w:val="22"/>
                              <w:u w:val="none"/>
                            </w:rPr>
                            <w:t xml:space="preserve">　</w:t>
                          </w:r>
                          <w:r w:rsidR="002978B3" w:rsidRPr="00EA08D4">
                            <w:rPr>
                              <w:rStyle w:val="ab"/>
                              <w:rFonts w:ascii="HGP創英角ｺﾞｼｯｸUB" w:eastAsia="HGP創英角ｺﾞｼｯｸUB" w:hAnsi="HGP創英角ｺﾞｼｯｸUB" w:cs="Times New Roman" w:hint="eastAsia"/>
                              <w:color w:val="auto"/>
                              <w:sz w:val="22"/>
                            </w:rPr>
                            <w:t>熱中症の基礎知識</w:t>
                          </w:r>
                        </w:hyperlink>
                      </w:p>
                    </w:txbxContent>
                  </v:textbox>
                </v:rect>
                <v:rect id="正方形/長方形 25" o:spid="_x0000_s1154" style="position:absolute;left:45646;top:28110;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14:paraId="58D3E3A1" w14:textId="3D1500E2" w:rsidR="002978B3" w:rsidRPr="002F5A6F" w:rsidRDefault="00385D43" w:rsidP="0012739D">
                        <w:pPr>
                          <w:spacing w:line="-240" w:lineRule="auto"/>
                          <w:rPr>
                            <w:rFonts w:ascii="HGP創英角ｺﾞｼｯｸUB" w:eastAsia="HGP創英角ｺﾞｼｯｸUB" w:hAnsi="HGP創英角ｺﾞｼｯｸUB"/>
                            <w:kern w:val="0"/>
                            <w:sz w:val="24"/>
                            <w:szCs w:val="24"/>
                          </w:rPr>
                        </w:pPr>
                        <w:hyperlink r:id="rId148" w:history="1">
                          <w:r w:rsidR="002978B3" w:rsidRPr="002F5A6F">
                            <w:rPr>
                              <w:rStyle w:val="ab"/>
                              <w:rFonts w:ascii="HGP創英角ｺﾞｼｯｸUB" w:eastAsia="HGP創英角ｺﾞｼｯｸUB" w:hAnsi="HGP創英角ｺﾞｼｯｸUB" w:cs="Times New Roman" w:hint="eastAsia"/>
                              <w:color w:val="auto"/>
                              <w:szCs w:val="21"/>
                            </w:rPr>
                            <w:t>熱中症について学ぼう：こんな人は特に注意！</w:t>
                          </w:r>
                        </w:hyperlink>
                      </w:p>
                    </w:txbxContent>
                  </v:textbox>
                </v:rect>
                <v:shape id="テキスト ボックス 4" o:spid="_x0000_s1155" type="#_x0000_t202" style="position:absolute;left:1800;top:1334;width:531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" fillcolor="#cfcdcd [2894]" strokeweight="1pt">
                  <v:stroke linestyle="thinThin" endcap="square"/>
                  <v:textbox inset="1mm,1mm,1mm,1mm">
                    <w:txbxContent>
                      <w:p w14:paraId="0E8DD54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156" type="#_x0000_t202" style="position:absolute;left:1819;top:6668;width:531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" filled="f" strokecolor="black [3213]" strokeweight=".5pt">
                  <v:textbox inset="1mm,1mm,1mm,1mm">
                    <w:txbxContent>
                      <w:p w14:paraId="3F1916CD"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157" type="#_x0000_t202" style="position:absolute;left:7114;top:1994;width:14409;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" filled="f" stroked="f">
                  <v:textbox style="mso-fit-shape-to-text:t">
                    <w:txbxContent>
                      <w:p w14:paraId="5F4B1472"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158" type="#_x0000_t202" style="position:absolute;left:7114;top:6020;width:20879;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" filled="f" stroked="f">
                  <v:textbox style="mso-fit-shape-to-text:t">
                    <w:txbxContent>
                      <w:p w14:paraId="11EB06B3"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006CCB36"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265E83AB"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p>
    <w:p w14:paraId="12EE0D11"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◆参考になりそうなウェブサイト一覧(オリンピック・熱中症のカード編)◆</w:t>
      </w:r>
    </w:p>
    <w:p w14:paraId="517805C3" w14:textId="77777777" w:rsidR="0012739D" w:rsidRPr="007B598F" w:rsidRDefault="0012739D" w:rsidP="0012739D">
      <w:pPr>
        <w:widowControl/>
        <w:jc w:val="left"/>
        <w:rPr>
          <w:rFonts w:ascii="HGP創英角ｺﾞｼｯｸUB" w:eastAsia="HGP創英角ｺﾞｼｯｸUB" w:hAnsi="HGP創英角ｺﾞｼｯｸUB"/>
          <w:color w:val="000000" w:themeColor="text1"/>
          <w:sz w:val="24"/>
          <w:szCs w:val="28"/>
        </w:rPr>
      </w:pPr>
    </w:p>
    <w:p w14:paraId="0481F9B6" w14:textId="77777777" w:rsidR="0012739D" w:rsidRPr="002978B3" w:rsidRDefault="0012739D" w:rsidP="0012739D">
      <w:pPr>
        <w:widowControl/>
        <w:jc w:val="left"/>
        <w:rPr>
          <w:rFonts w:ascii="HGP創英角ｺﾞｼｯｸUB" w:eastAsia="HGP創英角ｺﾞｼｯｸUB" w:hAnsi="HGP創英角ｺﾞｼｯｸUB"/>
          <w:sz w:val="24"/>
          <w:szCs w:val="28"/>
        </w:rPr>
      </w:pPr>
      <w:r w:rsidRPr="002978B3">
        <w:rPr>
          <w:rFonts w:ascii="HGP創英角ｺﾞｼｯｸUB" w:eastAsia="HGP創英角ｺﾞｼｯｸUB" w:hAnsi="HGP創英角ｺﾞｼｯｸUB" w:hint="eastAsia"/>
          <w:sz w:val="24"/>
          <w:szCs w:val="28"/>
        </w:rPr>
        <w:t>【どんな問題？】</w:t>
      </w:r>
    </w:p>
    <w:p w14:paraId="095575DD" w14:textId="47B7E5C5" w:rsidR="0012739D" w:rsidRPr="002978B3" w:rsidRDefault="0012739D" w:rsidP="0012739D">
      <w:pPr>
        <w:rPr>
          <w:rFonts w:asciiTheme="minorEastAsia" w:hAnsiTheme="minorEastAsia"/>
        </w:rPr>
      </w:pPr>
      <w:r w:rsidRPr="002978B3">
        <w:rPr>
          <w:rFonts w:asciiTheme="minorEastAsia" w:hAnsiTheme="minorEastAsia" w:hint="eastAsia"/>
        </w:rPr>
        <w:t>・東京五輪のマラソンと競歩　猛暑で開催場所が札幌に変更へ…懸念点と対策とは？(FNNプライムオンライン)</w:t>
      </w:r>
      <w:r w:rsidR="002978B3" w:rsidRPr="002978B3">
        <w:rPr>
          <w:rFonts w:asciiTheme="minorEastAsia" w:hAnsiTheme="minorEastAsia" w:hint="eastAsia"/>
        </w:rPr>
        <w:t xml:space="preserve"> </w:t>
      </w:r>
      <w:hyperlink r:id="rId149" w:history="1">
        <w:r w:rsidR="002978B3" w:rsidRPr="002978B3">
          <w:rPr>
            <w:rStyle w:val="ab"/>
            <w:rFonts w:asciiTheme="minorEastAsia" w:hAnsiTheme="minorEastAsia"/>
            <w:color w:val="auto"/>
          </w:rPr>
          <w:t>https://www.fnn.jp/articles/-/13515</w:t>
        </w:r>
      </w:hyperlink>
    </w:p>
    <w:p w14:paraId="2E976259" w14:textId="17EB0F4F" w:rsidR="0012739D" w:rsidRPr="002978B3" w:rsidRDefault="0012739D" w:rsidP="0012739D">
      <w:pPr>
        <w:widowControl/>
        <w:jc w:val="left"/>
        <w:rPr>
          <w:rStyle w:val="ab"/>
          <w:rFonts w:asciiTheme="minorEastAsia" w:hAnsiTheme="minorEastAsia"/>
          <w:color w:val="auto"/>
        </w:rPr>
      </w:pPr>
      <w:r w:rsidRPr="002978B3">
        <w:rPr>
          <w:rFonts w:asciiTheme="minorEastAsia" w:hAnsiTheme="minorEastAsia" w:hint="eastAsia"/>
        </w:rPr>
        <w:t>・【強化委員会】五輪マラソン競歩開催地変更に関する会見報告（</w:t>
      </w:r>
      <w:r w:rsidRPr="002978B3">
        <w:rPr>
          <w:rFonts w:asciiTheme="minorEastAsia" w:hAnsiTheme="minorEastAsia" w:hint="eastAsia"/>
          <w:shd w:val="clear" w:color="auto" w:fill="FFFFFF"/>
        </w:rPr>
        <w:t>日本陸上競技連盟公式サイト）</w:t>
      </w:r>
      <w:hyperlink r:id="rId150" w:history="1">
        <w:r w:rsidR="002978B3" w:rsidRPr="002978B3">
          <w:rPr>
            <w:rStyle w:val="ab"/>
            <w:rFonts w:asciiTheme="minorEastAsia" w:hAnsiTheme="minorEastAsia"/>
            <w:color w:val="auto"/>
          </w:rPr>
          <w:t>https://www.jaaf.or.jp/news/article/13346/</w:t>
        </w:r>
      </w:hyperlink>
    </w:p>
    <w:p w14:paraId="5185D652" w14:textId="167BF5C9" w:rsidR="00301EB3" w:rsidRPr="002978B3" w:rsidRDefault="00301EB3" w:rsidP="0012739D">
      <w:pPr>
        <w:widowControl/>
        <w:jc w:val="left"/>
        <w:rPr>
          <w:rStyle w:val="ab"/>
          <w:rFonts w:asciiTheme="minorEastAsia" w:hAnsiTheme="minorEastAsia"/>
          <w:color w:val="auto"/>
        </w:rPr>
      </w:pPr>
    </w:p>
    <w:p w14:paraId="2C90EC5F" w14:textId="3837FA50" w:rsidR="00301EB3" w:rsidRPr="002978B3" w:rsidRDefault="00301EB3" w:rsidP="0012739D">
      <w:pPr>
        <w:widowControl/>
        <w:jc w:val="left"/>
        <w:rPr>
          <w:rFonts w:ascii="HGP創英角ｺﾞｼｯｸUB" w:eastAsia="HGP創英角ｺﾞｼｯｸUB" w:hAnsi="HGP創英角ｺﾞｼｯｸUB"/>
          <w:sz w:val="24"/>
          <w:szCs w:val="28"/>
        </w:rPr>
      </w:pPr>
      <w:r w:rsidRPr="002978B3">
        <w:rPr>
          <w:rStyle w:val="ab"/>
          <w:rFonts w:ascii="HGP創英角ｺﾞｼｯｸUB" w:eastAsia="HGP創英角ｺﾞｼｯｸUB" w:hAnsi="HGP創英角ｺﾞｼｯｸUB" w:hint="eastAsia"/>
          <w:color w:val="auto"/>
          <w:sz w:val="24"/>
          <w:szCs w:val="28"/>
          <w:u w:val="none"/>
        </w:rPr>
        <w:t>【原因は？】</w:t>
      </w:r>
    </w:p>
    <w:p w14:paraId="00A4B99E" w14:textId="733F062C" w:rsidR="0012739D" w:rsidRPr="002978B3" w:rsidRDefault="00301EB3" w:rsidP="0012739D">
      <w:pPr>
        <w:widowControl/>
        <w:jc w:val="left"/>
        <w:rPr>
          <w:rFonts w:asciiTheme="minorEastAsia" w:hAnsiTheme="minorEastAsia"/>
          <w:sz w:val="18"/>
          <w:szCs w:val="20"/>
        </w:rPr>
      </w:pPr>
      <w:r w:rsidRPr="002978B3">
        <w:rPr>
          <w:rFonts w:asciiTheme="minorEastAsia" w:hAnsiTheme="minorEastAsia" w:hint="eastAsia"/>
        </w:rPr>
        <w:t>・熱中症情報（総務省消防庁）</w:t>
      </w:r>
      <w:r w:rsidRPr="002978B3">
        <w:rPr>
          <w:rFonts w:asciiTheme="minorEastAsia" w:hAnsiTheme="minorEastAsia"/>
          <w:u w:val="single"/>
        </w:rPr>
        <w:t>https://www.fdma.go.jp/disaster/heatstroke/post3.html</w:t>
      </w:r>
    </w:p>
    <w:p w14:paraId="4A71883D" w14:textId="77777777" w:rsidR="0012739D" w:rsidRPr="002978B3" w:rsidRDefault="0012739D" w:rsidP="0012739D">
      <w:pPr>
        <w:widowControl/>
        <w:jc w:val="left"/>
        <w:rPr>
          <w:rFonts w:ascii="HGP創英角ｺﾞｼｯｸUB" w:eastAsia="HGP創英角ｺﾞｼｯｸUB" w:hAnsi="HGP創英角ｺﾞｼｯｸUB"/>
          <w:sz w:val="24"/>
          <w:szCs w:val="28"/>
        </w:rPr>
      </w:pPr>
    </w:p>
    <w:p w14:paraId="00845B97" w14:textId="77777777" w:rsidR="0012739D" w:rsidRPr="002978B3" w:rsidRDefault="0012739D" w:rsidP="0012739D">
      <w:pPr>
        <w:widowControl/>
        <w:jc w:val="left"/>
        <w:rPr>
          <w:rFonts w:ascii="HGP創英角ｺﾞｼｯｸUB" w:eastAsia="HGP創英角ｺﾞｼｯｸUB" w:hAnsi="HGP創英角ｺﾞｼｯｸUB"/>
          <w:sz w:val="24"/>
          <w:szCs w:val="28"/>
        </w:rPr>
      </w:pPr>
      <w:r w:rsidRPr="002978B3">
        <w:rPr>
          <w:rFonts w:ascii="HGP創英角ｺﾞｼｯｸUB" w:eastAsia="HGP創英角ｺﾞｼｯｸUB" w:hAnsi="HGP創英角ｺﾞｼｯｸUB" w:hint="eastAsia"/>
          <w:sz w:val="24"/>
          <w:szCs w:val="28"/>
        </w:rPr>
        <w:t>【どんな影響？】</w:t>
      </w:r>
    </w:p>
    <w:p w14:paraId="70BA5D1C" w14:textId="77777777" w:rsidR="0012739D" w:rsidRPr="002978B3" w:rsidRDefault="0012739D" w:rsidP="0012739D">
      <w:pPr>
        <w:widowControl/>
        <w:jc w:val="left"/>
        <w:rPr>
          <w:rFonts w:asciiTheme="minorEastAsia" w:hAnsiTheme="minorEastAsia"/>
        </w:rPr>
      </w:pPr>
      <w:r w:rsidRPr="002978B3">
        <w:rPr>
          <w:rFonts w:asciiTheme="minorEastAsia" w:hAnsiTheme="minorEastAsia" w:hint="eastAsia"/>
        </w:rPr>
        <w:t>・熱中症情報（総務省消防庁）</w:t>
      </w:r>
      <w:hyperlink r:id="rId151" w:history="1">
        <w:r w:rsidRPr="002978B3">
          <w:rPr>
            <w:rStyle w:val="ab"/>
            <w:rFonts w:asciiTheme="minorEastAsia" w:hAnsiTheme="minorEastAsia"/>
            <w:color w:val="auto"/>
          </w:rPr>
          <w:t>https://www.fdma.go.jp/disaster/heatstroke/post3.html</w:t>
        </w:r>
      </w:hyperlink>
    </w:p>
    <w:p w14:paraId="3892F049" w14:textId="1738B0D0" w:rsidR="0012739D" w:rsidRPr="002978B3" w:rsidRDefault="0012739D" w:rsidP="0012739D">
      <w:pPr>
        <w:widowControl/>
        <w:jc w:val="left"/>
        <w:rPr>
          <w:rFonts w:asciiTheme="minorEastAsia" w:hAnsiTheme="minorEastAsia"/>
        </w:rPr>
      </w:pPr>
      <w:r w:rsidRPr="002978B3">
        <w:rPr>
          <w:rFonts w:asciiTheme="minorEastAsia" w:hAnsiTheme="minorEastAsia" w:hint="eastAsia"/>
        </w:rPr>
        <w:t>・熱中症予防情報サイト(環境省)</w:t>
      </w:r>
      <w:r w:rsidR="002978B3" w:rsidRPr="002978B3">
        <w:rPr>
          <w:rFonts w:asciiTheme="minorEastAsia" w:hAnsiTheme="minorEastAsia"/>
        </w:rPr>
        <w:t xml:space="preserve"> </w:t>
      </w:r>
      <w:hyperlink r:id="rId152" w:history="1">
        <w:r w:rsidR="002978B3" w:rsidRPr="002978B3">
          <w:rPr>
            <w:rStyle w:val="ab"/>
            <w:rFonts w:asciiTheme="minorEastAsia" w:hAnsiTheme="minorEastAsia"/>
            <w:color w:val="auto"/>
          </w:rPr>
          <w:t>https://www.wbgt.env.go.jp/doc_prevention.php</w:t>
        </w:r>
      </w:hyperlink>
    </w:p>
    <w:p w14:paraId="7819024C" w14:textId="77777777" w:rsidR="0012739D" w:rsidRPr="002978B3" w:rsidRDefault="0012739D" w:rsidP="0012739D">
      <w:pPr>
        <w:widowControl/>
        <w:ind w:left="210" w:hangingChars="100" w:hanging="210"/>
        <w:jc w:val="left"/>
        <w:rPr>
          <w:rFonts w:asciiTheme="minorEastAsia" w:hAnsiTheme="minorEastAsia"/>
        </w:rPr>
      </w:pPr>
      <w:r w:rsidRPr="002978B3">
        <w:rPr>
          <w:rFonts w:asciiTheme="minorEastAsia" w:hAnsiTheme="minorEastAsia" w:hint="eastAsia"/>
        </w:rPr>
        <w:t>・</w:t>
      </w:r>
      <w:r w:rsidRPr="002978B3">
        <w:rPr>
          <w:rFonts w:asciiTheme="minorEastAsia" w:hAnsiTheme="minorEastAsia"/>
        </w:rPr>
        <w:t>令和２年９月 28 日～10 月４日までの全国の暑さ指数(WBGT)の観測状況 及び熱中症による救急搬送人員数と暑さ指数(WBGT)との関係について</w:t>
      </w:r>
      <w:r w:rsidRPr="002978B3">
        <w:rPr>
          <w:rFonts w:asciiTheme="minorEastAsia" w:hAnsiTheme="minorEastAsia" w:hint="eastAsia"/>
        </w:rPr>
        <w:t>(環境省)</w:t>
      </w:r>
      <w:r w:rsidRPr="002978B3">
        <w:rPr>
          <w:rFonts w:asciiTheme="minorEastAsia" w:hAnsiTheme="minorEastAsia"/>
        </w:rPr>
        <w:t xml:space="preserve"> </w:t>
      </w:r>
      <w:hyperlink r:id="rId153" w:history="1">
        <w:r w:rsidRPr="002978B3">
          <w:rPr>
            <w:rStyle w:val="ab"/>
            <w:rFonts w:asciiTheme="minorEastAsia" w:hAnsiTheme="minorEastAsia"/>
            <w:color w:val="auto"/>
          </w:rPr>
          <w:t>https://www.wbgt.env.go.jp/pdf/R02_heatillness_report_22.pdf</w:t>
        </w:r>
      </w:hyperlink>
    </w:p>
    <w:p w14:paraId="727A1F62" w14:textId="77777777" w:rsidR="0012739D" w:rsidRPr="002978B3" w:rsidRDefault="0012739D" w:rsidP="0012739D">
      <w:pPr>
        <w:widowControl/>
        <w:ind w:left="210" w:hangingChars="100" w:hanging="210"/>
        <w:jc w:val="left"/>
        <w:rPr>
          <w:rFonts w:asciiTheme="minorEastAsia" w:hAnsiTheme="minorEastAsia"/>
          <w:spacing w:val="6"/>
        </w:rPr>
      </w:pPr>
      <w:r w:rsidRPr="002978B3">
        <w:rPr>
          <w:rFonts w:asciiTheme="minorEastAsia" w:hAnsiTheme="minorEastAsia" w:hint="eastAsia"/>
        </w:rPr>
        <w:t>・</w:t>
      </w:r>
      <w:r w:rsidRPr="002978B3">
        <w:rPr>
          <w:rFonts w:asciiTheme="minorEastAsia" w:hAnsiTheme="minorEastAsia" w:hint="eastAsia"/>
          <w:spacing w:val="6"/>
        </w:rPr>
        <w:t>分野別影響＆適応(健康)</w:t>
      </w:r>
      <w:r w:rsidRPr="002978B3">
        <w:rPr>
          <w:rFonts w:asciiTheme="minorEastAsia" w:hAnsiTheme="minorEastAsia"/>
        </w:rPr>
        <w:t xml:space="preserve"> </w:t>
      </w:r>
      <w:hyperlink r:id="rId154" w:history="1">
        <w:r w:rsidRPr="002978B3">
          <w:rPr>
            <w:rStyle w:val="ab"/>
            <w:rFonts w:asciiTheme="minorEastAsia" w:hAnsiTheme="minorEastAsia"/>
            <w:color w:val="auto"/>
            <w:spacing w:val="6"/>
          </w:rPr>
          <w:t>https://adaptation-platform.nies.go.jp/climate_change_adapt/impact.html</w:t>
        </w:r>
      </w:hyperlink>
    </w:p>
    <w:p w14:paraId="5212E385" w14:textId="1E26FD1D" w:rsidR="0012739D" w:rsidRPr="002978B3" w:rsidRDefault="0012739D" w:rsidP="0012739D">
      <w:pPr>
        <w:rPr>
          <w:rFonts w:asciiTheme="minorEastAsia" w:hAnsiTheme="minorEastAsia"/>
        </w:rPr>
      </w:pPr>
      <w:r w:rsidRPr="002978B3">
        <w:rPr>
          <w:rFonts w:asciiTheme="minorEastAsia" w:hAnsiTheme="minorEastAsia" w:hint="eastAsia"/>
        </w:rPr>
        <w:t>・気候変動の観測・予測データ 将来予測(健康)（県を設定すると、各県の状況が見られる）</w:t>
      </w:r>
      <w:hyperlink r:id="rId155" w:history="1">
        <w:r w:rsidR="002978B3" w:rsidRPr="002978B3">
          <w:rPr>
            <w:rStyle w:val="ab"/>
            <w:rFonts w:asciiTheme="minorEastAsia" w:hAnsiTheme="minorEastAsia"/>
            <w:color w:val="auto"/>
          </w:rPr>
          <w:t>https://adaptation-platform.nies.go.jp/map/national/index.html</w:t>
        </w:r>
      </w:hyperlink>
      <w:r w:rsidRPr="002978B3">
        <w:rPr>
          <w:rFonts w:asciiTheme="minorEastAsia" w:hAnsiTheme="minorEastAsia" w:hint="eastAsia"/>
        </w:rPr>
        <w:t xml:space="preserve">　</w:t>
      </w:r>
    </w:p>
    <w:p w14:paraId="39AF34F7" w14:textId="2CB20D5B" w:rsidR="0012739D" w:rsidRPr="002978B3" w:rsidRDefault="0012739D" w:rsidP="0012739D">
      <w:pPr>
        <w:rPr>
          <w:rFonts w:asciiTheme="minorEastAsia" w:hAnsiTheme="minorEastAsia"/>
        </w:rPr>
      </w:pPr>
      <w:r w:rsidRPr="002978B3">
        <w:rPr>
          <w:rFonts w:asciiTheme="minorEastAsia" w:hAnsiTheme="minorEastAsia" w:hint="eastAsia"/>
        </w:rPr>
        <w:t>・熱中症を防ぐためには(環境省)</w:t>
      </w:r>
      <w:r w:rsidR="002978B3" w:rsidRPr="002978B3">
        <w:rPr>
          <w:rFonts w:asciiTheme="minorEastAsia" w:hAnsiTheme="minorEastAsia" w:hint="eastAsia"/>
        </w:rPr>
        <w:t xml:space="preserve"> </w:t>
      </w:r>
      <w:hyperlink r:id="rId156" w:history="1">
        <w:r w:rsidR="002978B3" w:rsidRPr="002978B3">
          <w:rPr>
            <w:rStyle w:val="ab"/>
            <w:rFonts w:asciiTheme="minorEastAsia" w:hAnsiTheme="minorEastAsia"/>
            <w:color w:val="auto"/>
          </w:rPr>
          <w:t>https://www.wbgt.env.go.jp/pdf/envman/3-2.pdf</w:t>
        </w:r>
      </w:hyperlink>
    </w:p>
    <w:p w14:paraId="118FC4CB" w14:textId="4BFC4FF4" w:rsidR="0012739D" w:rsidRPr="002978B3" w:rsidRDefault="0012739D" w:rsidP="0012739D">
      <w:pPr>
        <w:rPr>
          <w:rFonts w:asciiTheme="minorEastAsia" w:hAnsiTheme="minorEastAsia"/>
        </w:rPr>
      </w:pPr>
      <w:r w:rsidRPr="002978B3">
        <w:rPr>
          <w:rFonts w:asciiTheme="minorEastAsia" w:hAnsiTheme="minorEastAsia" w:hint="eastAsia"/>
        </w:rPr>
        <w:t>・気候変動適応計画,</w:t>
      </w:r>
      <w:r w:rsidR="002978B3" w:rsidRPr="002978B3">
        <w:rPr>
          <w:rFonts w:asciiTheme="minorEastAsia" w:hAnsiTheme="minorEastAsia"/>
        </w:rPr>
        <w:t xml:space="preserve"> </w:t>
      </w:r>
      <w:r w:rsidRPr="002978B3">
        <w:rPr>
          <w:rFonts w:asciiTheme="minorEastAsia" w:hAnsiTheme="minorEastAsia" w:hint="eastAsia"/>
        </w:rPr>
        <w:t>6</w:t>
      </w:r>
      <w:r w:rsidRPr="002978B3">
        <w:rPr>
          <w:rFonts w:asciiTheme="minorEastAsia" w:hAnsiTheme="minorEastAsia"/>
        </w:rPr>
        <w:t>9</w:t>
      </w:r>
      <w:r w:rsidRPr="002978B3">
        <w:rPr>
          <w:rFonts w:asciiTheme="minorEastAsia" w:hAnsiTheme="minorEastAsia" w:hint="eastAsia"/>
        </w:rPr>
        <w:t>P</w:t>
      </w:r>
      <w:r w:rsidRPr="002978B3">
        <w:rPr>
          <w:rFonts w:asciiTheme="minorEastAsia" w:hAnsiTheme="minorEastAsia"/>
        </w:rPr>
        <w:t>(閣議決定</w:t>
      </w:r>
      <w:r w:rsidRPr="002978B3">
        <w:rPr>
          <w:rFonts w:asciiTheme="minorEastAsia" w:hAnsiTheme="minorEastAsia" w:hint="eastAsia"/>
        </w:rPr>
        <w:t>)</w:t>
      </w:r>
      <w:r w:rsidRPr="002978B3">
        <w:rPr>
          <w:rFonts w:asciiTheme="minorEastAsia" w:hAnsiTheme="minorEastAsia"/>
        </w:rPr>
        <w:t xml:space="preserve"> </w:t>
      </w:r>
      <w:hyperlink r:id="rId157" w:history="1">
        <w:r w:rsidRPr="002978B3">
          <w:rPr>
            <w:rStyle w:val="ab"/>
            <w:rFonts w:asciiTheme="minorEastAsia" w:hAnsiTheme="minorEastAsia"/>
            <w:color w:val="auto"/>
          </w:rPr>
          <w:t>www.env.go.jp/press/files/jp/110318.pdf</w:t>
        </w:r>
      </w:hyperlink>
    </w:p>
    <w:p w14:paraId="537D6A26" w14:textId="3BEB2D4B" w:rsidR="0012739D" w:rsidRPr="002978B3" w:rsidRDefault="0012739D" w:rsidP="0012739D">
      <w:pPr>
        <w:rPr>
          <w:rFonts w:asciiTheme="minorEastAsia" w:hAnsiTheme="minorEastAsia"/>
        </w:rPr>
      </w:pPr>
      <w:r w:rsidRPr="002978B3">
        <w:rPr>
          <w:rFonts w:asciiTheme="minorEastAsia" w:hAnsiTheme="minorEastAsia" w:hint="eastAsia"/>
        </w:rPr>
        <w:t>・医師が教える熱中症の基礎知識（一般財団法人日本気象協会）</w:t>
      </w:r>
      <w:hyperlink r:id="rId158" w:history="1">
        <w:r w:rsidR="002978B3" w:rsidRPr="002978B3">
          <w:rPr>
            <w:rStyle w:val="ab"/>
            <w:rFonts w:asciiTheme="minorEastAsia" w:hAnsiTheme="minorEastAsia"/>
            <w:color w:val="auto"/>
          </w:rPr>
          <w:t>https://www.netsuzero.jp/doctor</w:t>
        </w:r>
      </w:hyperlink>
    </w:p>
    <w:p w14:paraId="0D5E1BCF" w14:textId="77777777" w:rsidR="0012739D" w:rsidRPr="002978B3" w:rsidRDefault="0012739D" w:rsidP="0012739D">
      <w:pPr>
        <w:rPr>
          <w:rFonts w:asciiTheme="minorEastAsia" w:hAnsiTheme="minorEastAsia"/>
        </w:rPr>
      </w:pPr>
      <w:r w:rsidRPr="002978B3">
        <w:rPr>
          <w:rFonts w:asciiTheme="minorEastAsia" w:hAnsiTheme="minorEastAsia" w:hint="eastAsia"/>
        </w:rPr>
        <w:t>・熱中症について学ぼう：こんな人は特に注意！（一般財団法人日本気象協会）</w:t>
      </w:r>
      <w:hyperlink r:id="rId159" w:history="1">
        <w:r w:rsidRPr="002978B3">
          <w:rPr>
            <w:rStyle w:val="ab"/>
            <w:rFonts w:asciiTheme="minorEastAsia" w:hAnsiTheme="minorEastAsia"/>
            <w:color w:val="auto"/>
          </w:rPr>
          <w:t>https://www.netsuzero.jp/learning</w:t>
        </w:r>
      </w:hyperlink>
    </w:p>
    <w:p w14:paraId="6B7851D6" w14:textId="12444011" w:rsidR="0012739D" w:rsidRPr="002978B3" w:rsidRDefault="0012739D" w:rsidP="009E0AD6">
      <w:pPr>
        <w:sectPr w:rsidR="0012739D" w:rsidRPr="002978B3" w:rsidSect="00EB309D">
          <w:headerReference w:type="default" r:id="rId160"/>
          <w:pgSz w:w="16838" w:h="11906" w:orient="landscape"/>
          <w:pgMar w:top="720" w:right="720" w:bottom="720" w:left="720" w:header="454" w:footer="454" w:gutter="0"/>
          <w:cols w:space="425"/>
          <w:docGrid w:type="lines" w:linePitch="360"/>
        </w:sectPr>
      </w:pPr>
      <w:r w:rsidRPr="002978B3">
        <w:br w:type="page"/>
      </w:r>
    </w:p>
    <w:p w14:paraId="2443B419" w14:textId="7B42C112" w:rsidR="00BB0877" w:rsidRDefault="00BB0877" w:rsidP="00316CDE">
      <w:pPr>
        <w:spacing w:line="400" w:lineRule="exact"/>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4AF5D882" w14:textId="77777777" w:rsidR="00316CDE" w:rsidRPr="007B598F" w:rsidRDefault="00316CDE" w:rsidP="00316CDE">
      <w:pPr>
        <w:spacing w:line="300" w:lineRule="exact"/>
        <w:ind w:firstLineChars="1100" w:firstLine="3080"/>
        <w:jc w:val="left"/>
        <w:rPr>
          <w:rFonts w:ascii="HGP創英角ｺﾞｼｯｸUB" w:eastAsia="HGP創英角ｺﾞｼｯｸUB" w:hAnsi="HGP創英角ｺﾞｼｯｸUB"/>
          <w:color w:val="000000" w:themeColor="text1"/>
          <w:sz w:val="28"/>
          <w:szCs w:val="32"/>
          <w:u w:val="single"/>
        </w:rPr>
      </w:pPr>
    </w:p>
    <w:p w14:paraId="6CA1134C" w14:textId="52C41C02" w:rsidR="008D67D4" w:rsidRDefault="008D67D4" w:rsidP="00316CDE">
      <w:pPr>
        <w:spacing w:line="240" w:lineRule="exact"/>
        <w:jc w:val="center"/>
        <w:rPr>
          <w:rFonts w:ascii="HGP創英角ｺﾞｼｯｸUB" w:eastAsia="HGP創英角ｺﾞｼｯｸUB" w:hAnsi="HGP創英角ｺﾞｼｯｸUB"/>
          <w:color w:val="000000" w:themeColor="text1"/>
          <w:sz w:val="26"/>
          <w:szCs w:val="26"/>
        </w:rPr>
      </w:pPr>
      <w:r w:rsidRPr="00316CDE">
        <w:rPr>
          <w:rFonts w:ascii="HGP創英角ｺﾞｼｯｸUB" w:eastAsia="HGP創英角ｺﾞｼｯｸUB" w:hAnsi="HGP創英角ｺﾞｼｯｸUB" w:hint="eastAsia"/>
          <w:color w:val="000000" w:themeColor="text1"/>
          <w:sz w:val="26"/>
          <w:szCs w:val="26"/>
        </w:rPr>
        <w:t>ミステリーカード</w:t>
      </w:r>
      <w:r w:rsidR="00925EDD" w:rsidRPr="00316CDE">
        <w:rPr>
          <w:rFonts w:ascii="HGP創英角ｺﾞｼｯｸUB" w:eastAsia="HGP創英角ｺﾞｼｯｸUB" w:hAnsi="HGP創英角ｺﾞｼｯｸUB" w:hint="eastAsia"/>
          <w:color w:val="000000" w:themeColor="text1"/>
          <w:sz w:val="26"/>
          <w:szCs w:val="26"/>
        </w:rPr>
        <w:t>に書かれた</w:t>
      </w:r>
      <w:r w:rsidR="00810600" w:rsidRPr="00316CDE">
        <w:rPr>
          <w:rFonts w:ascii="HGP創英角ｺﾞｼｯｸUB" w:eastAsia="HGP創英角ｺﾞｼｯｸUB" w:hAnsi="HGP創英角ｺﾞｼｯｸUB" w:hint="eastAsia"/>
          <w:color w:val="000000" w:themeColor="text1"/>
          <w:sz w:val="26"/>
          <w:szCs w:val="26"/>
        </w:rPr>
        <w:t>問題</w:t>
      </w:r>
      <w:r w:rsidR="00316CDE" w:rsidRPr="00316CDE">
        <w:rPr>
          <w:rFonts w:ascii="HGP創英角ｺﾞｼｯｸUB" w:eastAsia="HGP創英角ｺﾞｼｯｸUB" w:hAnsi="HGP創英角ｺﾞｼｯｸUB" w:hint="eastAsia"/>
          <w:color w:val="000000" w:themeColor="text1"/>
          <w:sz w:val="26"/>
          <w:szCs w:val="26"/>
        </w:rPr>
        <w:t>について</w:t>
      </w:r>
      <w:r w:rsidR="00810600" w:rsidRPr="00316CDE">
        <w:rPr>
          <w:rFonts w:ascii="HGP創英角ｺﾞｼｯｸUB" w:eastAsia="HGP創英角ｺﾞｼｯｸUB" w:hAnsi="HGP創英角ｺﾞｼｯｸUB" w:hint="eastAsia"/>
          <w:color w:val="000000" w:themeColor="text1"/>
          <w:sz w:val="26"/>
          <w:szCs w:val="26"/>
        </w:rPr>
        <w:t>世の中で</w:t>
      </w:r>
      <w:r w:rsidR="00925EDD" w:rsidRPr="00316CDE">
        <w:rPr>
          <w:rFonts w:ascii="HGP創英角ｺﾞｼｯｸUB" w:eastAsia="HGP創英角ｺﾞｼｯｸUB" w:hAnsi="HGP創英角ｺﾞｼｯｸUB" w:hint="eastAsia"/>
          <w:color w:val="000000" w:themeColor="text1"/>
          <w:sz w:val="26"/>
          <w:szCs w:val="26"/>
        </w:rPr>
        <w:t>は</w:t>
      </w:r>
      <w:r w:rsidRPr="00316CDE">
        <w:rPr>
          <w:rFonts w:ascii="HGP創英角ｺﾞｼｯｸUB" w:eastAsia="HGP創英角ｺﾞｼｯｸUB" w:hAnsi="HGP創英角ｺﾞｼｯｸUB" w:hint="eastAsia"/>
          <w:color w:val="000000" w:themeColor="text1"/>
          <w:sz w:val="26"/>
          <w:szCs w:val="26"/>
        </w:rPr>
        <w:t>ど</w:t>
      </w:r>
      <w:r w:rsidR="00925EDD" w:rsidRPr="00316CDE">
        <w:rPr>
          <w:rFonts w:ascii="HGP創英角ｺﾞｼｯｸUB" w:eastAsia="HGP創英角ｺﾞｼｯｸUB" w:hAnsi="HGP創英角ｺﾞｼｯｸUB" w:hint="eastAsia"/>
          <w:color w:val="000000" w:themeColor="text1"/>
          <w:sz w:val="26"/>
          <w:szCs w:val="26"/>
        </w:rPr>
        <w:t>のような</w:t>
      </w:r>
      <w:r w:rsidRPr="00316CDE">
        <w:rPr>
          <w:rFonts w:ascii="HGP創英角ｺﾞｼｯｸUB" w:eastAsia="HGP創英角ｺﾞｼｯｸUB" w:hAnsi="HGP創英角ｺﾞｼｯｸUB" w:hint="eastAsia"/>
          <w:color w:val="000000" w:themeColor="text1"/>
          <w:sz w:val="26"/>
          <w:szCs w:val="26"/>
        </w:rPr>
        <w:t>対策が</w:t>
      </w:r>
      <w:r w:rsidR="009E0AD6" w:rsidRPr="00316CDE">
        <w:rPr>
          <w:rFonts w:ascii="HGP創英角ｺﾞｼｯｸUB" w:eastAsia="HGP創英角ｺﾞｼｯｸUB" w:hAnsi="HGP創英角ｺﾞｼｯｸUB" w:hint="eastAsia"/>
          <w:color w:val="000000" w:themeColor="text1"/>
          <w:sz w:val="26"/>
          <w:szCs w:val="26"/>
        </w:rPr>
        <w:t>行われ</w:t>
      </w:r>
      <w:r w:rsidRPr="00316CDE">
        <w:rPr>
          <w:rFonts w:ascii="HGP創英角ｺﾞｼｯｸUB" w:eastAsia="HGP創英角ｺﾞｼｯｸUB" w:hAnsi="HGP創英角ｺﾞｼｯｸUB" w:hint="eastAsia"/>
          <w:color w:val="000000" w:themeColor="text1"/>
          <w:sz w:val="26"/>
          <w:szCs w:val="26"/>
        </w:rPr>
        <w:t>ている</w:t>
      </w:r>
      <w:r w:rsidR="00925EDD" w:rsidRPr="00316CDE">
        <w:rPr>
          <w:rFonts w:ascii="HGP創英角ｺﾞｼｯｸUB" w:eastAsia="HGP創英角ｺﾞｼｯｸUB" w:hAnsi="HGP創英角ｺﾞｼｯｸUB" w:hint="eastAsia"/>
          <w:color w:val="000000" w:themeColor="text1"/>
          <w:sz w:val="26"/>
          <w:szCs w:val="26"/>
        </w:rPr>
        <w:t>の</w:t>
      </w:r>
      <w:r w:rsidRPr="00316CDE">
        <w:rPr>
          <w:rFonts w:ascii="HGP創英角ｺﾞｼｯｸUB" w:eastAsia="HGP創英角ｺﾞｼｯｸUB" w:hAnsi="HGP創英角ｺﾞｼｯｸUB" w:hint="eastAsia"/>
          <w:color w:val="000000" w:themeColor="text1"/>
          <w:sz w:val="26"/>
          <w:szCs w:val="26"/>
        </w:rPr>
        <w:t>？</w:t>
      </w:r>
    </w:p>
    <w:p w14:paraId="48734800" w14:textId="77777777" w:rsidR="00316CDE" w:rsidRPr="00316CDE" w:rsidRDefault="00316CDE" w:rsidP="00316CDE">
      <w:pPr>
        <w:spacing w:line="240" w:lineRule="exact"/>
        <w:jc w:val="center"/>
        <w:rPr>
          <w:rFonts w:ascii="HGP創英角ｺﾞｼｯｸUB" w:eastAsia="HGP創英角ｺﾞｼｯｸUB" w:hAnsi="HGP創英角ｺﾞｼｯｸUB"/>
          <w:color w:val="000000" w:themeColor="text1"/>
          <w:sz w:val="26"/>
          <w:szCs w:val="26"/>
        </w:rPr>
      </w:pPr>
    </w:p>
    <w:p w14:paraId="3833D610" w14:textId="77777777" w:rsidR="007B598F" w:rsidRPr="007B598F" w:rsidRDefault="008D67D4" w:rsidP="00861A3A">
      <w:pPr>
        <w:ind w:left="630" w:hangingChars="300" w:hanging="630"/>
        <w:rPr>
          <w:rFonts w:ascii="HGP創英角ｺﾞｼｯｸUB" w:eastAsia="HGP創英角ｺﾞｼｯｸUB" w:hAnsi="HGP創英角ｺﾞｼｯｸUB" w:cs="Segoe UI Emoji"/>
          <w:color w:val="000000" w:themeColor="text1"/>
        </w:rPr>
      </w:pPr>
      <w:r w:rsidRPr="007B598F">
        <w:rPr>
          <w:rFonts w:ascii="Segoe UI Emoji" w:eastAsia="HGP創英角ｺﾞｼｯｸUB" w:hAnsi="Segoe UI Emoji" w:cs="Segoe UI Emoji"/>
          <w:color w:val="000000" w:themeColor="text1"/>
        </w:rPr>
        <w:t>☑</w:t>
      </w:r>
      <w:r w:rsidRPr="007B598F">
        <w:rPr>
          <w:rFonts w:ascii="HGP創英角ｺﾞｼｯｸUB" w:eastAsia="HGP創英角ｺﾞｼｯｸUB" w:hAnsi="HGP創英角ｺﾞｼｯｸUB" w:cs="Segoe UI Emoji" w:hint="eastAsia"/>
          <w:color w:val="000000" w:themeColor="text1"/>
        </w:rPr>
        <w:t xml:space="preserve">　</w:t>
      </w:r>
      <w:r w:rsidR="009E0AD6" w:rsidRPr="007B598F">
        <w:rPr>
          <w:rFonts w:ascii="HGP創英角ｺﾞｼｯｸUB" w:eastAsia="HGP創英角ｺﾞｼｯｸUB" w:hAnsi="HGP創英角ｺﾞｼｯｸUB" w:cs="Segoe UI Emoji" w:hint="eastAsia"/>
          <w:color w:val="000000" w:themeColor="text1"/>
        </w:rPr>
        <w:t>「ミステリーカードに書かれ</w:t>
      </w:r>
      <w:r w:rsidR="00925EDD" w:rsidRPr="007B598F">
        <w:rPr>
          <w:rFonts w:ascii="HGP創英角ｺﾞｼｯｸUB" w:eastAsia="HGP創英角ｺﾞｼｯｸUB" w:hAnsi="HGP創英角ｺﾞｼｯｸUB" w:cs="Segoe UI Emoji" w:hint="eastAsia"/>
          <w:color w:val="000000" w:themeColor="text1"/>
        </w:rPr>
        <w:t>た</w:t>
      </w:r>
      <w:r w:rsidR="009E0AD6" w:rsidRPr="007B598F">
        <w:rPr>
          <w:rFonts w:ascii="HGP創英角ｺﾞｼｯｸUB" w:eastAsia="HGP創英角ｺﾞｼｯｸUB" w:hAnsi="HGP創英角ｺﾞｼｯｸUB" w:cs="Segoe UI Emoji" w:hint="eastAsia"/>
          <w:color w:val="000000" w:themeColor="text1"/>
        </w:rPr>
        <w:t>問題」に対して</w:t>
      </w:r>
      <w:r w:rsidR="00925EDD" w:rsidRPr="007B598F">
        <w:rPr>
          <w:rFonts w:ascii="HGP創英角ｺﾞｼｯｸUB" w:eastAsia="HGP創英角ｺﾞｼｯｸUB" w:hAnsi="HGP創英角ｺﾞｼｯｸUB" w:cs="Segoe UI Emoji" w:hint="eastAsia"/>
          <w:color w:val="000000" w:themeColor="text1"/>
        </w:rPr>
        <w:t>誰がどのような対策を実施、検討しているのでしょうか。</w:t>
      </w:r>
    </w:p>
    <w:p w14:paraId="30542EBE" w14:textId="4F1A1F69" w:rsidR="00861A3A" w:rsidRPr="007B598F" w:rsidRDefault="009E0AD6" w:rsidP="007B598F">
      <w:pPr>
        <w:ind w:leftChars="200" w:left="630" w:hangingChars="100" w:hanging="210"/>
        <w:rPr>
          <w:rFonts w:ascii="HGP創英角ｺﾞｼｯｸUB" w:eastAsia="HGP創英角ｺﾞｼｯｸUB" w:hAnsi="HGP創英角ｺﾞｼｯｸUB" w:cs="Segoe UI Emoji"/>
          <w:color w:val="000000" w:themeColor="text1"/>
        </w:rPr>
      </w:pPr>
      <w:r w:rsidRPr="007B598F">
        <w:rPr>
          <w:rFonts w:ascii="HGP創英角ｺﾞｼｯｸUB" w:eastAsia="HGP創英角ｺﾞｼｯｸUB" w:hAnsi="HGP創英角ｺﾞｼｯｸUB" w:cs="Segoe UI Emoji" w:hint="eastAsia"/>
          <w:color w:val="000000" w:themeColor="text1"/>
        </w:rPr>
        <w:t>調べて分かったことを他の人に</w:t>
      </w:r>
      <w:r w:rsidR="00851A60" w:rsidRPr="007B598F">
        <w:rPr>
          <w:rFonts w:ascii="HGP創英角ｺﾞｼｯｸUB" w:eastAsia="HGP創英角ｺﾞｼｯｸUB" w:hAnsi="HGP創英角ｺﾞｼｯｸUB" w:cs="Segoe UI Emoji" w:hint="eastAsia"/>
          <w:color w:val="000000" w:themeColor="text1"/>
        </w:rPr>
        <w:t>伝えて</w:t>
      </w:r>
      <w:r w:rsidRPr="007B598F">
        <w:rPr>
          <w:rFonts w:ascii="HGP創英角ｺﾞｼｯｸUB" w:eastAsia="HGP創英角ｺﾞｼｯｸUB" w:hAnsi="HGP創英角ｺﾞｼｯｸUB" w:cs="Segoe UI Emoji" w:hint="eastAsia"/>
          <w:color w:val="000000" w:themeColor="text1"/>
        </w:rPr>
        <w:t>みましょう。以下のポイントを参考に</w:t>
      </w:r>
      <w:r w:rsidR="00DB1279" w:rsidRPr="007B598F">
        <w:rPr>
          <w:rFonts w:ascii="HGP創英角ｺﾞｼｯｸUB" w:eastAsia="HGP創英角ｺﾞｼｯｸUB" w:hAnsi="HGP創英角ｺﾞｼｯｸUB" w:cs="Segoe UI Emoji" w:hint="eastAsia"/>
          <w:color w:val="000000" w:themeColor="text1"/>
        </w:rPr>
        <w:t>調べて</w:t>
      </w:r>
      <w:r w:rsidR="00925EDD" w:rsidRPr="007B598F">
        <w:rPr>
          <w:rFonts w:ascii="HGP創英角ｺﾞｼｯｸUB" w:eastAsia="HGP創英角ｺﾞｼｯｸUB" w:hAnsi="HGP創英角ｺﾞｼｯｸUB" w:cs="Segoe UI Emoji" w:hint="eastAsia"/>
          <w:color w:val="000000" w:themeColor="text1"/>
        </w:rPr>
        <w:t>みましょう。</w:t>
      </w:r>
    </w:p>
    <w:p w14:paraId="6F733658" w14:textId="18C63B32" w:rsidR="008D67D4" w:rsidRPr="007B598F" w:rsidRDefault="00861A3A" w:rsidP="00861A3A">
      <w:pPr>
        <w:ind w:leftChars="200" w:left="630" w:hangingChars="100" w:hanging="210"/>
        <w:rPr>
          <w:rFonts w:ascii="HGP創英角ｺﾞｼｯｸUB" w:eastAsia="HGP創英角ｺﾞｼｯｸUB" w:hAnsi="HGP創英角ｺﾞｼｯｸUB" w:cs="Segoe UI Emoji"/>
          <w:color w:val="000000" w:themeColor="text1"/>
          <w:u w:val="single"/>
        </w:rPr>
      </w:pPr>
      <w:r w:rsidRPr="007B598F">
        <w:rPr>
          <w:rFonts w:ascii="HGP創英角ｺﾞｼｯｸUB" w:eastAsia="HGP創英角ｺﾞｼｯｸUB" w:hAnsi="HGP創英角ｺﾞｼｯｸUB" w:cs="Segoe UI Emoji" w:hint="eastAsia"/>
          <w:color w:val="000000" w:themeColor="text1"/>
        </w:rPr>
        <w:t>＊</w:t>
      </w:r>
      <w:r w:rsidRPr="007B598F">
        <w:rPr>
          <w:rFonts w:ascii="HGP創英角ｺﾞｼｯｸUB" w:eastAsia="HGP創英角ｺﾞｼｯｸUB" w:hAnsi="HGP創英角ｺﾞｼｯｸUB" w:cs="Segoe UI Emoji" w:hint="eastAsia"/>
          <w:color w:val="000000" w:themeColor="text1"/>
          <w:u w:val="single"/>
        </w:rPr>
        <w:t>気候変動によって起こった問題(影響)に対する対策のことを、適応策と言います。</w:t>
      </w:r>
    </w:p>
    <w:p w14:paraId="07D9B1E1" w14:textId="77777777" w:rsidR="00C56AA7" w:rsidRPr="007B598F" w:rsidRDefault="00C56AA7" w:rsidP="00C56AA7">
      <w:pPr>
        <w:spacing w:line="-240" w:lineRule="auto"/>
        <w:ind w:leftChars="200" w:left="630" w:hangingChars="100" w:hanging="210"/>
        <w:rPr>
          <w:rFonts w:ascii="HGP創英角ｺﾞｼｯｸUB" w:eastAsia="HGP創英角ｺﾞｼｯｸUB" w:hAnsi="HGP創英角ｺﾞｼｯｸUB" w:cs="Segoe UI Emoji"/>
          <w:color w:val="000000" w:themeColor="text1"/>
        </w:rPr>
      </w:pPr>
    </w:p>
    <w:tbl>
      <w:tblPr>
        <w:tblStyle w:val="a3"/>
        <w:tblW w:w="9766"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66"/>
      </w:tblGrid>
      <w:tr w:rsidR="007B598F" w:rsidRPr="007B598F" w14:paraId="2A5570DB" w14:textId="77777777" w:rsidTr="0062152F">
        <w:trPr>
          <w:trHeight w:val="2907"/>
          <w:jc w:val="center"/>
        </w:trPr>
        <w:tc>
          <w:tcPr>
            <w:tcW w:w="9766" w:type="dxa"/>
          </w:tcPr>
          <w:p w14:paraId="3115BF37" w14:textId="0A3AF2A8" w:rsidR="008D67D4" w:rsidRPr="007B598F" w:rsidRDefault="008D67D4" w:rsidP="00925EDD">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①</w:t>
            </w:r>
            <w:r w:rsidR="00DB1279" w:rsidRPr="007B598F">
              <w:rPr>
                <w:rFonts w:ascii="HGP創英角ｺﾞｼｯｸUB" w:eastAsia="HGP創英角ｺﾞｼｯｸUB" w:hAnsi="HGP創英角ｺﾞｼｯｸUB" w:hint="eastAsia"/>
                <w:color w:val="000000" w:themeColor="text1"/>
              </w:rPr>
              <w:t>現在</w:t>
            </w:r>
            <w:r w:rsidR="00925EDD" w:rsidRPr="007B598F">
              <w:rPr>
                <w:rFonts w:ascii="HGP創英角ｺﾞｼｯｸUB" w:eastAsia="HGP創英角ｺﾞｼｯｸUB" w:hAnsi="HGP創英角ｺﾞｼｯｸUB" w:hint="eastAsia"/>
                <w:color w:val="000000" w:themeColor="text1"/>
              </w:rPr>
              <w:t>実施されている/検討されている</w:t>
            </w:r>
            <w:r w:rsidR="00861A3A" w:rsidRPr="007B598F">
              <w:rPr>
                <w:rFonts w:ascii="HGP創英角ｺﾞｼｯｸUB" w:eastAsia="HGP創英角ｺﾞｼｯｸUB" w:hAnsi="HGP創英角ｺﾞｼｯｸUB" w:hint="eastAsia"/>
                <w:color w:val="000000" w:themeColor="text1"/>
              </w:rPr>
              <w:t>適応策</w:t>
            </w:r>
            <w:r w:rsidR="00925EDD" w:rsidRPr="007B598F">
              <w:rPr>
                <w:rFonts w:ascii="HGP創英角ｺﾞｼｯｸUB" w:eastAsia="HGP創英角ｺﾞｼｯｸUB" w:hAnsi="HGP創英角ｺﾞｼｯｸUB" w:hint="eastAsia"/>
                <w:color w:val="000000" w:themeColor="text1"/>
              </w:rPr>
              <w:t>にはどのようなものがありますか？調べた</w:t>
            </w:r>
            <w:r w:rsidR="00861A3A" w:rsidRPr="007B598F">
              <w:rPr>
                <w:rFonts w:ascii="HGP創英角ｺﾞｼｯｸUB" w:eastAsia="HGP創英角ｺﾞｼｯｸUB" w:hAnsi="HGP創英角ｺﾞｼｯｸUB" w:hint="eastAsia"/>
                <w:color w:val="000000" w:themeColor="text1"/>
              </w:rPr>
              <w:t>適応策</w:t>
            </w:r>
            <w:r w:rsidR="000F50D2" w:rsidRPr="007B598F">
              <w:rPr>
                <w:rFonts w:ascii="HGP創英角ｺﾞｼｯｸUB" w:eastAsia="HGP創英角ｺﾞｼｯｸUB" w:hAnsi="HGP創英角ｺﾞｼｯｸUB" w:hint="eastAsia"/>
                <w:color w:val="000000" w:themeColor="text1"/>
              </w:rPr>
              <w:t>の内容</w:t>
            </w:r>
            <w:r w:rsidR="00925EDD" w:rsidRPr="007B598F">
              <w:rPr>
                <w:rFonts w:ascii="HGP創英角ｺﾞｼｯｸUB" w:eastAsia="HGP創英角ｺﾞｼｯｸUB" w:hAnsi="HGP創英角ｺﾞｼｯｸUB" w:hint="eastAsia"/>
                <w:color w:val="000000" w:themeColor="text1"/>
              </w:rPr>
              <w:t>を全て書</w:t>
            </w:r>
            <w:r w:rsidR="000F50D2" w:rsidRPr="007B598F">
              <w:rPr>
                <w:rFonts w:ascii="HGP創英角ｺﾞｼｯｸUB" w:eastAsia="HGP創英角ｺﾞｼｯｸUB" w:hAnsi="HGP創英角ｺﾞｼｯｸUB" w:hint="eastAsia"/>
                <w:color w:val="000000" w:themeColor="text1"/>
              </w:rPr>
              <w:t>き</w:t>
            </w:r>
            <w:r w:rsidR="00925EDD" w:rsidRPr="007B598F">
              <w:rPr>
                <w:rFonts w:ascii="HGP創英角ｺﾞｼｯｸUB" w:eastAsia="HGP創英角ｺﾞｼｯｸUB" w:hAnsi="HGP創英角ｺﾞｼｯｸUB" w:hint="eastAsia"/>
                <w:color w:val="000000" w:themeColor="text1"/>
              </w:rPr>
              <w:t>ましょう。</w:t>
            </w:r>
          </w:p>
        </w:tc>
      </w:tr>
      <w:tr w:rsidR="007B598F" w:rsidRPr="007B598F" w14:paraId="4E3D06BC" w14:textId="77777777" w:rsidTr="0062152F">
        <w:trPr>
          <w:trHeight w:val="2240"/>
          <w:jc w:val="center"/>
        </w:trPr>
        <w:tc>
          <w:tcPr>
            <w:tcW w:w="9766" w:type="dxa"/>
          </w:tcPr>
          <w:p w14:paraId="3896F03A" w14:textId="7B923EC1" w:rsidR="00925EDD" w:rsidRPr="007B598F" w:rsidRDefault="008D67D4" w:rsidP="00AE2D4D">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②</w:t>
            </w:r>
            <w:r w:rsidR="00AE2D4D" w:rsidRPr="007B598F">
              <w:rPr>
                <w:rFonts w:ascii="HGP創英角ｺﾞｼｯｸUB" w:eastAsia="HGP創英角ｺﾞｼｯｸUB" w:hAnsi="HGP創英角ｺﾞｼｯｸUB" w:hint="eastAsia"/>
                <w:color w:val="000000" w:themeColor="text1"/>
              </w:rPr>
              <w:t>、①で調べた</w:t>
            </w:r>
            <w:r w:rsidR="00861A3A" w:rsidRPr="007B598F">
              <w:rPr>
                <w:rFonts w:ascii="HGP創英角ｺﾞｼｯｸUB" w:eastAsia="HGP創英角ｺﾞｼｯｸUB" w:hAnsi="HGP創英角ｺﾞｼｯｸUB" w:hint="eastAsia"/>
                <w:color w:val="000000" w:themeColor="text1"/>
              </w:rPr>
              <w:t>適応策</w:t>
            </w:r>
            <w:r w:rsidR="00AE2D4D" w:rsidRPr="007B598F">
              <w:rPr>
                <w:rFonts w:ascii="HGP創英角ｺﾞｼｯｸUB" w:eastAsia="HGP創英角ｺﾞｼｯｸUB" w:hAnsi="HGP創英角ｺﾞｼｯｸUB" w:hint="eastAsia"/>
                <w:color w:val="000000" w:themeColor="text1"/>
              </w:rPr>
              <w:t>は、誰がどこで行っている(検討している)ものでしょうか？</w:t>
            </w:r>
          </w:p>
          <w:p w14:paraId="2AD74D2A" w14:textId="118ABA17" w:rsidR="008D67D4" w:rsidRPr="007B598F" w:rsidRDefault="008D67D4" w:rsidP="00270AA4">
            <w:pPr>
              <w:rPr>
                <w:rFonts w:ascii="HGP創英角ｺﾞｼｯｸUB" w:eastAsia="HGP創英角ｺﾞｼｯｸUB" w:hAnsi="HGP創英角ｺﾞｼｯｸUB"/>
                <w:color w:val="000000" w:themeColor="text1"/>
                <w:sz w:val="22"/>
                <w:szCs w:val="24"/>
              </w:rPr>
            </w:pPr>
          </w:p>
          <w:p w14:paraId="20B8024D" w14:textId="77777777" w:rsidR="008D67D4" w:rsidRPr="007B598F" w:rsidRDefault="008D67D4" w:rsidP="00270AA4">
            <w:pPr>
              <w:rPr>
                <w:rFonts w:ascii="HGP創英角ｺﾞｼｯｸUB" w:eastAsia="HGP創英角ｺﾞｼｯｸUB" w:hAnsi="HGP創英角ｺﾞｼｯｸUB"/>
                <w:color w:val="000000" w:themeColor="text1"/>
              </w:rPr>
            </w:pPr>
          </w:p>
        </w:tc>
      </w:tr>
      <w:tr w:rsidR="007B598F" w:rsidRPr="007B598F" w14:paraId="044C1EDE" w14:textId="77777777" w:rsidTr="0062152F">
        <w:trPr>
          <w:trHeight w:val="1776"/>
          <w:jc w:val="center"/>
        </w:trPr>
        <w:tc>
          <w:tcPr>
            <w:tcW w:w="9766" w:type="dxa"/>
          </w:tcPr>
          <w:p w14:paraId="16382E12" w14:textId="096EFFAB" w:rsidR="008D67D4" w:rsidRPr="007B598F" w:rsidRDefault="008D67D4" w:rsidP="00AE2D4D">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③</w:t>
            </w:r>
            <w:r w:rsidR="00AE2D4D" w:rsidRPr="007B598F">
              <w:rPr>
                <w:rFonts w:ascii="HGP創英角ｺﾞｼｯｸUB" w:eastAsia="HGP創英角ｺﾞｼｯｸUB" w:hAnsi="HGP創英角ｺﾞｼｯｸUB" w:hint="eastAsia"/>
                <w:color w:val="000000" w:themeColor="text1"/>
              </w:rPr>
              <w:t>主に</w:t>
            </w:r>
            <w:r w:rsidR="00925EDD" w:rsidRPr="007B598F">
              <w:rPr>
                <w:rFonts w:ascii="HGP創英角ｺﾞｼｯｸUB" w:eastAsia="HGP創英角ｺﾞｼｯｸUB" w:hAnsi="HGP創英角ｺﾞｼｯｸUB" w:hint="eastAsia"/>
                <w:color w:val="000000" w:themeColor="text1"/>
              </w:rPr>
              <w:t>どのような地域で</w:t>
            </w:r>
            <w:r w:rsidR="00861A3A" w:rsidRPr="007B598F">
              <w:rPr>
                <w:rFonts w:ascii="HGP創英角ｺﾞｼｯｸUB" w:eastAsia="HGP創英角ｺﾞｼｯｸUB" w:hAnsi="HGP創英角ｺﾞｼｯｸUB" w:hint="eastAsia"/>
                <w:color w:val="000000" w:themeColor="text1"/>
              </w:rPr>
              <w:t>適応策</w:t>
            </w:r>
            <w:r w:rsidR="00925EDD" w:rsidRPr="007B598F">
              <w:rPr>
                <w:rFonts w:ascii="HGP創英角ｺﾞｼｯｸUB" w:eastAsia="HGP創英角ｺﾞｼｯｸUB" w:hAnsi="HGP創英角ｺﾞｼｯｸUB" w:hint="eastAsia"/>
                <w:color w:val="000000" w:themeColor="text1"/>
              </w:rPr>
              <w:t>が行われていますか？地域によって</w:t>
            </w:r>
            <w:r w:rsidR="00861A3A" w:rsidRPr="007B598F">
              <w:rPr>
                <w:rFonts w:ascii="HGP創英角ｺﾞｼｯｸUB" w:eastAsia="HGP創英角ｺﾞｼｯｸUB" w:hAnsi="HGP創英角ｺﾞｼｯｸUB" w:hint="eastAsia"/>
                <w:color w:val="000000" w:themeColor="text1"/>
              </w:rPr>
              <w:t>適応策の</w:t>
            </w:r>
            <w:r w:rsidR="00925EDD" w:rsidRPr="007B598F">
              <w:rPr>
                <w:rFonts w:ascii="HGP創英角ｺﾞｼｯｸUB" w:eastAsia="HGP創英角ｺﾞｼｯｸUB" w:hAnsi="HGP創英角ｺﾞｼｯｸUB" w:hint="eastAsia"/>
                <w:color w:val="000000" w:themeColor="text1"/>
              </w:rPr>
              <w:t>内容に違いはありますか？</w:t>
            </w:r>
          </w:p>
        </w:tc>
      </w:tr>
      <w:tr w:rsidR="007B598F" w:rsidRPr="007B598F" w14:paraId="262CCF76" w14:textId="77777777" w:rsidTr="0062152F">
        <w:trPr>
          <w:trHeight w:val="1980"/>
          <w:jc w:val="center"/>
        </w:trPr>
        <w:tc>
          <w:tcPr>
            <w:tcW w:w="9766" w:type="dxa"/>
          </w:tcPr>
          <w:p w14:paraId="7748D235" w14:textId="3F963B79" w:rsidR="008D67D4" w:rsidRPr="007B598F" w:rsidRDefault="008D67D4" w:rsidP="00270AA4">
            <w:pPr>
              <w:rPr>
                <w:rFonts w:ascii="HGP創英角ｺﾞｼｯｸUB" w:eastAsia="HGP創英角ｺﾞｼｯｸUB" w:hAnsi="HGP創英角ｺﾞｼｯｸUB"/>
                <w:color w:val="000000" w:themeColor="text1"/>
                <w:sz w:val="22"/>
                <w:szCs w:val="24"/>
              </w:rPr>
            </w:pPr>
            <w:r w:rsidRPr="007B598F">
              <w:rPr>
                <w:rFonts w:ascii="HGP創英角ｺﾞｼｯｸUB" w:eastAsia="HGP創英角ｺﾞｼｯｸUB" w:hAnsi="HGP創英角ｺﾞｼｯｸUB" w:hint="eastAsia"/>
                <w:color w:val="000000" w:themeColor="text1"/>
              </w:rPr>
              <w:t>④</w:t>
            </w:r>
            <w:r w:rsidR="00DB1279" w:rsidRPr="007B598F">
              <w:rPr>
                <w:rFonts w:ascii="HGP創英角ｺﾞｼｯｸUB" w:eastAsia="HGP創英角ｺﾞｼｯｸUB" w:hAnsi="HGP創英角ｺﾞｼｯｸUB" w:hint="eastAsia"/>
                <w:color w:val="000000" w:themeColor="text1"/>
              </w:rPr>
              <w:t>地域によって</w:t>
            </w:r>
            <w:r w:rsidR="00861A3A" w:rsidRPr="007B598F">
              <w:rPr>
                <w:rFonts w:ascii="HGP創英角ｺﾞｼｯｸUB" w:eastAsia="HGP創英角ｺﾞｼｯｸUB" w:hAnsi="HGP創英角ｺﾞｼｯｸUB" w:hint="eastAsia"/>
                <w:color w:val="000000" w:themeColor="text1"/>
              </w:rPr>
              <w:t>適応策の</w:t>
            </w:r>
            <w:r w:rsidR="00DB1279" w:rsidRPr="007B598F">
              <w:rPr>
                <w:rFonts w:ascii="HGP創英角ｺﾞｼｯｸUB" w:eastAsia="HGP創英角ｺﾞｼｯｸUB" w:hAnsi="HGP創英角ｺﾞｼｯｸUB" w:hint="eastAsia"/>
                <w:color w:val="000000" w:themeColor="text1"/>
              </w:rPr>
              <w:t>内容に違いがあった場合は、その理由を考えてみましょう。</w:t>
            </w:r>
          </w:p>
          <w:p w14:paraId="3FB537DC" w14:textId="77777777" w:rsidR="008D67D4" w:rsidRPr="007B598F" w:rsidRDefault="008D67D4" w:rsidP="00270AA4">
            <w:pPr>
              <w:rPr>
                <w:rFonts w:ascii="HGP創英角ｺﾞｼｯｸUB" w:eastAsia="HGP創英角ｺﾞｼｯｸUB" w:hAnsi="HGP創英角ｺﾞｼｯｸUB"/>
                <w:color w:val="000000" w:themeColor="text1"/>
              </w:rPr>
            </w:pPr>
          </w:p>
        </w:tc>
      </w:tr>
      <w:tr w:rsidR="007B598F" w:rsidRPr="007B598F" w14:paraId="7479DAB5" w14:textId="77777777" w:rsidTr="0062152F">
        <w:trPr>
          <w:trHeight w:val="1966"/>
          <w:jc w:val="center"/>
        </w:trPr>
        <w:tc>
          <w:tcPr>
            <w:tcW w:w="9766" w:type="dxa"/>
          </w:tcPr>
          <w:p w14:paraId="201FA1DC" w14:textId="6A20A68E" w:rsidR="008D67D4" w:rsidRPr="007B598F" w:rsidRDefault="008D67D4" w:rsidP="00270AA4">
            <w:pPr>
              <w:rPr>
                <w:rFonts w:ascii="HGP創英角ｺﾞｼｯｸUB" w:eastAsia="HGP創英角ｺﾞｼｯｸUB" w:hAnsi="HGP創英角ｺﾞｼｯｸUB"/>
                <w:color w:val="000000" w:themeColor="text1"/>
                <w:sz w:val="22"/>
                <w:szCs w:val="24"/>
              </w:rPr>
            </w:pPr>
            <w:r w:rsidRPr="007B598F">
              <w:rPr>
                <w:rFonts w:ascii="HGP創英角ｺﾞｼｯｸUB" w:eastAsia="HGP創英角ｺﾞｼｯｸUB" w:hAnsi="HGP創英角ｺﾞｼｯｸUB" w:hint="eastAsia"/>
                <w:color w:val="000000" w:themeColor="text1"/>
                <w:sz w:val="22"/>
                <w:szCs w:val="24"/>
              </w:rPr>
              <w:t>⑤</w:t>
            </w:r>
            <w:r w:rsidR="00CE1D76" w:rsidRPr="007B598F">
              <w:rPr>
                <w:rFonts w:ascii="HGP創英角ｺﾞｼｯｸUB" w:eastAsia="HGP創英角ｺﾞｼｯｸUB" w:hAnsi="HGP創英角ｺﾞｼｯｸUB" w:hint="eastAsia"/>
                <w:color w:val="000000" w:themeColor="text1"/>
                <w:sz w:val="22"/>
                <w:szCs w:val="24"/>
              </w:rPr>
              <w:t>調べた</w:t>
            </w:r>
            <w:r w:rsidR="00861A3A" w:rsidRPr="007B598F">
              <w:rPr>
                <w:rFonts w:ascii="HGP創英角ｺﾞｼｯｸUB" w:eastAsia="HGP創英角ｺﾞｼｯｸUB" w:hAnsi="HGP創英角ｺﾞｼｯｸUB" w:hint="eastAsia"/>
                <w:color w:val="000000" w:themeColor="text1"/>
              </w:rPr>
              <w:t>適応策</w:t>
            </w:r>
            <w:r w:rsidR="00CE1D76" w:rsidRPr="007B598F">
              <w:rPr>
                <w:rFonts w:ascii="HGP創英角ｺﾞｼｯｸUB" w:eastAsia="HGP創英角ｺﾞｼｯｸUB" w:hAnsi="HGP創英角ｺﾞｼｯｸUB" w:hint="eastAsia"/>
                <w:color w:val="000000" w:themeColor="text1"/>
                <w:sz w:val="22"/>
                <w:szCs w:val="24"/>
              </w:rPr>
              <w:t>の中から、自分たちにもできそうなものを書いてみましょう。</w:t>
            </w:r>
          </w:p>
          <w:p w14:paraId="78912D0A" w14:textId="77777777" w:rsidR="008D67D4" w:rsidRPr="007B598F" w:rsidRDefault="008D67D4" w:rsidP="00270AA4">
            <w:pPr>
              <w:rPr>
                <w:rFonts w:ascii="HGP創英角ｺﾞｼｯｸUB" w:eastAsia="HGP創英角ｺﾞｼｯｸUB" w:hAnsi="HGP創英角ｺﾞｼｯｸUB"/>
                <w:color w:val="000000" w:themeColor="text1"/>
              </w:rPr>
            </w:pPr>
          </w:p>
        </w:tc>
      </w:tr>
    </w:tbl>
    <w:p w14:paraId="7920223C" w14:textId="533CDBD5" w:rsidR="008D67D4" w:rsidRPr="007B598F" w:rsidRDefault="008D67D4" w:rsidP="00CE1D76">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w:t>
      </w:r>
      <w:r w:rsidR="00CE1D76" w:rsidRPr="007B598F">
        <w:rPr>
          <w:rFonts w:ascii="HGP創英角ｺﾞｼｯｸUB" w:eastAsia="HGP創英角ｺﾞｼｯｸUB" w:hAnsi="HGP創英角ｺﾞｼｯｸUB" w:hint="eastAsia"/>
          <w:color w:val="000000" w:themeColor="text1"/>
        </w:rPr>
        <w:t>他の国ではどのような</w:t>
      </w:r>
      <w:r w:rsidR="00861A3A" w:rsidRPr="007B598F">
        <w:rPr>
          <w:rFonts w:ascii="HGP創英角ｺﾞｼｯｸUB" w:eastAsia="HGP創英角ｺﾞｼｯｸUB" w:hAnsi="HGP創英角ｺﾞｼｯｸUB" w:hint="eastAsia"/>
          <w:color w:val="000000" w:themeColor="text1"/>
        </w:rPr>
        <w:t>適応策</w:t>
      </w:r>
      <w:r w:rsidR="00CE1D76" w:rsidRPr="007B598F">
        <w:rPr>
          <w:rFonts w:ascii="HGP創英角ｺﾞｼｯｸUB" w:eastAsia="HGP創英角ｺﾞｼｯｸUB" w:hAnsi="HGP創英角ｺﾞｼｯｸUB" w:hint="eastAsia"/>
          <w:color w:val="000000" w:themeColor="text1"/>
        </w:rPr>
        <w:t>が実施されているのでしょうか？</w:t>
      </w:r>
    </w:p>
    <w:p w14:paraId="68BFE552" w14:textId="2E85B84F" w:rsidR="00B81CDD" w:rsidRPr="002E386D" w:rsidRDefault="00CE1D76" w:rsidP="002E386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w:t>
      </w:r>
      <w:r w:rsidR="00861A3A" w:rsidRPr="007B598F">
        <w:rPr>
          <w:rFonts w:ascii="HGP創英角ｺﾞｼｯｸUB" w:eastAsia="HGP創英角ｺﾞｼｯｸUB" w:hAnsi="HGP創英角ｺﾞｼｯｸUB" w:hint="eastAsia"/>
          <w:color w:val="000000" w:themeColor="text1"/>
        </w:rPr>
        <w:t>適応策</w:t>
      </w:r>
      <w:r w:rsidRPr="007B598F">
        <w:rPr>
          <w:rFonts w:ascii="HGP創英角ｺﾞｼｯｸUB" w:eastAsia="HGP創英角ｺﾞｼｯｸUB" w:hAnsi="HGP創英角ｺﾞｼｯｸUB" w:hint="eastAsia"/>
          <w:color w:val="000000" w:themeColor="text1"/>
        </w:rPr>
        <w:t>にはどれくらいのお金がかかっているのでしょうか？主にどのような人たちが</w:t>
      </w:r>
      <w:r w:rsidR="00861A3A" w:rsidRPr="007B598F">
        <w:rPr>
          <w:rFonts w:ascii="HGP創英角ｺﾞｼｯｸUB" w:eastAsia="HGP創英角ｺﾞｼｯｸUB" w:hAnsi="HGP創英角ｺﾞｼｯｸUB" w:hint="eastAsia"/>
          <w:color w:val="000000" w:themeColor="text1"/>
        </w:rPr>
        <w:t>適応策</w:t>
      </w:r>
      <w:r w:rsidRPr="007B598F">
        <w:rPr>
          <w:rFonts w:ascii="HGP創英角ｺﾞｼｯｸUB" w:eastAsia="HGP創英角ｺﾞｼｯｸUB" w:hAnsi="HGP創英角ｺﾞｼｯｸUB" w:hint="eastAsia"/>
          <w:color w:val="000000" w:themeColor="text1"/>
        </w:rPr>
        <w:t>を行っていますか？</w:t>
      </w:r>
      <w:bookmarkStart w:id="2" w:name="_Hlk60835878"/>
      <w:bookmarkEnd w:id="1"/>
    </w:p>
    <w:p w14:paraId="67A446F9" w14:textId="14BB1922" w:rsidR="00BB0877"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402AB2C5" w14:textId="77777777" w:rsidR="00851A60" w:rsidRPr="007B598F" w:rsidRDefault="00851A60" w:rsidP="00C56AA7">
      <w:pPr>
        <w:spacing w:line="-240" w:lineRule="auto"/>
        <w:jc w:val="center"/>
        <w:rPr>
          <w:rFonts w:ascii="HGP創英角ｺﾞｼｯｸUB" w:eastAsia="HGP創英角ｺﾞｼｯｸUB" w:hAnsi="HGP創英角ｺﾞｼｯｸUB"/>
          <w:color w:val="000000" w:themeColor="text1"/>
          <w:sz w:val="24"/>
          <w:szCs w:val="28"/>
        </w:rPr>
      </w:pPr>
    </w:p>
    <w:p w14:paraId="41190FB3" w14:textId="10337900" w:rsidR="00851A60" w:rsidRPr="007B598F" w:rsidRDefault="00851A60" w:rsidP="00851A60">
      <w:pPr>
        <w:jc w:val="cente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w:t>
      </w:r>
      <w:r w:rsidR="00861A3A" w:rsidRPr="007B598F">
        <w:rPr>
          <w:rFonts w:ascii="HGP創英角ｺﾞｼｯｸUB" w:eastAsia="HGP創英角ｺﾞｼｯｸUB" w:hAnsi="HGP創英角ｺﾞｼｯｸUB" w:hint="eastAsia"/>
          <w:color w:val="000000" w:themeColor="text1"/>
          <w:sz w:val="24"/>
          <w:szCs w:val="28"/>
        </w:rPr>
        <w:t>あなたが調べた</w:t>
      </w:r>
      <w:r w:rsidR="00CE1D76" w:rsidRPr="007B598F">
        <w:rPr>
          <w:rFonts w:ascii="HGP創英角ｺﾞｼｯｸUB" w:eastAsia="HGP創英角ｺﾞｼｯｸUB" w:hAnsi="HGP創英角ｺﾞｼｯｸUB" w:hint="eastAsia"/>
          <w:color w:val="000000" w:themeColor="text1"/>
          <w:sz w:val="24"/>
          <w:szCs w:val="28"/>
        </w:rPr>
        <w:t>適応策の特徴</w:t>
      </w:r>
      <w:r w:rsidRPr="007B598F">
        <w:rPr>
          <w:rFonts w:ascii="HGP創英角ｺﾞｼｯｸUB" w:eastAsia="HGP創英角ｺﾞｼｯｸUB" w:hAnsi="HGP創英角ｺﾞｼｯｸUB" w:hint="eastAsia"/>
          <w:color w:val="000000" w:themeColor="text1"/>
          <w:sz w:val="24"/>
          <w:szCs w:val="28"/>
        </w:rPr>
        <w:t>に</w:t>
      </w:r>
      <w:r w:rsidR="00CE1D76" w:rsidRPr="007B598F">
        <w:rPr>
          <w:rFonts w:ascii="HGP創英角ｺﾞｼｯｸUB" w:eastAsia="HGP創英角ｺﾞｼｯｸUB" w:hAnsi="HGP創英角ｺﾞｼｯｸUB" w:hint="eastAsia"/>
          <w:color w:val="000000" w:themeColor="text1"/>
          <w:sz w:val="24"/>
          <w:szCs w:val="28"/>
        </w:rPr>
        <w:t>ついて</w:t>
      </w:r>
      <w:r w:rsidRPr="007B598F">
        <w:rPr>
          <w:rFonts w:ascii="HGP創英角ｺﾞｼｯｸUB" w:eastAsia="HGP創英角ｺﾞｼｯｸUB" w:hAnsi="HGP創英角ｺﾞｼｯｸUB" w:hint="eastAsia"/>
          <w:color w:val="000000" w:themeColor="text1"/>
          <w:sz w:val="24"/>
          <w:szCs w:val="28"/>
        </w:rPr>
        <w:t>まとめてみましょう。</w:t>
      </w:r>
    </w:p>
    <w:p w14:paraId="797C2196" w14:textId="68978758" w:rsidR="00851A60" w:rsidRPr="007B598F" w:rsidRDefault="00851A60" w:rsidP="00C56AA7">
      <w:pPr>
        <w:spacing w:line="-240" w:lineRule="auto"/>
        <w:rPr>
          <w:rFonts w:ascii="HGP創英角ｺﾞｼｯｸUB" w:eastAsia="HGP創英角ｺﾞｼｯｸUB" w:hAnsi="HGP創英角ｺﾞｼｯｸUB"/>
          <w:color w:val="000000" w:themeColor="text1"/>
        </w:rPr>
      </w:pPr>
    </w:p>
    <w:p w14:paraId="2A217659" w14:textId="183033FB" w:rsidR="00851A60" w:rsidRPr="007B598F" w:rsidRDefault="00C56AA7" w:rsidP="00851A60">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noProof/>
          <w:color w:val="000000" w:themeColor="text1"/>
        </w:rPr>
        <mc:AlternateContent>
          <mc:Choice Requires="wps">
            <w:drawing>
              <wp:anchor distT="0" distB="0" distL="114300" distR="114300" simplePos="0" relativeHeight="251661312" behindDoc="0" locked="0" layoutInCell="1" allowOverlap="1" wp14:anchorId="026F92D3" wp14:editId="069C191E">
                <wp:simplePos x="0" y="0"/>
                <wp:positionH relativeFrom="column">
                  <wp:posOffset>-4273</wp:posOffset>
                </wp:positionH>
                <wp:positionV relativeFrom="paragraph">
                  <wp:posOffset>81108</wp:posOffset>
                </wp:positionV>
                <wp:extent cx="6191250" cy="8266671"/>
                <wp:effectExtent l="0" t="0" r="19050" b="20320"/>
                <wp:wrapNone/>
                <wp:docPr id="1" name="四角形: 角を丸くする 1"/>
                <wp:cNvGraphicFramePr/>
                <a:graphic xmlns:a="http://schemas.openxmlformats.org/drawingml/2006/main">
                  <a:graphicData uri="http://schemas.microsoft.com/office/word/2010/wordprocessingShape">
                    <wps:wsp>
                      <wps:cNvSpPr/>
                      <wps:spPr>
                        <a:xfrm>
                          <a:off x="0" y="0"/>
                          <a:ext cx="6191250" cy="8266671"/>
                        </a:xfrm>
                        <a:prstGeom prst="roundRect">
                          <a:avLst>
                            <a:gd name="adj" fmla="val 3708"/>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0057D" id="四角形: 角を丸くする 1" o:spid="_x0000_s1026" style="position:absolute;left:0;text-align:left;margin-left:-.35pt;margin-top:6.4pt;width:487.5pt;height:6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" filled="f" strokecolor="gray [1629]" strokeweight="1.5pt">
                <v:stroke joinstyle="miter"/>
              </v:roundrect>
            </w:pict>
          </mc:Fallback>
        </mc:AlternateContent>
      </w:r>
    </w:p>
    <w:p w14:paraId="60C5FBBD" w14:textId="1D8A1D1F" w:rsidR="00851A60" w:rsidRPr="007B598F" w:rsidRDefault="00851A60" w:rsidP="00851A60">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w:t>
      </w:r>
    </w:p>
    <w:p w14:paraId="26575F79" w14:textId="568BFECF" w:rsidR="00851A60" w:rsidRPr="007B598F" w:rsidRDefault="00851A60" w:rsidP="00851A60">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w:t>
      </w:r>
    </w:p>
    <w:p w14:paraId="00F66852" w14:textId="77777777" w:rsidR="00851A60" w:rsidRPr="007B598F" w:rsidRDefault="00851A60" w:rsidP="00851A60">
      <w:pPr>
        <w:rPr>
          <w:rFonts w:ascii="HGP創英角ｺﾞｼｯｸUB" w:eastAsia="HGP創英角ｺﾞｼｯｸUB" w:hAnsi="HGP創英角ｺﾞｼｯｸUB"/>
          <w:color w:val="000000" w:themeColor="text1"/>
        </w:rPr>
      </w:pPr>
    </w:p>
    <w:p w14:paraId="080CD095" w14:textId="77777777" w:rsidR="00851A60" w:rsidRPr="007B598F" w:rsidRDefault="00851A60" w:rsidP="00851A60">
      <w:pPr>
        <w:rPr>
          <w:rFonts w:ascii="HGP創英角ｺﾞｼｯｸUB" w:eastAsia="HGP創英角ｺﾞｼｯｸUB" w:hAnsi="HGP創英角ｺﾞｼｯｸUB"/>
          <w:color w:val="000000" w:themeColor="text1"/>
        </w:rPr>
      </w:pPr>
    </w:p>
    <w:p w14:paraId="6EAA9FD8" w14:textId="77777777" w:rsidR="00851A60" w:rsidRPr="007B598F" w:rsidRDefault="00851A60" w:rsidP="00851A60">
      <w:pPr>
        <w:rPr>
          <w:rFonts w:ascii="HGP創英角ｺﾞｼｯｸUB" w:eastAsia="HGP創英角ｺﾞｼｯｸUB" w:hAnsi="HGP創英角ｺﾞｼｯｸUB"/>
          <w:color w:val="000000" w:themeColor="text1"/>
        </w:rPr>
      </w:pPr>
    </w:p>
    <w:p w14:paraId="22C32442" w14:textId="77777777" w:rsidR="00851A60" w:rsidRPr="007B598F" w:rsidRDefault="00851A60" w:rsidP="00851A60">
      <w:pPr>
        <w:rPr>
          <w:rFonts w:ascii="HGP創英角ｺﾞｼｯｸUB" w:eastAsia="HGP創英角ｺﾞｼｯｸUB" w:hAnsi="HGP創英角ｺﾞｼｯｸUB"/>
          <w:color w:val="000000" w:themeColor="text1"/>
        </w:rPr>
      </w:pPr>
    </w:p>
    <w:p w14:paraId="3352C0BC" w14:textId="77777777" w:rsidR="00851A60" w:rsidRPr="007B598F" w:rsidRDefault="00851A60" w:rsidP="00851A60">
      <w:pPr>
        <w:rPr>
          <w:rFonts w:ascii="HGP創英角ｺﾞｼｯｸUB" w:eastAsia="HGP創英角ｺﾞｼｯｸUB" w:hAnsi="HGP創英角ｺﾞｼｯｸUB"/>
          <w:color w:val="000000" w:themeColor="text1"/>
        </w:rPr>
      </w:pPr>
    </w:p>
    <w:p w14:paraId="08B8AE16" w14:textId="77777777" w:rsidR="00851A60" w:rsidRPr="007B598F" w:rsidRDefault="00851A60" w:rsidP="00851A60">
      <w:pPr>
        <w:rPr>
          <w:rFonts w:ascii="HGP創英角ｺﾞｼｯｸUB" w:eastAsia="HGP創英角ｺﾞｼｯｸUB" w:hAnsi="HGP創英角ｺﾞｼｯｸUB"/>
          <w:color w:val="000000" w:themeColor="text1"/>
        </w:rPr>
      </w:pPr>
    </w:p>
    <w:p w14:paraId="2FFB47E7" w14:textId="77777777" w:rsidR="00851A60" w:rsidRPr="007B598F" w:rsidRDefault="00851A60" w:rsidP="00851A60">
      <w:pPr>
        <w:rPr>
          <w:rFonts w:ascii="HGP創英角ｺﾞｼｯｸUB" w:eastAsia="HGP創英角ｺﾞｼｯｸUB" w:hAnsi="HGP創英角ｺﾞｼｯｸUB"/>
          <w:color w:val="000000" w:themeColor="text1"/>
        </w:rPr>
      </w:pPr>
    </w:p>
    <w:p w14:paraId="56022E73" w14:textId="77777777" w:rsidR="00851A60" w:rsidRPr="007B598F" w:rsidRDefault="00851A60" w:rsidP="00851A60">
      <w:pPr>
        <w:rPr>
          <w:rFonts w:ascii="HGP創英角ｺﾞｼｯｸUB" w:eastAsia="HGP創英角ｺﾞｼｯｸUB" w:hAnsi="HGP創英角ｺﾞｼｯｸUB"/>
          <w:color w:val="000000" w:themeColor="text1"/>
        </w:rPr>
      </w:pPr>
    </w:p>
    <w:p w14:paraId="2CBCE132" w14:textId="77777777" w:rsidR="00851A60" w:rsidRPr="007B598F" w:rsidRDefault="00851A60" w:rsidP="00851A60">
      <w:pPr>
        <w:rPr>
          <w:rFonts w:ascii="HGP創英角ｺﾞｼｯｸUB" w:eastAsia="HGP創英角ｺﾞｼｯｸUB" w:hAnsi="HGP創英角ｺﾞｼｯｸUB"/>
          <w:color w:val="000000" w:themeColor="text1"/>
        </w:rPr>
      </w:pPr>
    </w:p>
    <w:p w14:paraId="651818D3" w14:textId="77777777" w:rsidR="00851A60" w:rsidRPr="007B598F" w:rsidRDefault="00851A60" w:rsidP="00851A60">
      <w:pPr>
        <w:rPr>
          <w:rFonts w:ascii="HGP創英角ｺﾞｼｯｸUB" w:eastAsia="HGP創英角ｺﾞｼｯｸUB" w:hAnsi="HGP創英角ｺﾞｼｯｸUB"/>
          <w:color w:val="000000" w:themeColor="text1"/>
        </w:rPr>
      </w:pPr>
    </w:p>
    <w:p w14:paraId="687D3270" w14:textId="77777777" w:rsidR="00851A60" w:rsidRPr="007B598F" w:rsidRDefault="00851A60" w:rsidP="00851A60">
      <w:pPr>
        <w:rPr>
          <w:rFonts w:ascii="HGP創英角ｺﾞｼｯｸUB" w:eastAsia="HGP創英角ｺﾞｼｯｸUB" w:hAnsi="HGP創英角ｺﾞｼｯｸUB"/>
          <w:color w:val="000000" w:themeColor="text1"/>
        </w:rPr>
      </w:pPr>
    </w:p>
    <w:p w14:paraId="2604E016" w14:textId="77777777" w:rsidR="00851A60" w:rsidRPr="007B598F" w:rsidRDefault="00851A60" w:rsidP="00851A60">
      <w:pPr>
        <w:rPr>
          <w:rFonts w:ascii="HGP創英角ｺﾞｼｯｸUB" w:eastAsia="HGP創英角ｺﾞｼｯｸUB" w:hAnsi="HGP創英角ｺﾞｼｯｸUB"/>
          <w:color w:val="000000" w:themeColor="text1"/>
        </w:rPr>
      </w:pPr>
    </w:p>
    <w:p w14:paraId="241566F6" w14:textId="77777777" w:rsidR="00851A60" w:rsidRPr="007B598F" w:rsidRDefault="00851A60" w:rsidP="00851A60">
      <w:pPr>
        <w:rPr>
          <w:rFonts w:ascii="HGP創英角ｺﾞｼｯｸUB" w:eastAsia="HGP創英角ｺﾞｼｯｸUB" w:hAnsi="HGP創英角ｺﾞｼｯｸUB"/>
          <w:color w:val="000000" w:themeColor="text1"/>
        </w:rPr>
      </w:pPr>
    </w:p>
    <w:p w14:paraId="641BC355" w14:textId="77777777" w:rsidR="00851A60" w:rsidRPr="007B598F" w:rsidRDefault="00851A60" w:rsidP="00851A60">
      <w:pPr>
        <w:rPr>
          <w:rFonts w:ascii="HGP創英角ｺﾞｼｯｸUB" w:eastAsia="HGP創英角ｺﾞｼｯｸUB" w:hAnsi="HGP創英角ｺﾞｼｯｸUB"/>
          <w:color w:val="000000" w:themeColor="text1"/>
        </w:rPr>
      </w:pPr>
    </w:p>
    <w:p w14:paraId="18217729" w14:textId="77777777" w:rsidR="00851A60" w:rsidRPr="007B598F" w:rsidRDefault="00851A60" w:rsidP="00851A60">
      <w:pPr>
        <w:rPr>
          <w:rFonts w:ascii="HGP創英角ｺﾞｼｯｸUB" w:eastAsia="HGP創英角ｺﾞｼｯｸUB" w:hAnsi="HGP創英角ｺﾞｼｯｸUB"/>
          <w:color w:val="000000" w:themeColor="text1"/>
        </w:rPr>
      </w:pPr>
    </w:p>
    <w:p w14:paraId="56E52D38" w14:textId="77777777" w:rsidR="00851A60" w:rsidRPr="007B598F" w:rsidRDefault="00851A60" w:rsidP="00851A60">
      <w:pPr>
        <w:rPr>
          <w:rFonts w:ascii="HGP創英角ｺﾞｼｯｸUB" w:eastAsia="HGP創英角ｺﾞｼｯｸUB" w:hAnsi="HGP創英角ｺﾞｼｯｸUB"/>
          <w:color w:val="000000" w:themeColor="text1"/>
        </w:rPr>
      </w:pPr>
    </w:p>
    <w:p w14:paraId="3104A891" w14:textId="77777777" w:rsidR="00851A60" w:rsidRPr="007B598F" w:rsidRDefault="00851A60" w:rsidP="00851A60">
      <w:pPr>
        <w:rPr>
          <w:rFonts w:ascii="HGP創英角ｺﾞｼｯｸUB" w:eastAsia="HGP創英角ｺﾞｼｯｸUB" w:hAnsi="HGP創英角ｺﾞｼｯｸUB"/>
          <w:color w:val="000000" w:themeColor="text1"/>
        </w:rPr>
      </w:pPr>
    </w:p>
    <w:p w14:paraId="1AC399BF" w14:textId="77777777" w:rsidR="00851A60" w:rsidRPr="007B598F" w:rsidRDefault="00851A60" w:rsidP="00851A60">
      <w:pPr>
        <w:rPr>
          <w:rFonts w:ascii="HGP創英角ｺﾞｼｯｸUB" w:eastAsia="HGP創英角ｺﾞｼｯｸUB" w:hAnsi="HGP創英角ｺﾞｼｯｸUB"/>
          <w:color w:val="000000" w:themeColor="text1"/>
        </w:rPr>
      </w:pPr>
    </w:p>
    <w:p w14:paraId="5CEDEA69" w14:textId="77777777" w:rsidR="00851A60" w:rsidRPr="007B598F" w:rsidRDefault="00851A60" w:rsidP="00851A60">
      <w:pPr>
        <w:rPr>
          <w:rFonts w:ascii="HGP創英角ｺﾞｼｯｸUB" w:eastAsia="HGP創英角ｺﾞｼｯｸUB" w:hAnsi="HGP創英角ｺﾞｼｯｸUB"/>
          <w:color w:val="000000" w:themeColor="text1"/>
        </w:rPr>
      </w:pPr>
    </w:p>
    <w:p w14:paraId="2E469690" w14:textId="77777777" w:rsidR="00851A60" w:rsidRPr="007B598F" w:rsidRDefault="00851A60" w:rsidP="00851A60">
      <w:pPr>
        <w:rPr>
          <w:rFonts w:ascii="HGP創英角ｺﾞｼｯｸUB" w:eastAsia="HGP創英角ｺﾞｼｯｸUB" w:hAnsi="HGP創英角ｺﾞｼｯｸUB"/>
          <w:color w:val="000000" w:themeColor="text1"/>
        </w:rPr>
      </w:pPr>
    </w:p>
    <w:p w14:paraId="650AD2AD" w14:textId="77777777" w:rsidR="00851A60" w:rsidRPr="007B598F" w:rsidRDefault="00851A60" w:rsidP="00851A60">
      <w:pPr>
        <w:rPr>
          <w:rFonts w:ascii="HGP創英角ｺﾞｼｯｸUB" w:eastAsia="HGP創英角ｺﾞｼｯｸUB" w:hAnsi="HGP創英角ｺﾞｼｯｸUB"/>
          <w:color w:val="000000" w:themeColor="text1"/>
        </w:rPr>
      </w:pPr>
    </w:p>
    <w:p w14:paraId="6B4111CF" w14:textId="77777777" w:rsidR="00851A60" w:rsidRPr="007B598F" w:rsidRDefault="00851A60" w:rsidP="00851A60">
      <w:pPr>
        <w:rPr>
          <w:rFonts w:ascii="HGP創英角ｺﾞｼｯｸUB" w:eastAsia="HGP創英角ｺﾞｼｯｸUB" w:hAnsi="HGP創英角ｺﾞｼｯｸUB"/>
          <w:color w:val="000000" w:themeColor="text1"/>
        </w:rPr>
      </w:pPr>
    </w:p>
    <w:p w14:paraId="3A551FAC" w14:textId="77777777" w:rsidR="00851A60" w:rsidRPr="007B598F" w:rsidRDefault="00851A60" w:rsidP="00851A60">
      <w:pPr>
        <w:rPr>
          <w:rFonts w:ascii="HGP創英角ｺﾞｼｯｸUB" w:eastAsia="HGP創英角ｺﾞｼｯｸUB" w:hAnsi="HGP創英角ｺﾞｼｯｸUB"/>
          <w:color w:val="000000" w:themeColor="text1"/>
        </w:rPr>
      </w:pPr>
    </w:p>
    <w:p w14:paraId="6EACCB7E" w14:textId="77777777" w:rsidR="00851A60" w:rsidRPr="007B598F" w:rsidRDefault="00851A60" w:rsidP="00851A60">
      <w:pPr>
        <w:rPr>
          <w:rFonts w:ascii="HGP創英角ｺﾞｼｯｸUB" w:eastAsia="HGP創英角ｺﾞｼｯｸUB" w:hAnsi="HGP創英角ｺﾞｼｯｸUB"/>
          <w:color w:val="000000" w:themeColor="text1"/>
        </w:rPr>
      </w:pPr>
    </w:p>
    <w:p w14:paraId="7607A1F2" w14:textId="77777777" w:rsidR="00851A60" w:rsidRPr="007B598F" w:rsidRDefault="00851A60" w:rsidP="00851A60">
      <w:pPr>
        <w:rPr>
          <w:rFonts w:ascii="HGP創英角ｺﾞｼｯｸUB" w:eastAsia="HGP創英角ｺﾞｼｯｸUB" w:hAnsi="HGP創英角ｺﾞｼｯｸUB"/>
          <w:color w:val="000000" w:themeColor="text1"/>
        </w:rPr>
      </w:pPr>
    </w:p>
    <w:p w14:paraId="1DDCC6D0" w14:textId="77777777" w:rsidR="00851A60" w:rsidRPr="007B598F" w:rsidRDefault="00851A60" w:rsidP="00851A60">
      <w:pPr>
        <w:rPr>
          <w:rFonts w:ascii="HGP創英角ｺﾞｼｯｸUB" w:eastAsia="HGP創英角ｺﾞｼｯｸUB" w:hAnsi="HGP創英角ｺﾞｼｯｸUB"/>
          <w:color w:val="000000" w:themeColor="text1"/>
        </w:rPr>
      </w:pPr>
    </w:p>
    <w:p w14:paraId="39C3E3D1" w14:textId="77777777" w:rsidR="00851A60" w:rsidRPr="007B598F" w:rsidRDefault="00851A60" w:rsidP="00851A60">
      <w:pPr>
        <w:rPr>
          <w:rFonts w:ascii="HGP創英角ｺﾞｼｯｸUB" w:eastAsia="HGP創英角ｺﾞｼｯｸUB" w:hAnsi="HGP創英角ｺﾞｼｯｸUB"/>
          <w:color w:val="000000" w:themeColor="text1"/>
        </w:rPr>
      </w:pPr>
    </w:p>
    <w:p w14:paraId="2B07A2FE" w14:textId="77777777" w:rsidR="00851A60" w:rsidRPr="007B598F" w:rsidRDefault="00851A60" w:rsidP="00851A60">
      <w:pPr>
        <w:rPr>
          <w:rFonts w:ascii="HGP創英角ｺﾞｼｯｸUB" w:eastAsia="HGP創英角ｺﾞｼｯｸUB" w:hAnsi="HGP創英角ｺﾞｼｯｸUB"/>
          <w:color w:val="000000" w:themeColor="text1"/>
        </w:rPr>
      </w:pPr>
    </w:p>
    <w:p w14:paraId="5F04AA7C" w14:textId="77777777" w:rsidR="00851A60" w:rsidRPr="007B598F" w:rsidRDefault="00851A60" w:rsidP="00851A60">
      <w:pPr>
        <w:rPr>
          <w:rFonts w:ascii="HGP創英角ｺﾞｼｯｸUB" w:eastAsia="HGP創英角ｺﾞｼｯｸUB" w:hAnsi="HGP創英角ｺﾞｼｯｸUB"/>
          <w:color w:val="000000" w:themeColor="text1"/>
        </w:rPr>
      </w:pPr>
    </w:p>
    <w:p w14:paraId="510D4A70" w14:textId="6E0E07AF" w:rsidR="00851A60" w:rsidRPr="007B598F" w:rsidRDefault="00851A60" w:rsidP="00851A60">
      <w:pPr>
        <w:rPr>
          <w:rFonts w:ascii="HGP創英角ｺﾞｼｯｸUB" w:eastAsia="HGP創英角ｺﾞｼｯｸUB" w:hAnsi="HGP創英角ｺﾞｼｯｸUB"/>
          <w:color w:val="000000" w:themeColor="text1"/>
        </w:rPr>
      </w:pPr>
    </w:p>
    <w:p w14:paraId="2B49ABC1" w14:textId="751451A7" w:rsidR="00794EA1" w:rsidRPr="007B598F" w:rsidRDefault="00794EA1" w:rsidP="00851A60">
      <w:pPr>
        <w:rPr>
          <w:rFonts w:ascii="HGP創英角ｺﾞｼｯｸUB" w:eastAsia="HGP創英角ｺﾞｼｯｸUB" w:hAnsi="HGP創英角ｺﾞｼｯｸUB"/>
          <w:color w:val="000000" w:themeColor="text1"/>
        </w:rPr>
      </w:pPr>
    </w:p>
    <w:p w14:paraId="278D591F" w14:textId="5664B280" w:rsidR="00794EA1" w:rsidRPr="007B598F" w:rsidRDefault="00794EA1" w:rsidP="00851A60">
      <w:pPr>
        <w:rPr>
          <w:rFonts w:ascii="HGP創英角ｺﾞｼｯｸUB" w:eastAsia="HGP創英角ｺﾞｼｯｸUB" w:hAnsi="HGP創英角ｺﾞｼｯｸUB"/>
          <w:color w:val="000000" w:themeColor="text1"/>
        </w:rPr>
      </w:pPr>
    </w:p>
    <w:p w14:paraId="7020AA2B" w14:textId="77777777" w:rsidR="00794EA1" w:rsidRPr="007B598F" w:rsidRDefault="00794EA1" w:rsidP="00851A60">
      <w:pPr>
        <w:rPr>
          <w:rFonts w:ascii="HGP創英角ｺﾞｼｯｸUB" w:eastAsia="HGP創英角ｺﾞｼｯｸUB" w:hAnsi="HGP創英角ｺﾞｼｯｸUB"/>
          <w:color w:val="000000" w:themeColor="text1"/>
        </w:rPr>
      </w:pPr>
    </w:p>
    <w:bookmarkEnd w:id="2"/>
    <w:p w14:paraId="30E8186C"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sectPr w:rsidR="00997464" w:rsidRPr="007B598F" w:rsidSect="004C151E">
          <w:headerReference w:type="default" r:id="rId161"/>
          <w:pgSz w:w="11906" w:h="16838"/>
          <w:pgMar w:top="1134" w:right="1077" w:bottom="1134" w:left="1077" w:header="851" w:footer="737" w:gutter="0"/>
          <w:cols w:space="425"/>
          <w:docGrid w:type="lines" w:linePitch="360"/>
        </w:sectPr>
      </w:pPr>
    </w:p>
    <w:p w14:paraId="1F8F5523" w14:textId="60EF9835" w:rsidR="00997464" w:rsidRPr="007B598F" w:rsidRDefault="00F368E3" w:rsidP="00997464">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調べ学習②</w:t>
      </w:r>
      <w:r w:rsidR="00997464"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997464" w:rsidRPr="007B598F">
        <w:rPr>
          <w:rFonts w:ascii="HGP創英角ｺﾞｼｯｸUB" w:eastAsia="HGP創英角ｺﾞｼｯｸUB" w:hAnsi="HGP創英角ｺﾞｼｯｸUB" w:hint="eastAsia"/>
          <w:color w:val="000000" w:themeColor="text1"/>
          <w:sz w:val="24"/>
          <w:szCs w:val="28"/>
        </w:rPr>
        <w:t>食のカード：コメ・野菜・果樹編）</w:t>
      </w:r>
    </w:p>
    <w:p w14:paraId="20C6D9D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079FEE37"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D82770B"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11DAA47"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A1A31FE"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9FCD310"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339D4F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4CAC04DC"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E4352CC"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7CC450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28042F4"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D9573C4"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986FA0D"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A338204"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650F9D41"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310C399"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52C772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5E42AAD"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D45ECF7"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EA08976"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FC64384"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6418FC03"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D88EFDC"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5B40BFDF" wp14:editId="228C756C">
                <wp:extent cx="9777730" cy="5760085"/>
                <wp:effectExtent l="0" t="0" r="0" b="0"/>
                <wp:docPr id="307" name="キャンバス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8" name="正方形/長方形 278"/>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53061E85" w14:textId="77777777" w:rsidR="002978B3" w:rsidRPr="002F5A6F" w:rsidRDefault="002978B3" w:rsidP="00997464">
                              <w:pPr>
                                <w:spacing w:line="-240" w:lineRule="auto"/>
                                <w:jc w:val="left"/>
                                <w:rPr>
                                  <w:rFonts w:ascii="HGP創英角ｺﾞｼｯｸUB" w:eastAsia="HGP創英角ｺﾞｼｯｸUB" w:hAnsi="HGP創英角ｺﾞｼｯｸUB"/>
                                  <w:sz w:val="22"/>
                                  <w:szCs w:val="24"/>
                                </w:rPr>
                              </w:pPr>
                              <w:r w:rsidRPr="002F5A6F">
                                <w:rPr>
                                  <w:rFonts w:ascii="HGP創英角ｺﾞｼｯｸUB" w:eastAsia="HGP創英角ｺﾞｼｯｸUB" w:hAnsi="HGP創英角ｺﾞｼｯｸUB" w:hint="eastAsia"/>
                                  <w:sz w:val="22"/>
                                  <w:szCs w:val="24"/>
                                </w:rPr>
                                <w:t>佐藤家の食卓</w:t>
                              </w:r>
                            </w:p>
                            <w:p w14:paraId="2CCDC143" w14:textId="77777777" w:rsidR="002978B3" w:rsidRPr="002F5A6F" w:rsidRDefault="002978B3" w:rsidP="00997464">
                              <w:pPr>
                                <w:spacing w:line="-240" w:lineRule="auto"/>
                                <w:jc w:val="left"/>
                                <w:rPr>
                                  <w:rFonts w:ascii="HGP創英角ｺﾞｼｯｸUB" w:eastAsia="HGP創英角ｺﾞｼｯｸUB" w:hAnsi="HGP創英角ｺﾞｼｯｸUB"/>
                                  <w:sz w:val="22"/>
                                  <w:szCs w:val="24"/>
                                </w:rPr>
                              </w:pPr>
                              <w:r w:rsidRPr="002F5A6F">
                                <w:rPr>
                                  <w:rFonts w:ascii="HGP創英角ｺﾞｼｯｸUB" w:eastAsia="HGP創英角ｺﾞｼｯｸUB" w:hAnsi="HGP創英角ｺﾞｼｯｸUB" w:hint="eastAsia"/>
                                  <w:sz w:val="22"/>
                                  <w:szCs w:val="24"/>
                                </w:rPr>
                                <w:t>献立の変化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テキスト ボックス 2"/>
                        <wps:cNvSpPr txBox="1">
                          <a:spLocks noChangeArrowheads="1"/>
                        </wps:cNvSpPr>
                        <wps:spPr bwMode="auto">
                          <a:xfrm>
                            <a:off x="1480849" y="1761026"/>
                            <a:ext cx="1050924" cy="329564"/>
                          </a:xfrm>
                          <a:prstGeom prst="rect">
                            <a:avLst/>
                          </a:prstGeom>
                          <a:noFill/>
                          <a:ln w="9525">
                            <a:noFill/>
                            <a:miter lim="800000"/>
                            <a:headEnd/>
                            <a:tailEnd/>
                          </a:ln>
                        </wps:spPr>
                        <wps:txbx>
                          <w:txbxContent>
                            <w:p w14:paraId="6CE14C6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280" name="テキスト ボックス 2"/>
                        <wps:cNvSpPr txBox="1">
                          <a:spLocks noChangeArrowheads="1"/>
                        </wps:cNvSpPr>
                        <wps:spPr bwMode="auto">
                          <a:xfrm>
                            <a:off x="3459343" y="408600"/>
                            <a:ext cx="2533014" cy="329564"/>
                          </a:xfrm>
                          <a:prstGeom prst="rect">
                            <a:avLst/>
                          </a:prstGeom>
                          <a:noFill/>
                          <a:ln w="9525">
                            <a:noFill/>
                            <a:miter lim="800000"/>
                            <a:headEnd/>
                            <a:tailEnd/>
                          </a:ln>
                        </wps:spPr>
                        <wps:txbx>
                          <w:txbxContent>
                            <w:p w14:paraId="28881C86"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281"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0C235B6F"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282" name="正方形/長方形 282"/>
                        <wps:cNvSpPr/>
                        <wps:spPr>
                          <a:xfrm>
                            <a:off x="3011341" y="797678"/>
                            <a:ext cx="1162050" cy="895350"/>
                          </a:xfrm>
                          <a:prstGeom prst="rect">
                            <a:avLst/>
                          </a:prstGeom>
                          <a:solidFill>
                            <a:schemeClr val="bg2"/>
                          </a:solidFill>
                          <a:ln w="12700" cap="flat" cmpd="sng" algn="ctr">
                            <a:solidFill>
                              <a:schemeClr val="tx1"/>
                            </a:solidFill>
                            <a:prstDash val="solid"/>
                            <a:miter lim="800000"/>
                          </a:ln>
                          <a:effectLst/>
                        </wps:spPr>
                        <wps:txbx>
                          <w:txbxContent>
                            <w:p w14:paraId="5568C965" w14:textId="1C8711F1" w:rsidR="002978B3" w:rsidRPr="002F5A6F" w:rsidRDefault="002978B3" w:rsidP="00997464">
                              <w:pPr>
                                <w:spacing w:line="0" w:lineRule="atLeast"/>
                                <w:jc w:val="left"/>
                                <w:rPr>
                                  <w:rFonts w:ascii="HGP創英角ｺﾞｼｯｸUB" w:eastAsia="HGP創英角ｺﾞｼｯｸUB" w:hAnsi="HGP創英角ｺﾞｼｯｸUB"/>
                                  <w:sz w:val="24"/>
                                  <w:szCs w:val="28"/>
                                </w:rPr>
                              </w:pPr>
                              <w:r w:rsidRPr="002F5A6F">
                                <w:rPr>
                                  <w:rFonts w:ascii="HGP創英角ｺﾞｼｯｸUB" w:eastAsia="HGP創英角ｺﾞｼｯｸUB" w:hAnsi="HGP創英角ｺﾞｼｯｸUB" w:cs="Times New Roman" w:hint="eastAsia"/>
                                  <w:sz w:val="22"/>
                                </w:rPr>
                                <w:t>イネ</w:t>
                              </w:r>
                              <w:r>
                                <w:rPr>
                                  <w:rFonts w:ascii="HGP創英角ｺﾞｼｯｸUB" w:eastAsia="HGP創英角ｺﾞｼｯｸUB" w:hAnsi="HGP創英角ｺﾞｼｯｸUB" w:cs="Times New Roman" w:hint="eastAsia"/>
                                  <w:sz w:val="22"/>
                                </w:rPr>
                                <w:t>の</w:t>
                              </w:r>
                              <w:r w:rsidRPr="002F5A6F">
                                <w:rPr>
                                  <w:rFonts w:ascii="HGP創英角ｺﾞｼｯｸUB" w:eastAsia="HGP創英角ｺﾞｼｯｸUB" w:hAnsi="HGP創英角ｺﾞｼｯｸUB" w:cs="Times New Roman" w:hint="eastAsia"/>
                                  <w:sz w:val="22"/>
                                </w:rPr>
                                <w:t>害虫ミナミアオカメムシの生息域拡大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3011341" y="1807343"/>
                            <a:ext cx="1162050" cy="895350"/>
                          </a:xfrm>
                          <a:prstGeom prst="rect">
                            <a:avLst/>
                          </a:prstGeom>
                          <a:solidFill>
                            <a:schemeClr val="bg2"/>
                          </a:solidFill>
                          <a:ln w="12700" cap="flat" cmpd="sng" algn="ctr">
                            <a:solidFill>
                              <a:schemeClr val="tx1"/>
                            </a:solidFill>
                            <a:prstDash val="solid"/>
                            <a:miter lim="800000"/>
                          </a:ln>
                          <a:effectLst/>
                        </wps:spPr>
                        <wps:txbx>
                          <w:txbxContent>
                            <w:p w14:paraId="2AD63137" w14:textId="77777777" w:rsidR="002978B3" w:rsidRPr="002F5A6F" w:rsidRDefault="002978B3" w:rsidP="00997464">
                              <w:pPr>
                                <w:spacing w:line="-240" w:lineRule="auto"/>
                                <w:jc w:val="center"/>
                                <w:rPr>
                                  <w:rFonts w:ascii="HGP創英角ｺﾞｼｯｸUB" w:eastAsia="HGP創英角ｺﾞｼｯｸUB" w:hAnsi="HGP創英角ｺﾞｼｯｸUB"/>
                                  <w:color w:val="1F4E79" w:themeColor="accent5" w:themeShade="80"/>
                                  <w:sz w:val="28"/>
                                  <w:szCs w:val="32"/>
                                </w:rPr>
                              </w:pPr>
                              <w:r w:rsidRPr="002F5A6F">
                                <w:rPr>
                                  <w:rFonts w:ascii="HGP創英角ｺﾞｼｯｸUB" w:eastAsia="HGP創英角ｺﾞｼｯｸUB" w:hAnsi="HGP創英角ｺﾞｼｯｸUB" w:hint="eastAsia"/>
                                  <w:sz w:val="22"/>
                                </w:rPr>
                                <w:t>コメ栽培への気候変動影響（白未熟粒・胴割粒増加）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直線矢印コネクタ 285"/>
                        <wps:cNvCnPr/>
                        <wps:spPr>
                          <a:xfrm>
                            <a:off x="1180465" y="2581859"/>
                            <a:ext cx="280587" cy="0"/>
                          </a:xfrm>
                          <a:prstGeom prst="straightConnector1">
                            <a:avLst/>
                          </a:prstGeom>
                          <a:noFill/>
                          <a:ln w="6350" cap="flat" cmpd="sng" algn="ctr">
                            <a:solidFill>
                              <a:schemeClr val="tx1"/>
                            </a:solidFill>
                            <a:prstDash val="solid"/>
                            <a:miter lim="800000"/>
                            <a:tailEnd type="triangle"/>
                          </a:ln>
                          <a:effectLst/>
                        </wps:spPr>
                        <wps:bodyPr/>
                      </wps:wsp>
                      <wps:wsp>
                        <wps:cNvPr id="286" name="直線矢印コネクタ 286"/>
                        <wps:cNvCnPr/>
                        <wps:spPr>
                          <a:xfrm>
                            <a:off x="2623102" y="2550238"/>
                            <a:ext cx="351746" cy="0"/>
                          </a:xfrm>
                          <a:prstGeom prst="straightConnector1">
                            <a:avLst/>
                          </a:prstGeom>
                          <a:noFill/>
                          <a:ln w="6350" cap="flat" cmpd="sng" algn="ctr">
                            <a:solidFill>
                              <a:schemeClr val="tx1"/>
                            </a:solidFill>
                            <a:prstDash val="solid"/>
                            <a:miter lim="800000"/>
                            <a:tailEnd type="triangle"/>
                          </a:ln>
                          <a:effectLst/>
                        </wps:spPr>
                        <wps:bodyPr/>
                      </wps:wsp>
                      <wps:wsp>
                        <wps:cNvPr id="287" name="テキスト ボックス 2"/>
                        <wps:cNvSpPr txBox="1">
                          <a:spLocks noChangeArrowheads="1"/>
                        </wps:cNvSpPr>
                        <wps:spPr bwMode="auto">
                          <a:xfrm>
                            <a:off x="7195928" y="305988"/>
                            <a:ext cx="2524760" cy="328930"/>
                          </a:xfrm>
                          <a:prstGeom prst="rect">
                            <a:avLst/>
                          </a:prstGeom>
                          <a:noFill/>
                          <a:ln w="9525">
                            <a:noFill/>
                            <a:miter lim="800000"/>
                            <a:headEnd/>
                            <a:tailEnd/>
                          </a:ln>
                        </wps:spPr>
                        <wps:txbx>
                          <w:txbxContent>
                            <w:p w14:paraId="64B633B0" w14:textId="77777777" w:rsidR="002978B3" w:rsidRPr="00BC60CF" w:rsidRDefault="002978B3" w:rsidP="00997464">
                              <w:pPr>
                                <w:jc w:val="center"/>
                                <w:rPr>
                                  <w:kern w:val="0"/>
                                  <w:sz w:val="32"/>
                                  <w:szCs w:val="32"/>
                                </w:rPr>
                              </w:pPr>
                              <w:r w:rsidRPr="00BC60CF">
                                <w:rPr>
                                  <w:rFonts w:ascii="游明朝" w:eastAsia="HG創英角ｺﾞｼｯｸUB" w:hAnsi="HG創英角ｺﾞｼｯｸUB" w:cs="Times New Roman" w:hint="eastAsia"/>
                                  <w:sz w:val="24"/>
                                  <w:szCs w:val="24"/>
                                </w:rPr>
                                <w:t>どんな対策が</w:t>
                              </w:r>
                              <w:r>
                                <w:rPr>
                                  <w:rFonts w:ascii="游明朝" w:eastAsia="HG創英角ｺﾞｼｯｸUB" w:hAnsi="HG創英角ｺﾞｼｯｸUB" w:cs="Times New Roman" w:hint="eastAsia"/>
                                  <w:sz w:val="24"/>
                                  <w:szCs w:val="24"/>
                                </w:rPr>
                                <w:t>でき</w:t>
                              </w:r>
                              <w:r w:rsidRPr="00BC60CF">
                                <w:rPr>
                                  <w:rFonts w:ascii="游明朝" w:eastAsia="HG創英角ｺﾞｼｯｸUB" w:hAnsi="HG創英角ｺﾞｼｯｸUB" w:cs="Times New Roman" w:hint="eastAsia"/>
                                  <w:sz w:val="24"/>
                                  <w:szCs w:val="24"/>
                                </w:rPr>
                                <w:t>る？</w:t>
                              </w:r>
                            </w:p>
                          </w:txbxContent>
                        </wps:txbx>
                        <wps:bodyPr rot="0" vert="horz" wrap="square" lIns="91440" tIns="45720" rIns="91440" bIns="45720" anchor="t" anchorCtr="0">
                          <a:spAutoFit/>
                        </wps:bodyPr>
                      </wps:wsp>
                      <wps:wsp>
                        <wps:cNvPr id="288" name="正方形/長方形 288"/>
                        <wps:cNvSpPr/>
                        <wps:spPr>
                          <a:xfrm>
                            <a:off x="1461052" y="2125208"/>
                            <a:ext cx="1162050" cy="895350"/>
                          </a:xfrm>
                          <a:prstGeom prst="rect">
                            <a:avLst/>
                          </a:prstGeom>
                          <a:noFill/>
                          <a:ln w="12700" cap="flat" cmpd="sng" algn="ctr">
                            <a:solidFill>
                              <a:schemeClr val="tx1"/>
                            </a:solidFill>
                            <a:prstDash val="solid"/>
                            <a:miter lim="800000"/>
                          </a:ln>
                          <a:effectLst/>
                        </wps:spPr>
                        <wps:txbx>
                          <w:txbxContent>
                            <w:p w14:paraId="6ECEE160" w14:textId="77777777" w:rsidR="002978B3" w:rsidRPr="002F5A6F" w:rsidRDefault="00385D43" w:rsidP="00997464">
                              <w:pPr>
                                <w:spacing w:line="240" w:lineRule="exact"/>
                                <w:jc w:val="center"/>
                                <w:rPr>
                                  <w:rFonts w:ascii="HGP創英角ｺﾞｼｯｸUB" w:eastAsia="HGP創英角ｺﾞｼｯｸUB" w:hAnsi="HGP創英角ｺﾞｼｯｸUB"/>
                                </w:rPr>
                              </w:pPr>
                              <w:hyperlink r:id="rId162" w:history="1">
                                <w:r w:rsidR="002978B3" w:rsidRPr="002F5A6F">
                                  <w:rPr>
                                    <w:rStyle w:val="ab"/>
                                    <w:rFonts w:ascii="HGP創英角ｺﾞｼｯｸUB" w:eastAsia="HGP創英角ｺﾞｼｯｸUB" w:hAnsi="HGP創英角ｺﾞｼｯｸUB" w:cs="Times New Roman" w:hint="eastAsia"/>
                                    <w:color w:val="auto"/>
                                    <w:sz w:val="22"/>
                                  </w:rPr>
                                  <w:t>社説：温暖化と農業　地域に根差した適応策を</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正方形/長方形 289"/>
                        <wps:cNvSpPr/>
                        <wps:spPr>
                          <a:xfrm>
                            <a:off x="7260581" y="750999"/>
                            <a:ext cx="1162050" cy="895350"/>
                          </a:xfrm>
                          <a:prstGeom prst="rect">
                            <a:avLst/>
                          </a:prstGeom>
                          <a:noFill/>
                          <a:ln w="12700" cap="flat" cmpd="sng" algn="ctr">
                            <a:solidFill>
                              <a:schemeClr val="tx1"/>
                            </a:solidFill>
                            <a:prstDash val="solid"/>
                            <a:miter lim="800000"/>
                          </a:ln>
                          <a:effectLst/>
                        </wps:spPr>
                        <wps:txbx>
                          <w:txbxContent>
                            <w:p w14:paraId="1F54BB9F" w14:textId="6DE95F66" w:rsidR="002978B3" w:rsidRPr="002F5A6F" w:rsidRDefault="00385D43" w:rsidP="00997464">
                              <w:pPr>
                                <w:spacing w:line="240" w:lineRule="exact"/>
                                <w:jc w:val="left"/>
                                <w:rPr>
                                  <w:rFonts w:ascii="HGP創英角ｺﾞｼｯｸUB" w:eastAsia="HGP創英角ｺﾞｼｯｸUB" w:hAnsi="HGP創英角ｺﾞｼｯｸUB"/>
                                  <w:kern w:val="0"/>
                                  <w:sz w:val="36"/>
                                  <w:szCs w:val="36"/>
                                </w:rPr>
                              </w:pPr>
                              <w:hyperlink r:id="rId163" w:history="1">
                                <w:r w:rsidR="002978B3" w:rsidRPr="002F5A6F">
                                  <w:rPr>
                                    <w:rStyle w:val="ab"/>
                                    <w:rFonts w:ascii="HGP創英角ｺﾞｼｯｸUB" w:eastAsia="HGP創英角ｺﾞｼｯｸUB" w:hAnsi="HGP創英角ｺﾞｼｯｸUB" w:cs="Times New Roman" w:hint="eastAsia"/>
                                    <w:color w:val="auto"/>
                                    <w:sz w:val="24"/>
                                    <w:szCs w:val="24"/>
                                  </w:rPr>
                                  <w:t>地域の適応</w:t>
                                </w:r>
                                <w:r w:rsidR="002978B3" w:rsidRPr="00EA08D4">
                                  <w:rPr>
                                    <w:rStyle w:val="ab"/>
                                    <w:rFonts w:ascii="HGP創英角ｺﾞｼｯｸUB" w:eastAsia="HGP創英角ｺﾞｼｯｸUB" w:hAnsi="HGP創英角ｺﾞｼｯｸUB" w:cs="Times New Roman" w:hint="eastAsia"/>
                                    <w:color w:val="auto"/>
                                    <w:sz w:val="24"/>
                                    <w:szCs w:val="24"/>
                                    <w:u w:val="none"/>
                                  </w:rPr>
                                  <w:t xml:space="preserve">　</w:t>
                                </w:r>
                                <w:r w:rsidR="002978B3" w:rsidRPr="002F5A6F">
                                  <w:rPr>
                                    <w:rStyle w:val="ab"/>
                                    <w:rFonts w:ascii="HGP創英角ｺﾞｼｯｸUB" w:eastAsia="HGP創英角ｺﾞｼｯｸUB" w:hAnsi="HGP創英角ｺﾞｼｯｸUB" w:cs="Times New Roman" w:hint="eastAsia"/>
                                    <w:color w:val="auto"/>
                                    <w:sz w:val="24"/>
                                    <w:szCs w:val="24"/>
                                  </w:rPr>
                                  <w:t>インタビュー</w:t>
                                </w:r>
                                <w:r w:rsidR="002978B3" w:rsidRPr="00EA08D4">
                                  <w:rPr>
                                    <w:rStyle w:val="ab"/>
                                    <w:rFonts w:ascii="HGP創英角ｺﾞｼｯｸUB" w:eastAsia="HGP創英角ｺﾞｼｯｸUB" w:hAnsi="HGP創英角ｺﾞｼｯｸUB" w:cs="Times New Roman" w:hint="eastAsia"/>
                                    <w:color w:val="auto"/>
                                    <w:sz w:val="24"/>
                                    <w:szCs w:val="24"/>
                                    <w:u w:val="none"/>
                                  </w:rPr>
                                  <w:t xml:space="preserve">　</w:t>
                                </w:r>
                                <w:r w:rsidR="002978B3" w:rsidRPr="002F5A6F">
                                  <w:rPr>
                                    <w:rStyle w:val="ab"/>
                                    <w:rFonts w:ascii="HGP創英角ｺﾞｼｯｸUB" w:eastAsia="HGP創英角ｺﾞｼｯｸUB" w:hAnsi="HGP創英角ｺﾞｼｯｸUB" w:cs="Times New Roman" w:hint="eastAsia"/>
                                    <w:color w:val="auto"/>
                                    <w:sz w:val="24"/>
                                    <w:szCs w:val="24"/>
                                  </w:rPr>
                                  <w:t>（適応策）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7260581" y="1750206"/>
                            <a:ext cx="1162050" cy="895350"/>
                          </a:xfrm>
                          <a:prstGeom prst="rect">
                            <a:avLst/>
                          </a:prstGeom>
                          <a:noFill/>
                          <a:ln w="12700" cap="flat" cmpd="sng" algn="ctr">
                            <a:solidFill>
                              <a:schemeClr val="tx1"/>
                            </a:solidFill>
                            <a:prstDash val="solid"/>
                            <a:miter lim="800000"/>
                          </a:ln>
                          <a:effectLst/>
                        </wps:spPr>
                        <wps:txbx>
                          <w:txbxContent>
                            <w:p w14:paraId="0FDB3542"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36"/>
                                  <w:szCs w:val="36"/>
                                </w:rPr>
                              </w:pPr>
                              <w:hyperlink r:id="rId164" w:history="1">
                                <w:r w:rsidR="002978B3" w:rsidRPr="002F5A6F">
                                  <w:rPr>
                                    <w:rStyle w:val="ab"/>
                                    <w:rFonts w:ascii="HGP創英角ｺﾞｼｯｸUB" w:eastAsia="HGP創英角ｺﾞｼｯｸUB" w:hAnsi="HGP創英角ｺﾞｼｯｸUB" w:cs="Times New Roman" w:hint="eastAsia"/>
                                    <w:color w:val="auto"/>
                                    <w:sz w:val="24"/>
                                    <w:szCs w:val="24"/>
                                  </w:rPr>
                                  <w:t>水稲関連対策情報</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7260581" y="3749397"/>
                            <a:ext cx="1162050" cy="895350"/>
                          </a:xfrm>
                          <a:prstGeom prst="rect">
                            <a:avLst/>
                          </a:prstGeom>
                          <a:noFill/>
                          <a:ln w="12700" cap="flat" cmpd="sng" algn="ctr">
                            <a:solidFill>
                              <a:schemeClr val="tx1"/>
                            </a:solidFill>
                            <a:prstDash val="solid"/>
                            <a:miter lim="800000"/>
                          </a:ln>
                          <a:effectLst/>
                        </wps:spPr>
                        <wps:txbx>
                          <w:txbxContent>
                            <w:p w14:paraId="21F4C090"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32"/>
                                  <w:szCs w:val="32"/>
                                </w:rPr>
                              </w:pPr>
                              <w:hyperlink r:id="rId165" w:history="1">
                                <w:r w:rsidR="002978B3" w:rsidRPr="002F5A6F">
                                  <w:rPr>
                                    <w:rStyle w:val="ab"/>
                                    <w:rFonts w:ascii="HGP創英角ｺﾞｼｯｸUB" w:eastAsia="HGP創英角ｺﾞｼｯｸUB" w:hAnsi="HGP創英角ｺﾞｼｯｸUB"/>
                                    <w:color w:val="auto"/>
                                  </w:rPr>
                                  <w:t>茨城県における 気候変動影響と適応策</w:t>
                                </w:r>
                                <w:r w:rsidR="002978B3" w:rsidRPr="002F5A6F">
                                  <w:rPr>
                                    <w:rStyle w:val="ab"/>
                                    <w:rFonts w:ascii="HGP創英角ｺﾞｼｯｸUB" w:eastAsia="HGP創英角ｺﾞｼｯｸUB" w:hAnsi="HGP創英角ｺﾞｼｯｸUB" w:hint="eastAsia"/>
                                    <w:color w:val="auto"/>
                                  </w:rPr>
                                  <w:t>-</w:t>
                                </w:r>
                                <w:r w:rsidR="002978B3" w:rsidRPr="002F5A6F">
                                  <w:rPr>
                                    <w:rStyle w:val="ab"/>
                                    <w:rFonts w:ascii="HGP創英角ｺﾞｼｯｸUB" w:eastAsia="HGP創英角ｺﾞｼｯｸUB" w:hAnsi="HGP創英角ｺﾞｼｯｸUB"/>
                                    <w:color w:val="auto"/>
                                  </w:rPr>
                                  <w:t>水稲への影響</w:t>
                                </w:r>
                              </w:hyperlink>
                              <w:r w:rsidR="002978B3" w:rsidRPr="002F5A6F">
                                <w:rPr>
                                  <w:rFonts w:ascii="HGP創英角ｺﾞｼｯｸUB" w:eastAsia="HGP創英角ｺﾞｼｯｸUB" w:hAnsi="HGP創英角ｺﾞｼｯｸUB" w:hint="eastAsi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8476987" y="750999"/>
                            <a:ext cx="1162050" cy="895350"/>
                          </a:xfrm>
                          <a:prstGeom prst="rect">
                            <a:avLst/>
                          </a:prstGeom>
                          <a:noFill/>
                          <a:ln w="12700" cap="flat" cmpd="sng" algn="ctr">
                            <a:solidFill>
                              <a:schemeClr val="tx1"/>
                            </a:solidFill>
                            <a:prstDash val="solid"/>
                            <a:miter lim="800000"/>
                          </a:ln>
                          <a:effectLst/>
                        </wps:spPr>
                        <wps:txbx>
                          <w:txbxContent>
                            <w:p w14:paraId="2BC55782" w14:textId="684C00CC" w:rsidR="002978B3" w:rsidRPr="002F5A6F" w:rsidRDefault="00385D43" w:rsidP="00997464">
                              <w:pPr>
                                <w:spacing w:line="240" w:lineRule="exact"/>
                                <w:jc w:val="left"/>
                                <w:rPr>
                                  <w:rFonts w:ascii="HGP創英角ｺﾞｼｯｸUB" w:eastAsia="HGP創英角ｺﾞｼｯｸUB" w:hAnsi="HGP創英角ｺﾞｼｯｸUB"/>
                                  <w:kern w:val="0"/>
                                  <w:sz w:val="22"/>
                                  <w:szCs w:val="24"/>
                                </w:rPr>
                              </w:pPr>
                              <w:hyperlink r:id="rId166" w:history="1">
                                <w:r w:rsidR="002978B3" w:rsidRPr="002F5A6F">
                                  <w:rPr>
                                    <w:rStyle w:val="ab"/>
                                    <w:rFonts w:ascii="HGP創英角ｺﾞｼｯｸUB" w:eastAsia="HGP創英角ｺﾞｼｯｸUB" w:hAnsi="HGP創英角ｺﾞｼｯｸUB" w:hint="eastAsia"/>
                                    <w:color w:val="auto"/>
                                    <w:sz w:val="22"/>
                                    <w:szCs w:val="24"/>
                                  </w:rPr>
                                  <w:t>気候変動の</w:t>
                                </w:r>
                                <w:r w:rsidR="002978B3" w:rsidRPr="00EA08D4">
                                  <w:rPr>
                                    <w:rStyle w:val="ab"/>
                                    <w:rFonts w:ascii="HGP創英角ｺﾞｼｯｸUB" w:eastAsia="HGP創英角ｺﾞｼｯｸUB" w:hAnsi="HGP創英角ｺﾞｼｯｸUB" w:hint="eastAsia"/>
                                    <w:color w:val="auto"/>
                                    <w:sz w:val="22"/>
                                    <w:szCs w:val="24"/>
                                    <w:u w:val="none"/>
                                  </w:rPr>
                                  <w:t xml:space="preserve">　　</w:t>
                                </w:r>
                                <w:r w:rsidR="002978B3" w:rsidRPr="002F5A6F">
                                  <w:rPr>
                                    <w:rStyle w:val="ab"/>
                                    <w:rFonts w:ascii="HGP創英角ｺﾞｼｯｸUB" w:eastAsia="HGP創英角ｺﾞｼｯｸUB" w:hAnsi="HGP創英角ｺﾞｼｯｸUB" w:hint="eastAsia"/>
                                    <w:color w:val="auto"/>
                                    <w:sz w:val="22"/>
                                    <w:szCs w:val="24"/>
                                  </w:rPr>
                                  <w:t>適応と施策(例)</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294"/>
                        <wps:cNvSpPr/>
                        <wps:spPr>
                          <a:xfrm>
                            <a:off x="8476987" y="1750206"/>
                            <a:ext cx="1162050" cy="895350"/>
                          </a:xfrm>
                          <a:prstGeom prst="rect">
                            <a:avLst/>
                          </a:prstGeom>
                          <a:noFill/>
                          <a:ln w="12700" cap="flat" cmpd="sng" algn="ctr">
                            <a:solidFill>
                              <a:schemeClr val="tx1"/>
                            </a:solidFill>
                            <a:prstDash val="solid"/>
                            <a:miter lim="800000"/>
                          </a:ln>
                          <a:effectLst/>
                        </wps:spPr>
                        <wps:txbx>
                          <w:txbxContent>
                            <w:p w14:paraId="38904542" w14:textId="77777777" w:rsidR="002978B3" w:rsidRPr="002F5A6F" w:rsidRDefault="002978B3" w:rsidP="00997464">
                              <w:pPr>
                                <w:spacing w:line="240" w:lineRule="exact"/>
                                <w:jc w:val="lef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"https://adaptation-platform.nies.go.jp/materials/e-learning/pdf/e-learning_l.pdf"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気候変動適応-</w:t>
                              </w:r>
                              <w:r w:rsidRPr="002F5A6F">
                                <w:rPr>
                                  <w:rStyle w:val="ab"/>
                                  <w:rFonts w:ascii="HGP創英角ｺﾞｼｯｸUB" w:eastAsia="HGP創英角ｺﾞｼｯｸUB" w:hAnsi="HGP創英角ｺﾞｼｯｸUB"/>
                                  <w:color w:val="auto"/>
                                  <w:sz w:val="22"/>
                                  <w:szCs w:val="24"/>
                                </w:rPr>
                                <w:t>e-</w:t>
                              </w:r>
                              <w:r w:rsidRPr="002F5A6F">
                                <w:rPr>
                                  <w:rStyle w:val="ab"/>
                                  <w:rFonts w:ascii="HGP創英角ｺﾞｼｯｸUB" w:eastAsia="HGP創英角ｺﾞｼｯｸUB" w:hAnsi="HGP創英角ｺﾞｼｯｸUB" w:hint="eastAsia"/>
                                  <w:color w:val="auto"/>
                                  <w:sz w:val="22"/>
                                  <w:szCs w:val="24"/>
                                </w:rPr>
                                <w:t>ラーニング</w:t>
                              </w:r>
                            </w:p>
                            <w:p w14:paraId="11BDB904"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36"/>
                                  <w:szCs w:val="36"/>
                                </w:rPr>
                              </w:pPr>
                              <w:r w:rsidRPr="002F5A6F">
                                <w:rPr>
                                  <w:rStyle w:val="ab"/>
                                  <w:rFonts w:ascii="HGP創英角ｺﾞｼｯｸUB" w:eastAsia="HGP創英角ｺﾞｼｯｸUB" w:hAnsi="HGP創英角ｺﾞｼｯｸUB" w:hint="eastAsia"/>
                                  <w:color w:val="auto"/>
                                  <w:sz w:val="22"/>
                                  <w:szCs w:val="24"/>
                                </w:rPr>
                                <w:t>‐影響・適応の基礎知識-</w:t>
                              </w:r>
                              <w:r w:rsidRPr="002F5A6F">
                                <w:rPr>
                                  <w:rFonts w:ascii="HGP創英角ｺﾞｼｯｸUB" w:eastAsia="HGP創英角ｺﾞｼｯｸUB" w:hAnsi="HGP創英角ｺﾞｼｯｸUB"/>
                                  <w:sz w:val="22"/>
                                  <w:szCs w:val="24"/>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8476987" y="2749685"/>
                            <a:ext cx="1162050" cy="895350"/>
                          </a:xfrm>
                          <a:prstGeom prst="rect">
                            <a:avLst/>
                          </a:prstGeom>
                          <a:noFill/>
                          <a:ln w="12700" cap="flat" cmpd="sng" algn="ctr">
                            <a:solidFill>
                              <a:schemeClr val="tx1"/>
                            </a:solidFill>
                            <a:prstDash val="solid"/>
                            <a:miter lim="800000"/>
                          </a:ln>
                          <a:effectLst/>
                        </wps:spPr>
                        <wps:txbx>
                          <w:txbxContent>
                            <w:p w14:paraId="6E70DDC9" w14:textId="77777777" w:rsidR="002978B3" w:rsidRPr="002F5A6F" w:rsidRDefault="002978B3" w:rsidP="00997464">
                              <w:pPr>
                                <w:spacing w:line="240" w:lineRule="exact"/>
                                <w:jc w:val="lef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"https://adaptation-platform.nies.go.jp/db/measures/index.html"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適応策データ</w:t>
                              </w:r>
                            </w:p>
                            <w:p w14:paraId="7AF962AD"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22"/>
                                  <w:szCs w:val="24"/>
                                </w:rPr>
                              </w:pPr>
                              <w:r w:rsidRPr="002F5A6F">
                                <w:rPr>
                                  <w:rStyle w:val="ab"/>
                                  <w:rFonts w:ascii="HGP創英角ｺﾞｼｯｸUB" w:eastAsia="HGP創英角ｺﾞｼｯｸUB" w:hAnsi="HGP創英角ｺﾞｼｯｸUB" w:hint="eastAsia"/>
                                  <w:color w:val="auto"/>
                                  <w:sz w:val="22"/>
                                  <w:szCs w:val="24"/>
                                </w:rPr>
                                <w:t>ベース（農業、森林・林業、水産業）</w:t>
                              </w:r>
                              <w:r w:rsidRPr="002F5A6F">
                                <w:rPr>
                                  <w:rFonts w:ascii="HGP創英角ｺﾞｼｯｸUB" w:eastAsia="HGP創英角ｺﾞｼｯｸUB" w:hAnsi="HGP創英角ｺﾞｼｯｸUB"/>
                                  <w:sz w:val="22"/>
                                  <w:szCs w:val="24"/>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8476987" y="3749397"/>
                            <a:ext cx="1162050" cy="895350"/>
                          </a:xfrm>
                          <a:prstGeom prst="rect">
                            <a:avLst/>
                          </a:prstGeom>
                          <a:noFill/>
                          <a:ln w="12700" cap="flat" cmpd="sng" algn="ctr">
                            <a:solidFill>
                              <a:schemeClr val="tx1"/>
                            </a:solidFill>
                            <a:prstDash val="solid"/>
                            <a:miter lim="800000"/>
                          </a:ln>
                          <a:effectLst/>
                        </wps:spPr>
                        <wps:txbx>
                          <w:txbxContent>
                            <w:p w14:paraId="04C8BAAB" w14:textId="77777777" w:rsidR="002978B3" w:rsidRPr="002F5A6F" w:rsidRDefault="002978B3" w:rsidP="00997464">
                              <w:pPr>
                                <w:spacing w:line="240" w:lineRule="exac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"https://adaptation-platform.nies.go.jp/db/measures/index.html"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適応策データ</w:t>
                              </w:r>
                            </w:p>
                            <w:p w14:paraId="23ADE779" w14:textId="77777777" w:rsidR="002978B3" w:rsidRPr="002F5A6F" w:rsidRDefault="002978B3" w:rsidP="00997464">
                              <w:pPr>
                                <w:spacing w:line="240" w:lineRule="exact"/>
                                <w:rPr>
                                  <w:rFonts w:ascii="HGP創英角ｺﾞｼｯｸUB" w:eastAsia="HGP創英角ｺﾞｼｯｸUB" w:hAnsi="HGP創英角ｺﾞｼｯｸUB"/>
                                  <w:kern w:val="0"/>
                                  <w:sz w:val="22"/>
                                  <w:szCs w:val="24"/>
                                </w:rPr>
                              </w:pPr>
                              <w:r w:rsidRPr="002F5A6F">
                                <w:rPr>
                                  <w:rStyle w:val="ab"/>
                                  <w:rFonts w:ascii="HGP創英角ｺﾞｼｯｸUB" w:eastAsia="HGP創英角ｺﾞｼｯｸUB" w:hAnsi="HGP創英角ｺﾞｼｯｸUB" w:hint="eastAsia"/>
                                  <w:color w:val="auto"/>
                                  <w:sz w:val="22"/>
                                  <w:szCs w:val="24"/>
                                </w:rPr>
                                <w:t>ベース（自然生態系）</w:t>
                              </w:r>
                              <w:r w:rsidRPr="002F5A6F">
                                <w:rPr>
                                  <w:rFonts w:ascii="HGP創英角ｺﾞｼｯｸUB" w:eastAsia="HGP創英角ｺﾞｼｯｸUB" w:hAnsi="HGP創英角ｺﾞｼｯｸUB"/>
                                  <w:sz w:val="22"/>
                                  <w:szCs w:val="24"/>
                                </w:rPr>
                                <w:fldChar w:fldCharType="end"/>
                              </w:r>
                            </w:p>
                            <w:p w14:paraId="6195CD05" w14:textId="77777777" w:rsidR="002978B3" w:rsidRPr="00223830" w:rsidRDefault="002978B3" w:rsidP="00997464">
                              <w:pPr>
                                <w:spacing w:line="240" w:lineRule="exact"/>
                                <w:jc w:val="center"/>
                                <w:rPr>
                                  <w:rFonts w:ascii="HGP創英角ｺﾞｼｯｸUB" w:eastAsia="HGP創英角ｺﾞｼｯｸUB" w:hAnsi="HGP創英角ｺﾞｼｯｸUB"/>
                                  <w:kern w:val="0"/>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4239348" y="797678"/>
                            <a:ext cx="1162050" cy="895350"/>
                          </a:xfrm>
                          <a:prstGeom prst="rect">
                            <a:avLst/>
                          </a:prstGeom>
                          <a:noFill/>
                          <a:ln w="12700" cap="flat" cmpd="sng" algn="ctr">
                            <a:solidFill>
                              <a:schemeClr val="tx1"/>
                            </a:solidFill>
                            <a:prstDash val="solid"/>
                            <a:miter lim="800000"/>
                          </a:ln>
                          <a:effectLst/>
                        </wps:spPr>
                        <wps:txbx>
                          <w:txbxContent>
                            <w:p w14:paraId="1F8114A9" w14:textId="062888F5" w:rsidR="002978B3" w:rsidRPr="002F5A6F" w:rsidRDefault="00385D43" w:rsidP="00997464">
                              <w:pPr>
                                <w:spacing w:line="240" w:lineRule="exact"/>
                                <w:jc w:val="left"/>
                                <w:rPr>
                                  <w:rFonts w:ascii="HGP創英角ｺﾞｼｯｸUB" w:eastAsia="HGP創英角ｺﾞｼｯｸUB" w:hAnsi="HGP創英角ｺﾞｼｯｸUB"/>
                                  <w:kern w:val="0"/>
                                  <w:sz w:val="32"/>
                                  <w:szCs w:val="32"/>
                                </w:rPr>
                              </w:pPr>
                              <w:hyperlink r:id="rId167" w:anchor="page=21" w:history="1">
                                <w:r w:rsidR="002978B3" w:rsidRPr="002F5A6F">
                                  <w:rPr>
                                    <w:rStyle w:val="ab"/>
                                    <w:rFonts w:ascii="HGP創英角ｺﾞｼｯｸUB" w:eastAsia="HGP創英角ｺﾞｼｯｸUB" w:hAnsi="HGP創英角ｺﾞｼｯｸUB" w:cs="Times New Roman" w:hint="eastAsia"/>
                                    <w:color w:val="auto"/>
                                    <w:sz w:val="22"/>
                                  </w:rPr>
                                  <w:t>農業に関する適応の基本的な施策（水稲、果樹）</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5478521" y="1793093"/>
                            <a:ext cx="1162050" cy="895350"/>
                          </a:xfrm>
                          <a:prstGeom prst="rect">
                            <a:avLst/>
                          </a:prstGeom>
                          <a:noFill/>
                          <a:ln w="12700" cap="flat" cmpd="sng" algn="ctr">
                            <a:solidFill>
                              <a:schemeClr val="tx1"/>
                            </a:solidFill>
                            <a:prstDash val="solid"/>
                            <a:miter lim="800000"/>
                          </a:ln>
                          <a:effectLst/>
                        </wps:spPr>
                        <wps:txbx>
                          <w:txbxContent>
                            <w:p w14:paraId="12F06850" w14:textId="16391B2C" w:rsidR="002978B3" w:rsidRPr="002F5A6F" w:rsidRDefault="00385D43" w:rsidP="00997464">
                              <w:pPr>
                                <w:spacing w:line="240" w:lineRule="exact"/>
                                <w:jc w:val="left"/>
                                <w:rPr>
                                  <w:rFonts w:ascii="HGP創英角ｺﾞｼｯｸUB" w:eastAsia="HGP創英角ｺﾞｼｯｸUB" w:hAnsi="HGP創英角ｺﾞｼｯｸUB"/>
                                </w:rPr>
                              </w:pPr>
                              <w:hyperlink r:id="rId168" w:history="1">
                                <w:r w:rsidR="002978B3" w:rsidRPr="002F5A6F">
                                  <w:rPr>
                                    <w:rStyle w:val="ab"/>
                                    <w:rFonts w:ascii="HGP創英角ｺﾞｼｯｸUB" w:eastAsia="HGP創英角ｺﾞｼｯｸUB" w:hAnsi="HGP創英角ｺﾞｼｯｸUB" w:cs="Times New Roman" w:hint="eastAsia"/>
                                    <w:color w:val="auto"/>
                                    <w:sz w:val="22"/>
                                  </w:rPr>
                                  <w:t>北海道農業における気候変動適応の取組</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3000163" y="4760550"/>
                            <a:ext cx="1162050" cy="895350"/>
                          </a:xfrm>
                          <a:prstGeom prst="rect">
                            <a:avLst/>
                          </a:prstGeom>
                          <a:noFill/>
                          <a:ln w="12700" cap="flat" cmpd="sng" algn="ctr">
                            <a:solidFill>
                              <a:schemeClr val="tx1"/>
                            </a:solidFill>
                            <a:prstDash val="solid"/>
                            <a:miter lim="800000"/>
                          </a:ln>
                          <a:effectLst/>
                        </wps:spPr>
                        <wps:txbx>
                          <w:txbxContent>
                            <w:p w14:paraId="13161D0A" w14:textId="1AFCC290" w:rsidR="002978B3" w:rsidRPr="002F5A6F" w:rsidRDefault="00385D43" w:rsidP="00997464">
                              <w:pPr>
                                <w:spacing w:line="240" w:lineRule="exact"/>
                                <w:jc w:val="left"/>
                                <w:rPr>
                                  <w:rFonts w:ascii="HGP創英角ｺﾞｼｯｸUB" w:eastAsia="HGP創英角ｺﾞｼｯｸUB" w:hAnsi="HGP創英角ｺﾞｼｯｸUB"/>
                                </w:rPr>
                              </w:pPr>
                              <w:hyperlink r:id="rId169" w:history="1">
                                <w:r w:rsidR="002978B3" w:rsidRPr="002F5A6F">
                                  <w:rPr>
                                    <w:rStyle w:val="ab"/>
                                    <w:rFonts w:ascii="HGP創英角ｺﾞｼｯｸUB" w:eastAsia="HGP創英角ｺﾞｼｯｸUB" w:hAnsi="HGP創英角ｺﾞｼｯｸUB" w:cs="Times New Roman" w:hint="eastAsia"/>
                                    <w:color w:val="auto"/>
                                    <w:sz w:val="22"/>
                                  </w:rPr>
                                  <w:t>気候変動がわが国のコメ生産に及ぼす影響の予測</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4258288" y="3777972"/>
                            <a:ext cx="1162050" cy="895350"/>
                          </a:xfrm>
                          <a:prstGeom prst="rect">
                            <a:avLst/>
                          </a:prstGeom>
                          <a:noFill/>
                          <a:ln w="12700" cap="flat" cmpd="sng" algn="ctr">
                            <a:solidFill>
                              <a:schemeClr val="tx1"/>
                            </a:solidFill>
                            <a:prstDash val="solid"/>
                            <a:miter lim="800000"/>
                          </a:ln>
                          <a:effectLst/>
                        </wps:spPr>
                        <wps:txbx>
                          <w:txbxContent>
                            <w:p w14:paraId="7C244044" w14:textId="3A6EBBD0"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70" w:history="1">
                                <w:r w:rsidR="002978B3" w:rsidRPr="002F5A6F">
                                  <w:rPr>
                                    <w:rStyle w:val="ab"/>
                                    <w:rFonts w:ascii="HGP創英角ｺﾞｼｯｸUB" w:eastAsia="HGP創英角ｺﾞｼｯｸUB" w:hAnsi="HGP創英角ｺﾞｼｯｸUB" w:hint="eastAsia"/>
                                    <w:color w:val="auto"/>
                                    <w:sz w:val="22"/>
                                    <w:szCs w:val="24"/>
                                  </w:rPr>
                                  <w:t>地球温暖化と農林水産業</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5478521" y="3777972"/>
                            <a:ext cx="1162050" cy="895350"/>
                          </a:xfrm>
                          <a:prstGeom prst="rect">
                            <a:avLst/>
                          </a:prstGeom>
                          <a:noFill/>
                          <a:ln w="12700" cap="flat" cmpd="sng" algn="ctr">
                            <a:solidFill>
                              <a:schemeClr val="tx1"/>
                            </a:solidFill>
                            <a:prstDash val="solid"/>
                            <a:miter lim="800000"/>
                          </a:ln>
                          <a:effectLst/>
                        </wps:spPr>
                        <wps:txbx>
                          <w:txbxContent>
                            <w:p w14:paraId="5D52FE8B" w14:textId="58A2EF35" w:rsidR="002978B3" w:rsidRPr="002F5A6F" w:rsidRDefault="00385D43" w:rsidP="00997464">
                              <w:pPr>
                                <w:spacing w:line="240" w:lineRule="exact"/>
                                <w:jc w:val="left"/>
                                <w:rPr>
                                  <w:rFonts w:ascii="HGP創英角ｺﾞｼｯｸUB" w:eastAsia="HGP創英角ｺﾞｼｯｸUB" w:hAnsi="HGP創英角ｺﾞｼｯｸUB"/>
                                </w:rPr>
                              </w:pPr>
                              <w:hyperlink r:id="rId171" w:history="1">
                                <w:r w:rsidR="002978B3" w:rsidRPr="002F5A6F">
                                  <w:rPr>
                                    <w:rStyle w:val="ab"/>
                                    <w:rFonts w:ascii="HGP創英角ｺﾞｼｯｸUB" w:eastAsia="HGP創英角ｺﾞｼｯｸUB" w:hAnsi="HGP創英角ｺﾞｼｯｸUB" w:cs="Times New Roman" w:hint="eastAsia"/>
                                    <w:color w:val="auto"/>
                                    <w:sz w:val="22"/>
                                  </w:rPr>
                                  <w:t>分野別影響＆適応（農業への影響）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正方形/長方形 302"/>
                        <wps:cNvSpPr/>
                        <wps:spPr>
                          <a:xfrm>
                            <a:off x="5478521" y="2810895"/>
                            <a:ext cx="1162050" cy="895350"/>
                          </a:xfrm>
                          <a:prstGeom prst="rect">
                            <a:avLst/>
                          </a:prstGeom>
                          <a:noFill/>
                          <a:ln w="12700" cap="flat" cmpd="sng" algn="ctr">
                            <a:solidFill>
                              <a:schemeClr val="tx1"/>
                            </a:solidFill>
                            <a:prstDash val="solid"/>
                            <a:miter lim="800000"/>
                          </a:ln>
                          <a:effectLst/>
                        </wps:spPr>
                        <wps:txbx>
                          <w:txbxContent>
                            <w:p w14:paraId="079C4D98" w14:textId="0E727944"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72" w:history="1">
                                <w:r w:rsidR="002978B3" w:rsidRPr="002F5A6F">
                                  <w:rPr>
                                    <w:rStyle w:val="ab"/>
                                    <w:rFonts w:ascii="HGP創英角ｺﾞｼｯｸUB" w:eastAsia="HGP創英角ｺﾞｼｯｸUB" w:hAnsi="HGP創英角ｺﾞｼｯｸUB" w:hint="eastAsia"/>
                                    <w:color w:val="auto"/>
                                    <w:sz w:val="22"/>
                                    <w:szCs w:val="24"/>
                                  </w:rPr>
                                  <w:t>地球温暖化で変わる日本の農業</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4258288" y="2810895"/>
                            <a:ext cx="1162050" cy="895350"/>
                          </a:xfrm>
                          <a:prstGeom prst="rect">
                            <a:avLst/>
                          </a:prstGeom>
                          <a:noFill/>
                          <a:ln w="12700" cap="flat" cmpd="sng" algn="ctr">
                            <a:solidFill>
                              <a:schemeClr val="tx1"/>
                            </a:solidFill>
                            <a:prstDash val="solid"/>
                            <a:miter lim="800000"/>
                          </a:ln>
                          <a:effectLst/>
                        </wps:spPr>
                        <wps:txbx>
                          <w:txbxContent>
                            <w:p w14:paraId="0CBB2536" w14:textId="7C521BE9"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73" w:history="1">
                                <w:r w:rsidR="002978B3" w:rsidRPr="002F5A6F">
                                  <w:rPr>
                                    <w:rStyle w:val="ab"/>
                                    <w:rFonts w:ascii="HGP創英角ｺﾞｼｯｸUB" w:eastAsia="HGP創英角ｺﾞｼｯｸUB" w:hAnsi="HGP創英角ｺﾞｼｯｸUB" w:hint="eastAsia"/>
                                    <w:color w:val="auto"/>
                                    <w:sz w:val="22"/>
                                    <w:szCs w:val="24"/>
                                  </w:rPr>
                                  <w:t>農林水産分野における気候変動対応について</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304"/>
                        <wps:cNvSpPr/>
                        <wps:spPr>
                          <a:xfrm>
                            <a:off x="4258288" y="1798510"/>
                            <a:ext cx="1162050" cy="895350"/>
                          </a:xfrm>
                          <a:prstGeom prst="rect">
                            <a:avLst/>
                          </a:prstGeom>
                          <a:noFill/>
                          <a:ln w="12700" cap="flat" cmpd="sng" algn="ctr">
                            <a:solidFill>
                              <a:schemeClr val="tx1"/>
                            </a:solidFill>
                            <a:prstDash val="solid"/>
                            <a:miter lim="800000"/>
                          </a:ln>
                          <a:effectLst/>
                        </wps:spPr>
                        <wps:txbx>
                          <w:txbxContent>
                            <w:p w14:paraId="4B51DE47" w14:textId="5C1ACD88"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74" w:history="1">
                                <w:r w:rsidR="002978B3" w:rsidRPr="002F5A6F">
                                  <w:rPr>
                                    <w:rStyle w:val="ab"/>
                                    <w:rFonts w:ascii="HGP創英角ｺﾞｼｯｸUB" w:eastAsia="HGP創英角ｺﾞｼｯｸUB" w:hAnsi="HGP創英角ｺﾞｼｯｸUB" w:hint="eastAsia"/>
                                    <w:color w:val="auto"/>
                                    <w:sz w:val="22"/>
                                    <w:szCs w:val="24"/>
                                  </w:rPr>
                                  <w:t>気候変動の観測・予測データ　将来予測（農業、森林・林業、水産業）</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直線矢印コネクタ 305"/>
                        <wps:cNvCnPr/>
                        <wps:spPr>
                          <a:xfrm flipV="1">
                            <a:off x="6705600" y="2706838"/>
                            <a:ext cx="209286" cy="5882"/>
                          </a:xfrm>
                          <a:prstGeom prst="straightConnector1">
                            <a:avLst/>
                          </a:prstGeom>
                          <a:noFill/>
                          <a:ln w="6350" cap="flat" cmpd="sng" algn="ctr">
                            <a:solidFill>
                              <a:schemeClr val="tx1"/>
                            </a:solidFill>
                            <a:prstDash val="solid"/>
                            <a:miter lim="800000"/>
                            <a:tailEnd type="triangle"/>
                          </a:ln>
                          <a:effectLst/>
                        </wps:spPr>
                        <wps:bodyPr/>
                      </wps:wsp>
                      <wps:wsp>
                        <wps:cNvPr id="306" name="右大かっこ 306"/>
                        <wps:cNvSpPr/>
                        <wps:spPr>
                          <a:xfrm rot="10800000">
                            <a:off x="6914887" y="584425"/>
                            <a:ext cx="251038" cy="425179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正方形/長方形 268"/>
                        <wps:cNvSpPr/>
                        <wps:spPr>
                          <a:xfrm>
                            <a:off x="3011341" y="2810895"/>
                            <a:ext cx="1162050" cy="895350"/>
                          </a:xfrm>
                          <a:prstGeom prst="rect">
                            <a:avLst/>
                          </a:prstGeom>
                          <a:solidFill>
                            <a:schemeClr val="bg2"/>
                          </a:solidFill>
                          <a:ln w="12700" cap="flat" cmpd="sng" algn="ctr">
                            <a:solidFill>
                              <a:schemeClr val="tx1"/>
                            </a:solidFill>
                            <a:prstDash val="solid"/>
                            <a:miter lim="800000"/>
                          </a:ln>
                          <a:effectLst/>
                        </wps:spPr>
                        <wps:txbx>
                          <w:txbxContent>
                            <w:p w14:paraId="288522B4"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ブドウ栽培への気候変動影響（着色不良・遅延）、品種転換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3000163" y="3789809"/>
                            <a:ext cx="1162050" cy="895350"/>
                          </a:xfrm>
                          <a:prstGeom prst="rect">
                            <a:avLst/>
                          </a:prstGeom>
                          <a:solidFill>
                            <a:schemeClr val="bg2"/>
                          </a:solidFill>
                          <a:ln w="12700" cap="flat" cmpd="sng" algn="ctr">
                            <a:solidFill>
                              <a:schemeClr val="tx1"/>
                            </a:solidFill>
                            <a:prstDash val="solid"/>
                            <a:miter lim="800000"/>
                          </a:ln>
                          <a:effectLst/>
                        </wps:spPr>
                        <wps:txbx>
                          <w:txbxContent>
                            <w:p w14:paraId="5A7B425D" w14:textId="77777777" w:rsidR="002978B3" w:rsidRPr="002F5A6F" w:rsidRDefault="00385D43" w:rsidP="00997464">
                              <w:pPr>
                                <w:spacing w:line="240" w:lineRule="exact"/>
                                <w:jc w:val="center"/>
                                <w:rPr>
                                  <w:rFonts w:ascii="HGP創英角ｺﾞｼｯｸUB" w:eastAsia="HGP創英角ｺﾞｼｯｸUB" w:hAnsi="HGP創英角ｺﾞｼｯｸUB"/>
                                  <w:kern w:val="0"/>
                                  <w:sz w:val="24"/>
                                  <w:szCs w:val="24"/>
                                </w:rPr>
                              </w:pPr>
                              <w:hyperlink r:id="rId175" w:history="1">
                                <w:r w:rsidR="002978B3" w:rsidRPr="002F5A6F">
                                  <w:rPr>
                                    <w:rStyle w:val="ab"/>
                                    <w:rFonts w:ascii="HGP創英角ｺﾞｼｯｸUB" w:eastAsia="HGP創英角ｺﾞｼｯｸUB" w:hAnsi="HGP創英角ｺﾞｼｯｸUB" w:cs="Times New Roman" w:hint="eastAsia"/>
                                    <w:color w:val="auto"/>
                                  </w:rPr>
                                  <w:t>宮﨑県でのライチ栽培・産地化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正方形/長方形 325"/>
                        <wps:cNvSpPr/>
                        <wps:spPr>
                          <a:xfrm>
                            <a:off x="5463153" y="794858"/>
                            <a:ext cx="1162050" cy="895350"/>
                          </a:xfrm>
                          <a:prstGeom prst="rect">
                            <a:avLst/>
                          </a:prstGeom>
                          <a:noFill/>
                          <a:ln w="12700" cap="flat" cmpd="sng" algn="ctr">
                            <a:solidFill>
                              <a:schemeClr val="tx1"/>
                            </a:solidFill>
                            <a:prstDash val="solid"/>
                            <a:miter lim="800000"/>
                          </a:ln>
                          <a:effectLst/>
                        </wps:spPr>
                        <wps:txbx>
                          <w:txbxContent>
                            <w:p w14:paraId="37619559" w14:textId="77777777" w:rsidR="002978B3" w:rsidRPr="002F5A6F" w:rsidRDefault="00385D43" w:rsidP="00EA08D4">
                              <w:pPr>
                                <w:spacing w:line="240" w:lineRule="exact"/>
                                <w:jc w:val="left"/>
                                <w:rPr>
                                  <w:rFonts w:ascii="HGP創英角ｺﾞｼｯｸUB" w:eastAsia="HGP創英角ｺﾞｼｯｸUB" w:hAnsi="HGP創英角ｺﾞｼｯｸUB"/>
                                  <w:kern w:val="0"/>
                                  <w:sz w:val="24"/>
                                  <w:szCs w:val="24"/>
                                </w:rPr>
                              </w:pPr>
                              <w:hyperlink r:id="rId176" w:history="1">
                                <w:r w:rsidR="002978B3" w:rsidRPr="002F5A6F">
                                  <w:rPr>
                                    <w:rStyle w:val="ab"/>
                                    <w:rFonts w:ascii="HGP創英角ｺﾞｼｯｸUB" w:eastAsia="HGP創英角ｺﾞｼｯｸUB" w:hAnsi="HGP創英角ｺﾞｼｯｸUB" w:cs="Times New Roman" w:hint="eastAsia"/>
                                    <w:color w:val="auto"/>
                                  </w:rPr>
                                  <w:t>令和元年地球温暖化影響調査レポート（概要</w:t>
                                </w:r>
                              </w:hyperlink>
                              <w:hyperlink r:id="rId177" w:history="1">
                                <w:r w:rsidR="002978B3" w:rsidRPr="002F5A6F">
                                  <w:rPr>
                                    <w:rStyle w:val="ab"/>
                                    <w:rFonts w:ascii="HGP創英角ｺﾞｼｯｸUB" w:eastAsia="HGP創英角ｺﾞｼｯｸUB" w:hAnsi="HGP創英角ｺﾞｼｯｸUB" w:cs="Times New Roman" w:hint="eastAsia"/>
                                    <w:color w:val="auto"/>
                                  </w:rPr>
                                  <w:t>）</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正方形/長方形 341"/>
                        <wps:cNvSpPr/>
                        <wps:spPr>
                          <a:xfrm>
                            <a:off x="7260880" y="4748680"/>
                            <a:ext cx="1162050" cy="895350"/>
                          </a:xfrm>
                          <a:prstGeom prst="rect">
                            <a:avLst/>
                          </a:prstGeom>
                          <a:noFill/>
                          <a:ln w="12700" cap="flat" cmpd="sng" algn="ctr">
                            <a:solidFill>
                              <a:schemeClr val="tx1"/>
                            </a:solidFill>
                            <a:prstDash val="solid"/>
                            <a:miter lim="800000"/>
                          </a:ln>
                          <a:effectLst/>
                        </wps:spPr>
                        <wps:txbx>
                          <w:txbxContent>
                            <w:p w14:paraId="0747A2D1"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8"/>
                                  <w:szCs w:val="28"/>
                                </w:rPr>
                              </w:pPr>
                              <w:hyperlink r:id="rId178" w:history="1">
                                <w:r w:rsidR="002978B3" w:rsidRPr="002F5A6F">
                                  <w:rPr>
                                    <w:rStyle w:val="ab"/>
                                    <w:rFonts w:ascii="HGP創英角ｺﾞｼｯｸUB" w:eastAsia="HGP創英角ｺﾞｼｯｸUB" w:hAnsi="HGP創英角ｺﾞｼｯｸUB" w:cs="Times New Roman" w:hint="eastAsia"/>
                                    <w:color w:val="auto"/>
                                    <w:sz w:val="22"/>
                                    <w:szCs w:val="24"/>
                                  </w:rPr>
                                  <w:t>適応ビジネスの事例（農業、森林・林業、水産業）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正方形/長方形 343"/>
                        <wps:cNvSpPr/>
                        <wps:spPr>
                          <a:xfrm>
                            <a:off x="8476987" y="4748775"/>
                            <a:ext cx="1162050" cy="895350"/>
                          </a:xfrm>
                          <a:prstGeom prst="rect">
                            <a:avLst/>
                          </a:prstGeom>
                          <a:noFill/>
                          <a:ln w="12700" cap="flat" cmpd="sng" algn="ctr">
                            <a:solidFill>
                              <a:schemeClr val="tx1"/>
                            </a:solidFill>
                            <a:prstDash val="solid"/>
                            <a:miter lim="800000"/>
                          </a:ln>
                          <a:effectLst/>
                        </wps:spPr>
                        <wps:txbx>
                          <w:txbxContent>
                            <w:p w14:paraId="7B2EBE65"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4"/>
                                  <w:szCs w:val="24"/>
                                </w:rPr>
                              </w:pPr>
                              <w:hyperlink r:id="rId179" w:history="1">
                                <w:r w:rsidR="002978B3" w:rsidRPr="002F5A6F">
                                  <w:rPr>
                                    <w:rStyle w:val="ab"/>
                                    <w:rFonts w:ascii="HGP創英角ｺﾞｼｯｸUB" w:eastAsia="HGP創英角ｺﾞｼｯｸUB" w:hAnsi="HGP創英角ｺﾞｼｯｸUB" w:cs="Times New Roman" w:hint="eastAsia"/>
                                    <w:color w:val="auto"/>
                                  </w:rPr>
                                  <w:t>令和元年地球温暖化影響調査レポート（全体版</w:t>
                                </w:r>
                              </w:hyperlink>
                              <w:hyperlink r:id="rId180" w:history="1">
                                <w:r w:rsidR="002978B3" w:rsidRPr="002F5A6F">
                                  <w:rPr>
                                    <w:rStyle w:val="ab"/>
                                    <w:rFonts w:ascii="HGP創英角ｺﾞｼｯｸUB" w:eastAsia="HGP創英角ｺﾞｼｯｸUB" w:hAnsi="HGP創英角ｺﾞｼｯｸUB" w:cs="Times New Roman" w:hint="eastAsia"/>
                                    <w:color w:val="auto"/>
                                  </w:rPr>
                                  <w:t>）</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260581" y="2749685"/>
                            <a:ext cx="1162050" cy="895350"/>
                          </a:xfrm>
                          <a:prstGeom prst="rect">
                            <a:avLst/>
                          </a:prstGeom>
                          <a:noFill/>
                          <a:ln w="12700" cap="flat" cmpd="sng" algn="ctr">
                            <a:solidFill>
                              <a:schemeClr val="tx1"/>
                            </a:solidFill>
                            <a:prstDash val="solid"/>
                            <a:miter lim="800000"/>
                          </a:ln>
                          <a:effectLst/>
                        </wps:spPr>
                        <wps:txbx>
                          <w:txbxContent>
                            <w:p w14:paraId="1EEDD99C"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8"/>
                                  <w:szCs w:val="28"/>
                                </w:rPr>
                              </w:pPr>
                              <w:hyperlink r:id="rId181" w:history="1">
                                <w:r w:rsidR="002978B3" w:rsidRPr="002F5A6F">
                                  <w:rPr>
                                    <w:rStyle w:val="ab"/>
                                    <w:rFonts w:ascii="HGP創英角ｺﾞｼｯｸUB" w:eastAsia="HGP創英角ｺﾞｼｯｸUB" w:hAnsi="HGP創英角ｺﾞｼｯｸUB" w:cs="Times New Roman" w:hint="eastAsia"/>
                                    <w:color w:val="auto"/>
                                    <w:sz w:val="22"/>
                                    <w:szCs w:val="24"/>
                                  </w:rPr>
                                  <w:t>気候リスク管理の事例:国内編</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テキスト ボックス 2"/>
                        <wps:cNvSpPr txBox="1">
                          <a:spLocks noChangeArrowheads="1"/>
                        </wps:cNvSpPr>
                        <wps:spPr bwMode="auto">
                          <a:xfrm>
                            <a:off x="66675" y="5122702"/>
                            <a:ext cx="2606675" cy="605155"/>
                          </a:xfrm>
                          <a:prstGeom prst="rect">
                            <a:avLst/>
                          </a:prstGeom>
                          <a:solidFill>
                            <a:srgbClr val="FFFFFF"/>
                          </a:solidFill>
                          <a:ln w="9525">
                            <a:noFill/>
                            <a:miter lim="800000"/>
                            <a:headEnd/>
                            <a:tailEnd/>
                          </a:ln>
                        </wps:spPr>
                        <wps:txbx>
                          <w:txbxContent>
                            <w:p w14:paraId="7670B671"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73" name="テキスト ボックス 4"/>
                        <wps:cNvSpPr txBox="1"/>
                        <wps:spPr>
                          <a:xfrm>
                            <a:off x="180000" y="180000"/>
                            <a:ext cx="531495" cy="399415"/>
                          </a:xfrm>
                          <a:prstGeom prst="rect">
                            <a:avLst/>
                          </a:prstGeom>
                          <a:solidFill>
                            <a:schemeClr val="bg2">
                              <a:lumMod val="90000"/>
                            </a:schemeClr>
                          </a:solidFill>
                          <a:ln w="12700" cap="sq" cmpd="dbl">
                            <a:solidFill>
                              <a:prstClr val="black"/>
                            </a:solidFill>
                          </a:ln>
                        </wps:spPr>
                        <wps:txbx>
                          <w:txbxContent>
                            <w:p w14:paraId="0499AE3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4" name="テキスト ボックス 4"/>
                        <wps:cNvSpPr txBox="1"/>
                        <wps:spPr>
                          <a:xfrm>
                            <a:off x="181905" y="713400"/>
                            <a:ext cx="531495" cy="412750"/>
                          </a:xfrm>
                          <a:prstGeom prst="rect">
                            <a:avLst/>
                          </a:prstGeom>
                          <a:noFill/>
                          <a:ln w="6350">
                            <a:solidFill>
                              <a:schemeClr val="tx1"/>
                            </a:solidFill>
                          </a:ln>
                        </wps:spPr>
                        <wps:txbx>
                          <w:txbxContent>
                            <w:p w14:paraId="3171F9D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 name="テキスト ボックス 7"/>
                        <wps:cNvSpPr txBox="1"/>
                        <wps:spPr>
                          <a:xfrm>
                            <a:off x="711495" y="246040"/>
                            <a:ext cx="1440815" cy="319405"/>
                          </a:xfrm>
                          <a:prstGeom prst="rect">
                            <a:avLst/>
                          </a:prstGeom>
                          <a:noFill/>
                          <a:effectLst>
                            <a:glow rad="101600">
                              <a:schemeClr val="bg1"/>
                            </a:glow>
                          </a:effectLst>
                        </wps:spPr>
                        <wps:txbx>
                          <w:txbxContent>
                            <w:p w14:paraId="3157D3F6"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76" name="テキスト ボックス 7"/>
                        <wps:cNvSpPr txBox="1"/>
                        <wps:spPr>
                          <a:xfrm>
                            <a:off x="713400" y="633390"/>
                            <a:ext cx="2087880" cy="687705"/>
                          </a:xfrm>
                          <a:prstGeom prst="rect">
                            <a:avLst/>
                          </a:prstGeom>
                          <a:noFill/>
                          <a:effectLst>
                            <a:glow rad="101600">
                              <a:schemeClr val="bg1"/>
                            </a:glow>
                          </a:effectLst>
                        </wps:spPr>
                        <wps:txbx>
                          <w:txbxContent>
                            <w:p w14:paraId="6918E580"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7B293F7B"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5B40BFDF" id="キャンバス 307" o:spid="_x0000_s1159"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">
                <v:shape id="_x0000_s1160" type="#_x0000_t75" style="position:absolute;width:97777;height:57600;visibility:visible;mso-wrap-style:square" filled="t">
                  <v:fill o:detectmouseclick="t"/>
                  <v:path o:connecttype="none"/>
                </v:shape>
                <v:rect id="正方形/長方形 278" o:spid="_x0000_s1161"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" fillcolor="#e7e6e6 [3214]" strokecolor="black [3213]" strokeweight="1pt">
                  <v:textbox>
                    <w:txbxContent>
                      <w:p w14:paraId="53061E85" w14:textId="77777777" w:rsidR="002978B3" w:rsidRPr="002F5A6F" w:rsidRDefault="002978B3" w:rsidP="00997464">
                        <w:pPr>
                          <w:spacing w:line="-240" w:lineRule="auto"/>
                          <w:jc w:val="left"/>
                          <w:rPr>
                            <w:rFonts w:ascii="HGP創英角ｺﾞｼｯｸUB" w:eastAsia="HGP創英角ｺﾞｼｯｸUB" w:hAnsi="HGP創英角ｺﾞｼｯｸUB"/>
                            <w:sz w:val="22"/>
                            <w:szCs w:val="24"/>
                          </w:rPr>
                        </w:pPr>
                        <w:r w:rsidRPr="002F5A6F">
                          <w:rPr>
                            <w:rFonts w:ascii="HGP創英角ｺﾞｼｯｸUB" w:eastAsia="HGP創英角ｺﾞｼｯｸUB" w:hAnsi="HGP創英角ｺﾞｼｯｸUB" w:hint="eastAsia"/>
                            <w:sz w:val="22"/>
                            <w:szCs w:val="24"/>
                          </w:rPr>
                          <w:t>佐藤家の食卓</w:t>
                        </w:r>
                      </w:p>
                      <w:p w14:paraId="2CCDC143" w14:textId="77777777" w:rsidR="002978B3" w:rsidRPr="002F5A6F" w:rsidRDefault="002978B3" w:rsidP="00997464">
                        <w:pPr>
                          <w:spacing w:line="-240" w:lineRule="auto"/>
                          <w:jc w:val="left"/>
                          <w:rPr>
                            <w:rFonts w:ascii="HGP創英角ｺﾞｼｯｸUB" w:eastAsia="HGP創英角ｺﾞｼｯｸUB" w:hAnsi="HGP創英角ｺﾞｼｯｸUB"/>
                            <w:sz w:val="22"/>
                            <w:szCs w:val="24"/>
                          </w:rPr>
                        </w:pPr>
                        <w:r w:rsidRPr="002F5A6F">
                          <w:rPr>
                            <w:rFonts w:ascii="HGP創英角ｺﾞｼｯｸUB" w:eastAsia="HGP創英角ｺﾞｼｯｸUB" w:hAnsi="HGP創英角ｺﾞｼｯｸUB" w:hint="eastAsia"/>
                            <w:sz w:val="22"/>
                            <w:szCs w:val="24"/>
                          </w:rPr>
                          <w:t>献立の変化</w:t>
                        </w:r>
                      </w:p>
                    </w:txbxContent>
                  </v:textbox>
                </v:rect>
                <v:shape id="_x0000_s1162" type="#_x0000_t202" style="position:absolute;left:1480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6CE14C6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163" type="#_x0000_t202" style="position:absolute;left:34593;top:4086;width:2533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28881C86"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164"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0C235B6F"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282" o:spid="_x0000_s1165" style="position:absolute;left:30113;top:797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" fillcolor="#e7e6e6 [3214]" strokecolor="black [3213]" strokeweight="1pt">
                  <v:textbox>
                    <w:txbxContent>
                      <w:p w14:paraId="5568C965" w14:textId="1C8711F1" w:rsidR="002978B3" w:rsidRPr="002F5A6F" w:rsidRDefault="002978B3" w:rsidP="00997464">
                        <w:pPr>
                          <w:spacing w:line="0" w:lineRule="atLeast"/>
                          <w:jc w:val="left"/>
                          <w:rPr>
                            <w:rFonts w:ascii="HGP創英角ｺﾞｼｯｸUB" w:eastAsia="HGP創英角ｺﾞｼｯｸUB" w:hAnsi="HGP創英角ｺﾞｼｯｸUB"/>
                            <w:sz w:val="24"/>
                            <w:szCs w:val="28"/>
                          </w:rPr>
                        </w:pPr>
                        <w:r w:rsidRPr="002F5A6F">
                          <w:rPr>
                            <w:rFonts w:ascii="HGP創英角ｺﾞｼｯｸUB" w:eastAsia="HGP創英角ｺﾞｼｯｸUB" w:hAnsi="HGP創英角ｺﾞｼｯｸUB" w:cs="Times New Roman" w:hint="eastAsia"/>
                            <w:sz w:val="22"/>
                          </w:rPr>
                          <w:t>イネ</w:t>
                        </w:r>
                        <w:r>
                          <w:rPr>
                            <w:rFonts w:ascii="HGP創英角ｺﾞｼｯｸUB" w:eastAsia="HGP創英角ｺﾞｼｯｸUB" w:hAnsi="HGP創英角ｺﾞｼｯｸUB" w:cs="Times New Roman" w:hint="eastAsia"/>
                            <w:sz w:val="22"/>
                          </w:rPr>
                          <w:t>の</w:t>
                        </w:r>
                        <w:r w:rsidRPr="002F5A6F">
                          <w:rPr>
                            <w:rFonts w:ascii="HGP創英角ｺﾞｼｯｸUB" w:eastAsia="HGP創英角ｺﾞｼｯｸUB" w:hAnsi="HGP創英角ｺﾞｼｯｸUB" w:cs="Times New Roman" w:hint="eastAsia"/>
                            <w:sz w:val="22"/>
                          </w:rPr>
                          <w:t>害虫ミナミアオカメムシの生息域拡大</w:t>
                        </w:r>
                      </w:p>
                    </w:txbxContent>
                  </v:textbox>
                </v:rect>
                <v:rect id="正方形/長方形 284" o:spid="_x0000_s1166" style="position:absolute;left:30113;top:18073;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" fillcolor="#e7e6e6 [3214]" strokecolor="black [3213]" strokeweight="1pt">
                  <v:textbox>
                    <w:txbxContent>
                      <w:p w14:paraId="2AD63137" w14:textId="77777777" w:rsidR="002978B3" w:rsidRPr="002F5A6F" w:rsidRDefault="002978B3" w:rsidP="00997464">
                        <w:pPr>
                          <w:spacing w:line="-240" w:lineRule="auto"/>
                          <w:jc w:val="center"/>
                          <w:rPr>
                            <w:rFonts w:ascii="HGP創英角ｺﾞｼｯｸUB" w:eastAsia="HGP創英角ｺﾞｼｯｸUB" w:hAnsi="HGP創英角ｺﾞｼｯｸUB"/>
                            <w:color w:val="1F4E79" w:themeColor="accent5" w:themeShade="80"/>
                            <w:sz w:val="28"/>
                            <w:szCs w:val="32"/>
                          </w:rPr>
                        </w:pPr>
                        <w:r w:rsidRPr="002F5A6F">
                          <w:rPr>
                            <w:rFonts w:ascii="HGP創英角ｺﾞｼｯｸUB" w:eastAsia="HGP創英角ｺﾞｼｯｸUB" w:hAnsi="HGP創英角ｺﾞｼｯｸUB" w:hint="eastAsia"/>
                            <w:sz w:val="22"/>
                          </w:rPr>
                          <w:t>コメ栽培への気候変動影響（白未熟粒・胴割粒増加）</w:t>
                        </w:r>
                      </w:p>
                    </w:txbxContent>
                  </v:textbox>
                </v:rect>
                <v:shape id="直線矢印コネクタ 285" o:spid="_x0000_s1167" type="#_x0000_t32" style="position:absolute;left:11804;top:2581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" strokecolor="black [3213]" strokeweight=".5pt">
                  <v:stroke endarrow="block" joinstyle="miter"/>
                </v:shape>
                <v:shape id="直線矢印コネクタ 286" o:spid="_x0000_s1168" type="#_x0000_t32" style="position:absolute;left:26231;top:25502;width:3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" strokecolor="black [3213]" strokeweight=".5pt">
                  <v:stroke endarrow="block" joinstyle="miter"/>
                </v:shape>
                <v:shape id="_x0000_s1169" type="#_x0000_t202" style="position:absolute;left:71959;top:3059;width:2524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64B633B0" w14:textId="77777777" w:rsidR="002978B3" w:rsidRPr="00BC60CF" w:rsidRDefault="002978B3" w:rsidP="00997464">
                        <w:pPr>
                          <w:jc w:val="center"/>
                          <w:rPr>
                            <w:kern w:val="0"/>
                            <w:sz w:val="32"/>
                            <w:szCs w:val="32"/>
                          </w:rPr>
                        </w:pPr>
                        <w:r w:rsidRPr="00BC60CF">
                          <w:rPr>
                            <w:rFonts w:ascii="游明朝" w:eastAsia="HG創英角ｺﾞｼｯｸUB" w:hAnsi="HG創英角ｺﾞｼｯｸUB" w:cs="Times New Roman" w:hint="eastAsia"/>
                            <w:sz w:val="24"/>
                            <w:szCs w:val="24"/>
                          </w:rPr>
                          <w:t>どんな対策が</w:t>
                        </w:r>
                        <w:r>
                          <w:rPr>
                            <w:rFonts w:ascii="游明朝" w:eastAsia="HG創英角ｺﾞｼｯｸUB" w:hAnsi="HG創英角ｺﾞｼｯｸUB" w:cs="Times New Roman" w:hint="eastAsia"/>
                            <w:sz w:val="24"/>
                            <w:szCs w:val="24"/>
                          </w:rPr>
                          <w:t>でき</w:t>
                        </w:r>
                        <w:r w:rsidRPr="00BC60CF">
                          <w:rPr>
                            <w:rFonts w:ascii="游明朝" w:eastAsia="HG創英角ｺﾞｼｯｸUB" w:hAnsi="HG創英角ｺﾞｼｯｸUB" w:cs="Times New Roman" w:hint="eastAsia"/>
                            <w:sz w:val="24"/>
                            <w:szCs w:val="24"/>
                          </w:rPr>
                          <w:t>る？</w:t>
                        </w:r>
                      </w:p>
                    </w:txbxContent>
                  </v:textbox>
                </v:shape>
                <v:rect id="正方形/長方形 288" o:spid="_x0000_s1170" style="position:absolute;left:14610;top:2125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" filled="f" strokecolor="black [3213]" strokeweight="1pt">
                  <v:textbox>
                    <w:txbxContent>
                      <w:p w14:paraId="6ECEE160" w14:textId="77777777" w:rsidR="002978B3" w:rsidRPr="002F5A6F" w:rsidRDefault="00385D43" w:rsidP="00997464">
                        <w:pPr>
                          <w:spacing w:line="240" w:lineRule="exact"/>
                          <w:jc w:val="center"/>
                          <w:rPr>
                            <w:rFonts w:ascii="HGP創英角ｺﾞｼｯｸUB" w:eastAsia="HGP創英角ｺﾞｼｯｸUB" w:hAnsi="HGP創英角ｺﾞｼｯｸUB"/>
                          </w:rPr>
                        </w:pPr>
                        <w:hyperlink r:id="rId182" w:history="1">
                          <w:r w:rsidR="002978B3" w:rsidRPr="002F5A6F">
                            <w:rPr>
                              <w:rStyle w:val="ab"/>
                              <w:rFonts w:ascii="HGP創英角ｺﾞｼｯｸUB" w:eastAsia="HGP創英角ｺﾞｼｯｸUB" w:hAnsi="HGP創英角ｺﾞｼｯｸUB" w:cs="Times New Roman" w:hint="eastAsia"/>
                              <w:color w:val="auto"/>
                              <w:sz w:val="22"/>
                            </w:rPr>
                            <w:t>社説：温暖化と農業　地域に根差した適応策を</w:t>
                          </w:r>
                        </w:hyperlink>
                      </w:p>
                    </w:txbxContent>
                  </v:textbox>
                </v:rect>
                <v:rect id="正方形/長方形 289" o:spid="_x0000_s1171" style="position:absolute;left:72605;top:750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" filled="f" strokecolor="black [3213]" strokeweight="1pt">
                  <v:textbox>
                    <w:txbxContent>
                      <w:p w14:paraId="1F54BB9F" w14:textId="6DE95F66" w:rsidR="002978B3" w:rsidRPr="002F5A6F" w:rsidRDefault="00385D43" w:rsidP="00997464">
                        <w:pPr>
                          <w:spacing w:line="240" w:lineRule="exact"/>
                          <w:jc w:val="left"/>
                          <w:rPr>
                            <w:rFonts w:ascii="HGP創英角ｺﾞｼｯｸUB" w:eastAsia="HGP創英角ｺﾞｼｯｸUB" w:hAnsi="HGP創英角ｺﾞｼｯｸUB"/>
                            <w:kern w:val="0"/>
                            <w:sz w:val="36"/>
                            <w:szCs w:val="36"/>
                          </w:rPr>
                        </w:pPr>
                        <w:hyperlink r:id="rId183" w:history="1">
                          <w:r w:rsidR="002978B3" w:rsidRPr="002F5A6F">
                            <w:rPr>
                              <w:rStyle w:val="ab"/>
                              <w:rFonts w:ascii="HGP創英角ｺﾞｼｯｸUB" w:eastAsia="HGP創英角ｺﾞｼｯｸUB" w:hAnsi="HGP創英角ｺﾞｼｯｸUB" w:cs="Times New Roman" w:hint="eastAsia"/>
                              <w:color w:val="auto"/>
                              <w:sz w:val="24"/>
                              <w:szCs w:val="24"/>
                            </w:rPr>
                            <w:t>地域の適応</w:t>
                          </w:r>
                          <w:r w:rsidR="002978B3" w:rsidRPr="00EA08D4">
                            <w:rPr>
                              <w:rStyle w:val="ab"/>
                              <w:rFonts w:ascii="HGP創英角ｺﾞｼｯｸUB" w:eastAsia="HGP創英角ｺﾞｼｯｸUB" w:hAnsi="HGP創英角ｺﾞｼｯｸUB" w:cs="Times New Roman" w:hint="eastAsia"/>
                              <w:color w:val="auto"/>
                              <w:sz w:val="24"/>
                              <w:szCs w:val="24"/>
                              <w:u w:val="none"/>
                            </w:rPr>
                            <w:t xml:space="preserve">　</w:t>
                          </w:r>
                          <w:r w:rsidR="002978B3" w:rsidRPr="002F5A6F">
                            <w:rPr>
                              <w:rStyle w:val="ab"/>
                              <w:rFonts w:ascii="HGP創英角ｺﾞｼｯｸUB" w:eastAsia="HGP創英角ｺﾞｼｯｸUB" w:hAnsi="HGP創英角ｺﾞｼｯｸUB" w:cs="Times New Roman" w:hint="eastAsia"/>
                              <w:color w:val="auto"/>
                              <w:sz w:val="24"/>
                              <w:szCs w:val="24"/>
                            </w:rPr>
                            <w:t>インタビュー</w:t>
                          </w:r>
                          <w:r w:rsidR="002978B3" w:rsidRPr="00EA08D4">
                            <w:rPr>
                              <w:rStyle w:val="ab"/>
                              <w:rFonts w:ascii="HGP創英角ｺﾞｼｯｸUB" w:eastAsia="HGP創英角ｺﾞｼｯｸUB" w:hAnsi="HGP創英角ｺﾞｼｯｸUB" w:cs="Times New Roman" w:hint="eastAsia"/>
                              <w:color w:val="auto"/>
                              <w:sz w:val="24"/>
                              <w:szCs w:val="24"/>
                              <w:u w:val="none"/>
                            </w:rPr>
                            <w:t xml:space="preserve">　</w:t>
                          </w:r>
                          <w:r w:rsidR="002978B3" w:rsidRPr="002F5A6F">
                            <w:rPr>
                              <w:rStyle w:val="ab"/>
                              <w:rFonts w:ascii="HGP創英角ｺﾞｼｯｸUB" w:eastAsia="HGP創英角ｺﾞｼｯｸUB" w:hAnsi="HGP創英角ｺﾞｼｯｸUB" w:cs="Times New Roman" w:hint="eastAsia"/>
                              <w:color w:val="auto"/>
                              <w:sz w:val="24"/>
                              <w:szCs w:val="24"/>
                            </w:rPr>
                            <w:t>（適応策）</w:t>
                          </w:r>
                        </w:hyperlink>
                      </w:p>
                    </w:txbxContent>
                  </v:textbox>
                </v:rect>
                <v:rect id="正方形/長方形 290" o:spid="_x0000_s1172" style="position:absolute;left:72605;top:1750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" filled="f" strokecolor="black [3213]" strokeweight="1pt">
                  <v:textbox>
                    <w:txbxContent>
                      <w:p w14:paraId="0FDB3542"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36"/>
                            <w:szCs w:val="36"/>
                          </w:rPr>
                        </w:pPr>
                        <w:hyperlink r:id="rId184" w:history="1">
                          <w:r w:rsidR="002978B3" w:rsidRPr="002F5A6F">
                            <w:rPr>
                              <w:rStyle w:val="ab"/>
                              <w:rFonts w:ascii="HGP創英角ｺﾞｼｯｸUB" w:eastAsia="HGP創英角ｺﾞｼｯｸUB" w:hAnsi="HGP創英角ｺﾞｼｯｸUB" w:cs="Times New Roman" w:hint="eastAsia"/>
                              <w:color w:val="auto"/>
                              <w:sz w:val="24"/>
                              <w:szCs w:val="24"/>
                            </w:rPr>
                            <w:t>水稲関連対策情報</w:t>
                          </w:r>
                        </w:hyperlink>
                      </w:p>
                    </w:txbxContent>
                  </v:textbox>
                </v:rect>
                <v:rect id="正方形/長方形 292" o:spid="_x0000_s1173" style="position:absolute;left:72605;top:37493;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R/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ixz+zqQjoFcXAAAA//8DAFBLAQItABQABgAIAAAAIQDb4fbL7gAAAIUBAAATAAAAAAAA&#10;AAAAAAAAAAAAAABbQ29udGVudF9UeXBlc10ueG1sUEsBAi0AFAAGAAgAAAAhAFr0LFu/AAAAFQEA&#10;AAsAAAAAAAAAAAAAAAAAHwEAAF9yZWxzLy5yZWxzUEsBAi0AFAAGAAgAAAAhAGl4tH/HAAAA3AAA&#10;AA8AAAAAAAAAAAAAAAAABwIAAGRycy9kb3ducmV2LnhtbFBLBQYAAAAAAwADALcAAAD7AgAAAAA=&#10;" filled="f" strokecolor="black [3213]" strokeweight="1pt">
                  <v:textbox>
                    <w:txbxContent>
                      <w:p w14:paraId="21F4C090"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32"/>
                            <w:szCs w:val="32"/>
                          </w:rPr>
                        </w:pPr>
                        <w:hyperlink r:id="rId185" w:history="1">
                          <w:r w:rsidR="002978B3" w:rsidRPr="002F5A6F">
                            <w:rPr>
                              <w:rStyle w:val="ab"/>
                              <w:rFonts w:ascii="HGP創英角ｺﾞｼｯｸUB" w:eastAsia="HGP創英角ｺﾞｼｯｸUB" w:hAnsi="HGP創英角ｺﾞｼｯｸUB"/>
                              <w:color w:val="auto"/>
                            </w:rPr>
                            <w:t>茨城県における 気候変動影響と適応策</w:t>
                          </w:r>
                          <w:r w:rsidR="002978B3" w:rsidRPr="002F5A6F">
                            <w:rPr>
                              <w:rStyle w:val="ab"/>
                              <w:rFonts w:ascii="HGP創英角ｺﾞｼｯｸUB" w:eastAsia="HGP創英角ｺﾞｼｯｸUB" w:hAnsi="HGP創英角ｺﾞｼｯｸUB" w:hint="eastAsia"/>
                              <w:color w:val="auto"/>
                            </w:rPr>
                            <w:t>-</w:t>
                          </w:r>
                          <w:r w:rsidR="002978B3" w:rsidRPr="002F5A6F">
                            <w:rPr>
                              <w:rStyle w:val="ab"/>
                              <w:rFonts w:ascii="HGP創英角ｺﾞｼｯｸUB" w:eastAsia="HGP創英角ｺﾞｼｯｸUB" w:hAnsi="HGP創英角ｺﾞｼｯｸUB"/>
                              <w:color w:val="auto"/>
                            </w:rPr>
                            <w:t>水稲への影響</w:t>
                          </w:r>
                        </w:hyperlink>
                        <w:r w:rsidR="002978B3" w:rsidRPr="002F5A6F">
                          <w:rPr>
                            <w:rFonts w:ascii="HGP創英角ｺﾞｼｯｸUB" w:eastAsia="HGP創英角ｺﾞｼｯｸUB" w:hAnsi="HGP創英角ｺﾞｼｯｸUB" w:hint="eastAsia"/>
                          </w:rPr>
                          <w:t>‐</w:t>
                        </w:r>
                      </w:p>
                    </w:txbxContent>
                  </v:textbox>
                </v:rect>
                <v:rect id="正方形/長方形 293" o:spid="_x0000_s1174" style="position:absolute;left:84769;top:750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HkxwAAANwAAAAPAAAAZHJzL2Rvd25yZXYueG1sRI9Ba8JA&#10;FITvhf6H5RW8iG60UG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AY0EeTHAAAA3AAA&#10;AA8AAAAAAAAAAAAAAAAABwIAAGRycy9kb3ducmV2LnhtbFBLBQYAAAAAAwADALcAAAD7AgAAAAA=&#10;" filled="f" strokecolor="black [3213]" strokeweight="1pt">
                  <v:textbox>
                    <w:txbxContent>
                      <w:p w14:paraId="2BC55782" w14:textId="684C00CC" w:rsidR="002978B3" w:rsidRPr="002F5A6F" w:rsidRDefault="00385D43" w:rsidP="00997464">
                        <w:pPr>
                          <w:spacing w:line="240" w:lineRule="exact"/>
                          <w:jc w:val="left"/>
                          <w:rPr>
                            <w:rFonts w:ascii="HGP創英角ｺﾞｼｯｸUB" w:eastAsia="HGP創英角ｺﾞｼｯｸUB" w:hAnsi="HGP創英角ｺﾞｼｯｸUB"/>
                            <w:kern w:val="0"/>
                            <w:sz w:val="22"/>
                            <w:szCs w:val="24"/>
                          </w:rPr>
                        </w:pPr>
                        <w:hyperlink r:id="rId186" w:history="1">
                          <w:r w:rsidR="002978B3" w:rsidRPr="002F5A6F">
                            <w:rPr>
                              <w:rStyle w:val="ab"/>
                              <w:rFonts w:ascii="HGP創英角ｺﾞｼｯｸUB" w:eastAsia="HGP創英角ｺﾞｼｯｸUB" w:hAnsi="HGP創英角ｺﾞｼｯｸUB" w:hint="eastAsia"/>
                              <w:color w:val="auto"/>
                              <w:sz w:val="22"/>
                              <w:szCs w:val="24"/>
                            </w:rPr>
                            <w:t>気候変動の</w:t>
                          </w:r>
                          <w:r w:rsidR="002978B3" w:rsidRPr="00EA08D4">
                            <w:rPr>
                              <w:rStyle w:val="ab"/>
                              <w:rFonts w:ascii="HGP創英角ｺﾞｼｯｸUB" w:eastAsia="HGP創英角ｺﾞｼｯｸUB" w:hAnsi="HGP創英角ｺﾞｼｯｸUB" w:hint="eastAsia"/>
                              <w:color w:val="auto"/>
                              <w:sz w:val="22"/>
                              <w:szCs w:val="24"/>
                              <w:u w:val="none"/>
                            </w:rPr>
                            <w:t xml:space="preserve">　　</w:t>
                          </w:r>
                          <w:r w:rsidR="002978B3" w:rsidRPr="002F5A6F">
                            <w:rPr>
                              <w:rStyle w:val="ab"/>
                              <w:rFonts w:ascii="HGP創英角ｺﾞｼｯｸUB" w:eastAsia="HGP創英角ｺﾞｼｯｸUB" w:hAnsi="HGP創英角ｺﾞｼｯｸUB" w:hint="eastAsia"/>
                              <w:color w:val="auto"/>
                              <w:sz w:val="22"/>
                              <w:szCs w:val="24"/>
                            </w:rPr>
                            <w:t>適応と施策(例)</w:t>
                          </w:r>
                        </w:hyperlink>
                      </w:p>
                    </w:txbxContent>
                  </v:textbox>
                </v:rect>
                <v:rect id="正方形/長方形 294" o:spid="_x0000_s1175" style="position:absolute;left:84769;top:1750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mQxwAAANwAAAAPAAAAZHJzL2Rvd25yZXYueG1sRI9Ba8JA&#10;FITvhf6H5RW8iG6UUm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IndiZDHAAAA3AAA&#10;AA8AAAAAAAAAAAAAAAAABwIAAGRycy9kb3ducmV2LnhtbFBLBQYAAAAAAwADALcAAAD7AgAAAAA=&#10;" filled="f" strokecolor="black [3213]" strokeweight="1pt">
                  <v:textbox>
                    <w:txbxContent>
                      <w:p w14:paraId="38904542" w14:textId="77777777" w:rsidR="002978B3" w:rsidRPr="002F5A6F" w:rsidRDefault="002978B3" w:rsidP="00997464">
                        <w:pPr>
                          <w:spacing w:line="240" w:lineRule="exact"/>
                          <w:jc w:val="lef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"https://adaptation-platform.nies.go.jp/materials/e-learning/pdf/e-learning_l.pdf"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気候変動適応-</w:t>
                        </w:r>
                        <w:r w:rsidRPr="002F5A6F">
                          <w:rPr>
                            <w:rStyle w:val="ab"/>
                            <w:rFonts w:ascii="HGP創英角ｺﾞｼｯｸUB" w:eastAsia="HGP創英角ｺﾞｼｯｸUB" w:hAnsi="HGP創英角ｺﾞｼｯｸUB"/>
                            <w:color w:val="auto"/>
                            <w:sz w:val="22"/>
                            <w:szCs w:val="24"/>
                          </w:rPr>
                          <w:t>e-</w:t>
                        </w:r>
                        <w:r w:rsidRPr="002F5A6F">
                          <w:rPr>
                            <w:rStyle w:val="ab"/>
                            <w:rFonts w:ascii="HGP創英角ｺﾞｼｯｸUB" w:eastAsia="HGP創英角ｺﾞｼｯｸUB" w:hAnsi="HGP創英角ｺﾞｼｯｸUB" w:hint="eastAsia"/>
                            <w:color w:val="auto"/>
                            <w:sz w:val="22"/>
                            <w:szCs w:val="24"/>
                          </w:rPr>
                          <w:t>ラーニング</w:t>
                        </w:r>
                      </w:p>
                      <w:p w14:paraId="11BDB904"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36"/>
                            <w:szCs w:val="36"/>
                          </w:rPr>
                        </w:pPr>
                        <w:r w:rsidRPr="002F5A6F">
                          <w:rPr>
                            <w:rStyle w:val="ab"/>
                            <w:rFonts w:ascii="HGP創英角ｺﾞｼｯｸUB" w:eastAsia="HGP創英角ｺﾞｼｯｸUB" w:hAnsi="HGP創英角ｺﾞｼｯｸUB" w:hint="eastAsia"/>
                            <w:color w:val="auto"/>
                            <w:sz w:val="22"/>
                            <w:szCs w:val="24"/>
                          </w:rPr>
                          <w:t>‐影響・適応の基礎知識-</w:t>
                        </w:r>
                        <w:r w:rsidRPr="002F5A6F">
                          <w:rPr>
                            <w:rFonts w:ascii="HGP創英角ｺﾞｼｯｸUB" w:eastAsia="HGP創英角ｺﾞｼｯｸUB" w:hAnsi="HGP創英角ｺﾞｼｯｸUB"/>
                            <w:sz w:val="22"/>
                            <w:szCs w:val="24"/>
                          </w:rPr>
                          <w:fldChar w:fldCharType="end"/>
                        </w:r>
                      </w:p>
                    </w:txbxContent>
                  </v:textbox>
                </v:rect>
                <v:rect id="正方形/長方形 295" o:spid="_x0000_s1176" style="position:absolute;left:84769;top:27496;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wLxwAAANwAAAAPAAAAZHJzL2Rvd25yZXYueG1sRI9Ba8JA&#10;FITvhf6H5RW8iG4UWm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OaRLAvHAAAA3AAA&#10;AA8AAAAAAAAAAAAAAAAABwIAAGRycy9kb3ducmV2LnhtbFBLBQYAAAAAAwADALcAAAD7AgAAAAA=&#10;" filled="f" strokecolor="black [3213]" strokeweight="1pt">
                  <v:textbox>
                    <w:txbxContent>
                      <w:p w14:paraId="6E70DDC9" w14:textId="77777777" w:rsidR="002978B3" w:rsidRPr="002F5A6F" w:rsidRDefault="002978B3" w:rsidP="00997464">
                        <w:pPr>
                          <w:spacing w:line="240" w:lineRule="exact"/>
                          <w:jc w:val="lef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"https://adaptation-platform.nies.go.jp/db/measures/index.html"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適応策データ</w:t>
                        </w:r>
                      </w:p>
                      <w:p w14:paraId="7AF962AD"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22"/>
                            <w:szCs w:val="24"/>
                          </w:rPr>
                        </w:pPr>
                        <w:r w:rsidRPr="002F5A6F">
                          <w:rPr>
                            <w:rStyle w:val="ab"/>
                            <w:rFonts w:ascii="HGP創英角ｺﾞｼｯｸUB" w:eastAsia="HGP創英角ｺﾞｼｯｸUB" w:hAnsi="HGP創英角ｺﾞｼｯｸUB" w:hint="eastAsia"/>
                            <w:color w:val="auto"/>
                            <w:sz w:val="22"/>
                            <w:szCs w:val="24"/>
                          </w:rPr>
                          <w:t>ベース（農業、森林・林業、水産業）</w:t>
                        </w:r>
                        <w:r w:rsidRPr="002F5A6F">
                          <w:rPr>
                            <w:rFonts w:ascii="HGP創英角ｺﾞｼｯｸUB" w:eastAsia="HGP創英角ｺﾞｼｯｸUB" w:hAnsi="HGP創英角ｺﾞｼｯｸUB"/>
                            <w:sz w:val="22"/>
                            <w:szCs w:val="24"/>
                          </w:rPr>
                          <w:fldChar w:fldCharType="end"/>
                        </w:r>
                      </w:p>
                    </w:txbxContent>
                  </v:textbox>
                </v:rect>
                <v:rect id="正方形/長方形 296" o:spid="_x0000_s1177" style="position:absolute;left:84769;top:37493;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J8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B7mMPvmXQE9PoHAAD//wMAUEsBAi0AFAAGAAgAAAAhANvh9svuAAAAhQEAABMAAAAAAAAA&#10;AAAAAAAAAAAAAFtDb250ZW50X1R5cGVzXS54bWxQSwECLQAUAAYACAAAACEAWvQsW78AAAAVAQAA&#10;CwAAAAAAAAAAAAAAAAAfAQAAX3JlbHMvLnJlbHNQSwECLQAUAAYACAAAACEAFkOyfMYAAADcAAAA&#10;DwAAAAAAAAAAAAAAAAAHAgAAZHJzL2Rvd25yZXYueG1sUEsFBgAAAAADAAMAtwAAAPoCAAAAAA==&#10;" filled="f" strokecolor="black [3213]" strokeweight="1pt">
                  <v:textbox>
                    <w:txbxContent>
                      <w:p w14:paraId="04C8BAAB" w14:textId="77777777" w:rsidR="002978B3" w:rsidRPr="002F5A6F" w:rsidRDefault="002978B3" w:rsidP="00997464">
                        <w:pPr>
                          <w:spacing w:line="240" w:lineRule="exact"/>
                          <w:rPr>
                            <w:rStyle w:val="ab"/>
                            <w:rFonts w:ascii="HGP創英角ｺﾞｼｯｸUB" w:eastAsia="HGP創英角ｺﾞｼｯｸUB" w:hAnsi="HGP創英角ｺﾞｼｯｸUB"/>
                            <w:color w:val="auto"/>
                            <w:sz w:val="22"/>
                            <w:szCs w:val="24"/>
                          </w:rPr>
                        </w:pPr>
                        <w:r w:rsidRPr="002F5A6F">
                          <w:rPr>
                            <w:rFonts w:ascii="HGP創英角ｺﾞｼｯｸUB" w:eastAsia="HGP創英角ｺﾞｼｯｸUB" w:hAnsi="HGP創英角ｺﾞｼｯｸUB"/>
                            <w:sz w:val="22"/>
                            <w:szCs w:val="24"/>
                          </w:rPr>
                          <w:fldChar w:fldCharType="begin"/>
                        </w:r>
                        <w:r w:rsidRPr="002F5A6F">
                          <w:rPr>
                            <w:rFonts w:ascii="HGP創英角ｺﾞｼｯｸUB" w:eastAsia="HGP創英角ｺﾞｼｯｸUB" w:hAnsi="HGP創英角ｺﾞｼｯｸUB"/>
                            <w:sz w:val="22"/>
                            <w:szCs w:val="24"/>
                          </w:rPr>
                          <w:instrText xml:space="preserve"> HYPERLINK "https://adaptation-platform.nies.go.jp/db/measures/index.html" </w:instrText>
                        </w:r>
                        <w:r w:rsidRPr="002F5A6F">
                          <w:rPr>
                            <w:rFonts w:ascii="HGP創英角ｺﾞｼｯｸUB" w:eastAsia="HGP創英角ｺﾞｼｯｸUB" w:hAnsi="HGP創英角ｺﾞｼｯｸUB"/>
                            <w:sz w:val="22"/>
                            <w:szCs w:val="24"/>
                          </w:rPr>
                          <w:fldChar w:fldCharType="separate"/>
                        </w:r>
                        <w:r w:rsidRPr="002F5A6F">
                          <w:rPr>
                            <w:rStyle w:val="ab"/>
                            <w:rFonts w:ascii="HGP創英角ｺﾞｼｯｸUB" w:eastAsia="HGP創英角ｺﾞｼｯｸUB" w:hAnsi="HGP創英角ｺﾞｼｯｸUB" w:hint="eastAsia"/>
                            <w:color w:val="auto"/>
                            <w:sz w:val="22"/>
                            <w:szCs w:val="24"/>
                          </w:rPr>
                          <w:t>適応策データ</w:t>
                        </w:r>
                      </w:p>
                      <w:p w14:paraId="23ADE779" w14:textId="77777777" w:rsidR="002978B3" w:rsidRPr="002F5A6F" w:rsidRDefault="002978B3" w:rsidP="00997464">
                        <w:pPr>
                          <w:spacing w:line="240" w:lineRule="exact"/>
                          <w:rPr>
                            <w:rFonts w:ascii="HGP創英角ｺﾞｼｯｸUB" w:eastAsia="HGP創英角ｺﾞｼｯｸUB" w:hAnsi="HGP創英角ｺﾞｼｯｸUB"/>
                            <w:kern w:val="0"/>
                            <w:sz w:val="22"/>
                            <w:szCs w:val="24"/>
                          </w:rPr>
                        </w:pPr>
                        <w:r w:rsidRPr="002F5A6F">
                          <w:rPr>
                            <w:rStyle w:val="ab"/>
                            <w:rFonts w:ascii="HGP創英角ｺﾞｼｯｸUB" w:eastAsia="HGP創英角ｺﾞｼｯｸUB" w:hAnsi="HGP創英角ｺﾞｼｯｸUB" w:hint="eastAsia"/>
                            <w:color w:val="auto"/>
                            <w:sz w:val="22"/>
                            <w:szCs w:val="24"/>
                          </w:rPr>
                          <w:t>ベース（自然生態系）</w:t>
                        </w:r>
                        <w:r w:rsidRPr="002F5A6F">
                          <w:rPr>
                            <w:rFonts w:ascii="HGP創英角ｺﾞｼｯｸUB" w:eastAsia="HGP創英角ｺﾞｼｯｸUB" w:hAnsi="HGP創英角ｺﾞｼｯｸUB"/>
                            <w:sz w:val="22"/>
                            <w:szCs w:val="24"/>
                          </w:rPr>
                          <w:fldChar w:fldCharType="end"/>
                        </w:r>
                      </w:p>
                      <w:p w14:paraId="6195CD05" w14:textId="77777777" w:rsidR="002978B3" w:rsidRPr="00223830" w:rsidRDefault="002978B3" w:rsidP="00997464">
                        <w:pPr>
                          <w:spacing w:line="240" w:lineRule="exact"/>
                          <w:jc w:val="center"/>
                          <w:rPr>
                            <w:rFonts w:ascii="HGP創英角ｺﾞｼｯｸUB" w:eastAsia="HGP創英角ｺﾞｼｯｸUB" w:hAnsi="HGP創英角ｺﾞｼｯｸUB"/>
                            <w:kern w:val="0"/>
                            <w:sz w:val="32"/>
                            <w:szCs w:val="32"/>
                          </w:rPr>
                        </w:pPr>
                      </w:p>
                    </w:txbxContent>
                  </v:textbox>
                </v:rect>
                <v:rect id="正方形/長方形 297" o:spid="_x0000_s1178" style="position:absolute;left:42393;top:797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fn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PT2QP8nklHQC9/AAAA//8DAFBLAQItABQABgAIAAAAIQDb4fbL7gAAAIUBAAATAAAAAAAA&#10;AAAAAAAAAAAAAABbQ29udGVudF9UeXBlc10ueG1sUEsBAi0AFAAGAAgAAAAhAFr0LFu/AAAAFQEA&#10;AAsAAAAAAAAAAAAAAAAAHwEAAF9yZWxzLy5yZWxzUEsBAi0AFAAGAAgAAAAhAHkPF+fHAAAA3AAA&#10;AA8AAAAAAAAAAAAAAAAABwIAAGRycy9kb3ducmV2LnhtbFBLBQYAAAAAAwADALcAAAD7AgAAAAA=&#10;" filled="f" strokecolor="black [3213]" strokeweight="1pt">
                  <v:textbox>
                    <w:txbxContent>
                      <w:p w14:paraId="1F8114A9" w14:textId="062888F5" w:rsidR="002978B3" w:rsidRPr="002F5A6F" w:rsidRDefault="00385D43" w:rsidP="00997464">
                        <w:pPr>
                          <w:spacing w:line="240" w:lineRule="exact"/>
                          <w:jc w:val="left"/>
                          <w:rPr>
                            <w:rFonts w:ascii="HGP創英角ｺﾞｼｯｸUB" w:eastAsia="HGP創英角ｺﾞｼｯｸUB" w:hAnsi="HGP創英角ｺﾞｼｯｸUB"/>
                            <w:kern w:val="0"/>
                            <w:sz w:val="32"/>
                            <w:szCs w:val="32"/>
                          </w:rPr>
                        </w:pPr>
                        <w:hyperlink r:id="rId187" w:anchor="page=21" w:history="1">
                          <w:r w:rsidR="002978B3" w:rsidRPr="002F5A6F">
                            <w:rPr>
                              <w:rStyle w:val="ab"/>
                              <w:rFonts w:ascii="HGP創英角ｺﾞｼｯｸUB" w:eastAsia="HGP創英角ｺﾞｼｯｸUB" w:hAnsi="HGP創英角ｺﾞｼｯｸUB" w:cs="Times New Roman" w:hint="eastAsia"/>
                              <w:color w:val="auto"/>
                              <w:sz w:val="22"/>
                            </w:rPr>
                            <w:t>農業に関する適応の基本的な施策（水稲、果樹）</w:t>
                          </w:r>
                        </w:hyperlink>
                      </w:p>
                    </w:txbxContent>
                  </v:textbox>
                </v:rect>
                <v:rect id="正方形/長方形 298" o:spid="_x0000_s1179" style="position:absolute;left:54785;top:17930;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" filled="f" strokecolor="black [3213]" strokeweight="1pt">
                  <v:textbox>
                    <w:txbxContent>
                      <w:p w14:paraId="12F06850" w14:textId="16391B2C" w:rsidR="002978B3" w:rsidRPr="002F5A6F" w:rsidRDefault="00385D43" w:rsidP="00997464">
                        <w:pPr>
                          <w:spacing w:line="240" w:lineRule="exact"/>
                          <w:jc w:val="left"/>
                          <w:rPr>
                            <w:rFonts w:ascii="HGP創英角ｺﾞｼｯｸUB" w:eastAsia="HGP創英角ｺﾞｼｯｸUB" w:hAnsi="HGP創英角ｺﾞｼｯｸUB"/>
                          </w:rPr>
                        </w:pPr>
                        <w:hyperlink r:id="rId188" w:history="1">
                          <w:r w:rsidR="002978B3" w:rsidRPr="002F5A6F">
                            <w:rPr>
                              <w:rStyle w:val="ab"/>
                              <w:rFonts w:ascii="HGP創英角ｺﾞｼｯｸUB" w:eastAsia="HGP創英角ｺﾞｼｯｸUB" w:hAnsi="HGP創英角ｺﾞｼｯｸUB" w:cs="Times New Roman" w:hint="eastAsia"/>
                              <w:color w:val="auto"/>
                              <w:sz w:val="22"/>
                            </w:rPr>
                            <w:t>北海道農業における気候変動適応の取組</w:t>
                          </w:r>
                        </w:hyperlink>
                      </w:p>
                    </w:txbxContent>
                  </v:textbox>
                </v:rect>
                <v:rect id="正方形/長方形 299" o:spid="_x0000_s1180" style="position:absolute;left:30001;top:47605;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" filled="f" strokecolor="black [3213]" strokeweight="1pt">
                  <v:textbox>
                    <w:txbxContent>
                      <w:p w14:paraId="13161D0A" w14:textId="1AFCC290" w:rsidR="002978B3" w:rsidRPr="002F5A6F" w:rsidRDefault="00385D43" w:rsidP="00997464">
                        <w:pPr>
                          <w:spacing w:line="240" w:lineRule="exact"/>
                          <w:jc w:val="left"/>
                          <w:rPr>
                            <w:rFonts w:ascii="HGP創英角ｺﾞｼｯｸUB" w:eastAsia="HGP創英角ｺﾞｼｯｸUB" w:hAnsi="HGP創英角ｺﾞｼｯｸUB"/>
                          </w:rPr>
                        </w:pPr>
                        <w:hyperlink r:id="rId189" w:history="1">
                          <w:r w:rsidR="002978B3" w:rsidRPr="002F5A6F">
                            <w:rPr>
                              <w:rStyle w:val="ab"/>
                              <w:rFonts w:ascii="HGP創英角ｺﾞｼｯｸUB" w:eastAsia="HGP創英角ｺﾞｼｯｸUB" w:hAnsi="HGP創英角ｺﾞｼｯｸUB" w:cs="Times New Roman" w:hint="eastAsia"/>
                              <w:color w:val="auto"/>
                              <w:sz w:val="22"/>
                            </w:rPr>
                            <w:t>気候変動がわが国のコメ生産に及ぼす影響の予測</w:t>
                          </w:r>
                        </w:hyperlink>
                      </w:p>
                    </w:txbxContent>
                  </v:textbox>
                </v:rect>
                <v:rect id="正方形/長方形 300" o:spid="_x0000_s1181" style="position:absolute;left:42582;top:3777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" filled="f" strokecolor="black [3213]" strokeweight="1pt">
                  <v:textbox>
                    <w:txbxContent>
                      <w:p w14:paraId="7C244044" w14:textId="3A6EBBD0"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90" w:history="1">
                          <w:r w:rsidR="002978B3" w:rsidRPr="002F5A6F">
                            <w:rPr>
                              <w:rStyle w:val="ab"/>
                              <w:rFonts w:ascii="HGP創英角ｺﾞｼｯｸUB" w:eastAsia="HGP創英角ｺﾞｼｯｸUB" w:hAnsi="HGP創英角ｺﾞｼｯｸUB" w:hint="eastAsia"/>
                              <w:color w:val="auto"/>
                              <w:sz w:val="22"/>
                              <w:szCs w:val="24"/>
                            </w:rPr>
                            <w:t>地球温暖化と農林水産業</w:t>
                          </w:r>
                        </w:hyperlink>
                      </w:p>
                    </w:txbxContent>
                  </v:textbox>
                </v:rect>
                <v:rect id="正方形/長方形 301" o:spid="_x0000_s1182" style="position:absolute;left:54785;top:37779;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" filled="f" strokecolor="black [3213]" strokeweight="1pt">
                  <v:textbox>
                    <w:txbxContent>
                      <w:p w14:paraId="5D52FE8B" w14:textId="58A2EF35" w:rsidR="002978B3" w:rsidRPr="002F5A6F" w:rsidRDefault="00385D43" w:rsidP="00997464">
                        <w:pPr>
                          <w:spacing w:line="240" w:lineRule="exact"/>
                          <w:jc w:val="left"/>
                          <w:rPr>
                            <w:rFonts w:ascii="HGP創英角ｺﾞｼｯｸUB" w:eastAsia="HGP創英角ｺﾞｼｯｸUB" w:hAnsi="HGP創英角ｺﾞｼｯｸUB"/>
                          </w:rPr>
                        </w:pPr>
                        <w:hyperlink r:id="rId191" w:history="1">
                          <w:r w:rsidR="002978B3" w:rsidRPr="002F5A6F">
                            <w:rPr>
                              <w:rStyle w:val="ab"/>
                              <w:rFonts w:ascii="HGP創英角ｺﾞｼｯｸUB" w:eastAsia="HGP創英角ｺﾞｼｯｸUB" w:hAnsi="HGP創英角ｺﾞｼｯｸUB" w:cs="Times New Roman" w:hint="eastAsia"/>
                              <w:color w:val="auto"/>
                              <w:sz w:val="22"/>
                            </w:rPr>
                            <w:t>分野別影響＆適応（農業への影響）</w:t>
                          </w:r>
                        </w:hyperlink>
                      </w:p>
                    </w:txbxContent>
                  </v:textbox>
                </v:rect>
                <v:rect id="正方形/長方形 302" o:spid="_x0000_s1183" style="position:absolute;left:54785;top:2810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" filled="f" strokecolor="black [3213]" strokeweight="1pt">
                  <v:textbox>
                    <w:txbxContent>
                      <w:p w14:paraId="079C4D98" w14:textId="0E727944"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92" w:history="1">
                          <w:r w:rsidR="002978B3" w:rsidRPr="002F5A6F">
                            <w:rPr>
                              <w:rStyle w:val="ab"/>
                              <w:rFonts w:ascii="HGP創英角ｺﾞｼｯｸUB" w:eastAsia="HGP創英角ｺﾞｼｯｸUB" w:hAnsi="HGP創英角ｺﾞｼｯｸUB" w:hint="eastAsia"/>
                              <w:color w:val="auto"/>
                              <w:sz w:val="22"/>
                              <w:szCs w:val="24"/>
                            </w:rPr>
                            <w:t>地球温暖化で変わる日本の農業</w:t>
                          </w:r>
                        </w:hyperlink>
                      </w:p>
                    </w:txbxContent>
                  </v:textbox>
                </v:rect>
                <v:rect id="正方形/長方形 303" o:spid="_x0000_s1184" style="position:absolute;left:42582;top:28108;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" filled="f" strokecolor="black [3213]" strokeweight="1pt">
                  <v:textbox>
                    <w:txbxContent>
                      <w:p w14:paraId="0CBB2536" w14:textId="7C521BE9"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93" w:history="1">
                          <w:r w:rsidR="002978B3" w:rsidRPr="002F5A6F">
                            <w:rPr>
                              <w:rStyle w:val="ab"/>
                              <w:rFonts w:ascii="HGP創英角ｺﾞｼｯｸUB" w:eastAsia="HGP創英角ｺﾞｼｯｸUB" w:hAnsi="HGP創英角ｺﾞｼｯｸUB" w:hint="eastAsia"/>
                              <w:color w:val="auto"/>
                              <w:sz w:val="22"/>
                              <w:szCs w:val="24"/>
                            </w:rPr>
                            <w:t>農林水産分野における気候変動対応について</w:t>
                          </w:r>
                        </w:hyperlink>
                      </w:p>
                    </w:txbxContent>
                  </v:textbox>
                </v:rect>
                <v:rect id="正方形/長方形 304" o:spid="_x0000_s1185" style="position:absolute;left:42582;top:17985;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" filled="f" strokecolor="black [3213]" strokeweight="1pt">
                  <v:textbox>
                    <w:txbxContent>
                      <w:p w14:paraId="4B51DE47" w14:textId="5C1ACD88" w:rsidR="002978B3" w:rsidRPr="002F5A6F" w:rsidRDefault="00385D43" w:rsidP="00997464">
                        <w:pPr>
                          <w:spacing w:line="-240" w:lineRule="auto"/>
                          <w:jc w:val="left"/>
                          <w:rPr>
                            <w:rFonts w:ascii="HGP創英角ｺﾞｼｯｸUB" w:eastAsia="HGP創英角ｺﾞｼｯｸUB" w:hAnsi="HGP創英角ｺﾞｼｯｸUB"/>
                            <w:sz w:val="22"/>
                            <w:szCs w:val="24"/>
                          </w:rPr>
                        </w:pPr>
                        <w:hyperlink r:id="rId194" w:history="1">
                          <w:r w:rsidR="002978B3" w:rsidRPr="002F5A6F">
                            <w:rPr>
                              <w:rStyle w:val="ab"/>
                              <w:rFonts w:ascii="HGP創英角ｺﾞｼｯｸUB" w:eastAsia="HGP創英角ｺﾞｼｯｸUB" w:hAnsi="HGP創英角ｺﾞｼｯｸUB" w:hint="eastAsia"/>
                              <w:color w:val="auto"/>
                              <w:sz w:val="22"/>
                              <w:szCs w:val="24"/>
                            </w:rPr>
                            <w:t>気候変動の観測・予測データ　将来予測（農業、森林・林業、水産業）</w:t>
                          </w:r>
                        </w:hyperlink>
                      </w:p>
                    </w:txbxContent>
                  </v:textbox>
                </v:rect>
                <v:shape id="直線矢印コネクタ 305" o:spid="_x0000_s1186" type="#_x0000_t32" style="position:absolute;left:67056;top:27068;width:2092;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" strokecolor="black [3213]" strokeweight=".5pt">
                  <v:stroke endarrow="block"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06" o:spid="_x0000_s1187" type="#_x0000_t86" style="position:absolute;left:69148;top:5844;width:2511;height:425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" adj="106" strokecolor="black [3213]" strokeweight=".5pt">
                  <v:stroke joinstyle="miter"/>
                </v:shape>
                <v:rect id="正方形/長方形 268" o:spid="_x0000_s1188" style="position:absolute;left:30113;top:2810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" fillcolor="#e7e6e6 [3214]" strokecolor="black [3213]" strokeweight="1pt">
                  <v:textbox>
                    <w:txbxContent>
                      <w:p w14:paraId="288522B4" w14:textId="77777777" w:rsidR="002978B3" w:rsidRPr="002F5A6F" w:rsidRDefault="002978B3" w:rsidP="00997464">
                        <w:pPr>
                          <w:spacing w:line="240" w:lineRule="exact"/>
                          <w:jc w:val="left"/>
                          <w:rPr>
                            <w:rFonts w:ascii="HGP創英角ｺﾞｼｯｸUB" w:eastAsia="HGP創英角ｺﾞｼｯｸUB" w:hAnsi="HGP創英角ｺﾞｼｯｸUB"/>
                            <w:kern w:val="0"/>
                            <w:sz w:val="32"/>
                            <w:szCs w:val="32"/>
                          </w:rPr>
                        </w:pPr>
                        <w:r w:rsidRPr="002F5A6F">
                          <w:rPr>
                            <w:rFonts w:ascii="HGP創英角ｺﾞｼｯｸUB" w:eastAsia="HGP創英角ｺﾞｼｯｸUB" w:hAnsi="HGP創英角ｺﾞｼｯｸUB" w:cs="Times New Roman" w:hint="eastAsia"/>
                            <w:sz w:val="22"/>
                          </w:rPr>
                          <w:t>ブドウ栽培への気候変動影響（着色不良・遅延）、品種転換</w:t>
                        </w:r>
                      </w:p>
                    </w:txbxContent>
                  </v:textbox>
                </v:rect>
                <v:rect id="正方形/長方形 274" o:spid="_x0000_s1189" style="position:absolute;left:30001;top:37898;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" fillcolor="#e7e6e6 [3214]" strokecolor="black [3213]" strokeweight="1pt">
                  <v:textbox>
                    <w:txbxContent>
                      <w:p w14:paraId="5A7B425D" w14:textId="77777777" w:rsidR="002978B3" w:rsidRPr="002F5A6F" w:rsidRDefault="00385D43" w:rsidP="00997464">
                        <w:pPr>
                          <w:spacing w:line="240" w:lineRule="exact"/>
                          <w:jc w:val="center"/>
                          <w:rPr>
                            <w:rFonts w:ascii="HGP創英角ｺﾞｼｯｸUB" w:eastAsia="HGP創英角ｺﾞｼｯｸUB" w:hAnsi="HGP創英角ｺﾞｼｯｸUB"/>
                            <w:kern w:val="0"/>
                            <w:sz w:val="24"/>
                            <w:szCs w:val="24"/>
                          </w:rPr>
                        </w:pPr>
                        <w:hyperlink r:id="rId195" w:history="1">
                          <w:r w:rsidR="002978B3" w:rsidRPr="002F5A6F">
                            <w:rPr>
                              <w:rStyle w:val="ab"/>
                              <w:rFonts w:ascii="HGP創英角ｺﾞｼｯｸUB" w:eastAsia="HGP創英角ｺﾞｼｯｸUB" w:hAnsi="HGP創英角ｺﾞｼｯｸUB" w:cs="Times New Roman" w:hint="eastAsia"/>
                              <w:color w:val="auto"/>
                            </w:rPr>
                            <w:t>宮﨑県でのライチ栽培・産地化</w:t>
                          </w:r>
                        </w:hyperlink>
                      </w:p>
                    </w:txbxContent>
                  </v:textbox>
                </v:rect>
                <v:rect id="正方形/長方形 325" o:spid="_x0000_s1190" style="position:absolute;left:54631;top:7948;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37619559" w14:textId="77777777" w:rsidR="002978B3" w:rsidRPr="002F5A6F" w:rsidRDefault="00385D43" w:rsidP="00EA08D4">
                        <w:pPr>
                          <w:spacing w:line="240" w:lineRule="exact"/>
                          <w:jc w:val="left"/>
                          <w:rPr>
                            <w:rFonts w:ascii="HGP創英角ｺﾞｼｯｸUB" w:eastAsia="HGP創英角ｺﾞｼｯｸUB" w:hAnsi="HGP創英角ｺﾞｼｯｸUB"/>
                            <w:kern w:val="0"/>
                            <w:sz w:val="24"/>
                            <w:szCs w:val="24"/>
                          </w:rPr>
                        </w:pPr>
                        <w:hyperlink r:id="rId196" w:history="1">
                          <w:r w:rsidR="002978B3" w:rsidRPr="002F5A6F">
                            <w:rPr>
                              <w:rStyle w:val="ab"/>
                              <w:rFonts w:ascii="HGP創英角ｺﾞｼｯｸUB" w:eastAsia="HGP創英角ｺﾞｼｯｸUB" w:hAnsi="HGP創英角ｺﾞｼｯｸUB" w:cs="Times New Roman" w:hint="eastAsia"/>
                              <w:color w:val="auto"/>
                            </w:rPr>
                            <w:t>令和元年地球温暖化影響調査レポート（概要</w:t>
                          </w:r>
                        </w:hyperlink>
                        <w:hyperlink r:id="rId197" w:history="1">
                          <w:r w:rsidR="002978B3" w:rsidRPr="002F5A6F">
                            <w:rPr>
                              <w:rStyle w:val="ab"/>
                              <w:rFonts w:ascii="HGP創英角ｺﾞｼｯｸUB" w:eastAsia="HGP創英角ｺﾞｼｯｸUB" w:hAnsi="HGP創英角ｺﾞｼｯｸUB" w:cs="Times New Roman" w:hint="eastAsia"/>
                              <w:color w:val="auto"/>
                            </w:rPr>
                            <w:t>）</w:t>
                          </w:r>
                        </w:hyperlink>
                      </w:p>
                    </w:txbxContent>
                  </v:textbox>
                </v:rect>
                <v:rect id="正方形/長方形 341" o:spid="_x0000_s1191" style="position:absolute;left:72608;top:47486;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" filled="f" strokecolor="black [3213]" strokeweight="1pt">
                  <v:textbox>
                    <w:txbxContent>
                      <w:p w14:paraId="0747A2D1"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8"/>
                            <w:szCs w:val="28"/>
                          </w:rPr>
                        </w:pPr>
                        <w:hyperlink r:id="rId198" w:history="1">
                          <w:r w:rsidR="002978B3" w:rsidRPr="002F5A6F">
                            <w:rPr>
                              <w:rStyle w:val="ab"/>
                              <w:rFonts w:ascii="HGP創英角ｺﾞｼｯｸUB" w:eastAsia="HGP創英角ｺﾞｼｯｸUB" w:hAnsi="HGP創英角ｺﾞｼｯｸUB" w:cs="Times New Roman" w:hint="eastAsia"/>
                              <w:color w:val="auto"/>
                              <w:sz w:val="22"/>
                              <w:szCs w:val="24"/>
                            </w:rPr>
                            <w:t>適応ビジネスの事例（農業、森林・林業、水産業）</w:t>
                          </w:r>
                        </w:hyperlink>
                      </w:p>
                    </w:txbxContent>
                  </v:textbox>
                </v:rect>
                <v:rect id="正方形/長方形 343" o:spid="_x0000_s1192" style="position:absolute;left:84769;top:47487;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" filled="f" strokecolor="black [3213]" strokeweight="1pt">
                  <v:textbox>
                    <w:txbxContent>
                      <w:p w14:paraId="7B2EBE65"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4"/>
                            <w:szCs w:val="24"/>
                          </w:rPr>
                        </w:pPr>
                        <w:hyperlink r:id="rId199" w:history="1">
                          <w:r w:rsidR="002978B3" w:rsidRPr="002F5A6F">
                            <w:rPr>
                              <w:rStyle w:val="ab"/>
                              <w:rFonts w:ascii="HGP創英角ｺﾞｼｯｸUB" w:eastAsia="HGP創英角ｺﾞｼｯｸUB" w:hAnsi="HGP創英角ｺﾞｼｯｸUB" w:cs="Times New Roman" w:hint="eastAsia"/>
                              <w:color w:val="auto"/>
                            </w:rPr>
                            <w:t>令和元年地球温暖化影響調査レポート（全体版</w:t>
                          </w:r>
                        </w:hyperlink>
                        <w:hyperlink r:id="rId200" w:history="1">
                          <w:r w:rsidR="002978B3" w:rsidRPr="002F5A6F">
                            <w:rPr>
                              <w:rStyle w:val="ab"/>
                              <w:rFonts w:ascii="HGP創英角ｺﾞｼｯｸUB" w:eastAsia="HGP創英角ｺﾞｼｯｸUB" w:hAnsi="HGP創英角ｺﾞｼｯｸUB" w:cs="Times New Roman" w:hint="eastAsia"/>
                              <w:color w:val="auto"/>
                            </w:rPr>
                            <w:t>）</w:t>
                          </w:r>
                        </w:hyperlink>
                      </w:p>
                    </w:txbxContent>
                  </v:textbox>
                </v:rect>
                <v:rect id="正方形/長方形 347" o:spid="_x0000_s1193" style="position:absolute;left:72605;top:27496;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" filled="f" strokecolor="black [3213]" strokeweight="1pt">
                  <v:textbox>
                    <w:txbxContent>
                      <w:p w14:paraId="1EEDD99C" w14:textId="77777777" w:rsidR="002978B3" w:rsidRPr="002F5A6F" w:rsidRDefault="00385D43" w:rsidP="00997464">
                        <w:pPr>
                          <w:spacing w:line="240" w:lineRule="exact"/>
                          <w:jc w:val="left"/>
                          <w:rPr>
                            <w:rFonts w:ascii="HGP創英角ｺﾞｼｯｸUB" w:eastAsia="HGP創英角ｺﾞｼｯｸUB" w:hAnsi="HGP創英角ｺﾞｼｯｸUB"/>
                            <w:kern w:val="0"/>
                            <w:sz w:val="28"/>
                            <w:szCs w:val="28"/>
                          </w:rPr>
                        </w:pPr>
                        <w:hyperlink r:id="rId201" w:history="1">
                          <w:r w:rsidR="002978B3" w:rsidRPr="002F5A6F">
                            <w:rPr>
                              <w:rStyle w:val="ab"/>
                              <w:rFonts w:ascii="HGP創英角ｺﾞｼｯｸUB" w:eastAsia="HGP創英角ｺﾞｼｯｸUB" w:hAnsi="HGP創英角ｺﾞｼｯｸUB" w:cs="Times New Roman" w:hint="eastAsia"/>
                              <w:color w:val="auto"/>
                              <w:sz w:val="22"/>
                              <w:szCs w:val="24"/>
                            </w:rPr>
                            <w:t>気候リスク管理の事例:国内編</w:t>
                          </w:r>
                        </w:hyperlink>
                      </w:p>
                    </w:txbxContent>
                  </v:textbox>
                </v:rect>
                <v:shape id="_x0000_s1194" type="#_x0000_t202" style="position:absolute;left:666;top:51227;width:26067;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7670B671"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195" type="#_x0000_t202" style="position:absolute;left:1800;top:1800;width:5314;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" fillcolor="#cfcdcd [2894]" strokeweight="1pt">
                  <v:stroke linestyle="thinThin" endcap="square"/>
                  <v:textbox inset="1mm,1mm,1mm,1mm">
                    <w:txbxContent>
                      <w:p w14:paraId="0499AE3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196" type="#_x0000_t202" style="position:absolute;left:1819;top:7134;width:531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" filled="f" strokecolor="black [3213]" strokeweight=".5pt">
                  <v:textbox inset="1mm,1mm,1mm,1mm">
                    <w:txbxContent>
                      <w:p w14:paraId="3171F9D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197" type="#_x0000_t202" style="position:absolute;left:7114;top:2460;width:14409;height:31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" filled="f" stroked="f">
                  <v:textbox style="mso-fit-shape-to-text:t">
                    <w:txbxContent>
                      <w:p w14:paraId="3157D3F6"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198" type="#_x0000_t202" style="position:absolute;left:7134;top:6333;width:208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" filled="f" stroked="f">
                  <v:textbox style="mso-fit-shape-to-text:t">
                    <w:txbxContent>
                      <w:p w14:paraId="6918E580"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7B293F7B" w14:textId="77777777" w:rsidR="002978B3" w:rsidRDefault="002978B3" w:rsidP="002F5A6F">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6E2B2848"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◆参考になりそうなウェブサイト一覧(食のカード：</w:t>
      </w:r>
      <w:r w:rsidRPr="007B598F">
        <w:rPr>
          <w:rFonts w:ascii="HGP創英角ｺﾞｼｯｸUB" w:eastAsia="HGP創英角ｺﾞｼｯｸUB" w:hAnsi="HGP創英角ｺﾞｼｯｸUB" w:hint="eastAsia"/>
          <w:color w:val="000000" w:themeColor="text1"/>
          <w:sz w:val="28"/>
          <w:szCs w:val="28"/>
        </w:rPr>
        <w:t>コメ・野菜・果樹編</w:t>
      </w:r>
      <w:r w:rsidRPr="007B598F">
        <w:rPr>
          <w:rFonts w:ascii="HGP創英角ｺﾞｼｯｸUB" w:eastAsia="HGP創英角ｺﾞｼｯｸUB" w:hAnsi="HGP創英角ｺﾞｼｯｸUB" w:hint="eastAsia"/>
          <w:color w:val="000000" w:themeColor="text1"/>
          <w:sz w:val="28"/>
          <w:szCs w:val="32"/>
        </w:rPr>
        <w:t>)◆</w:t>
      </w:r>
    </w:p>
    <w:p w14:paraId="08B54660"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p>
    <w:p w14:paraId="2D5979DD" w14:textId="77777777" w:rsidR="00997464" w:rsidRPr="007B598F" w:rsidRDefault="00997464" w:rsidP="00997464">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【どんな対策ができる？】</w:t>
      </w:r>
    </w:p>
    <w:p w14:paraId="5CA4D479" w14:textId="6F47EDFF" w:rsidR="00997464" w:rsidRPr="002978B3" w:rsidRDefault="00997464" w:rsidP="00997464">
      <w:r w:rsidRPr="002978B3">
        <w:rPr>
          <w:rFonts w:hint="eastAsia"/>
        </w:rPr>
        <w:t>・地域の適応インタビュー（適応策）</w:t>
      </w:r>
      <w:r w:rsidRPr="002978B3">
        <w:rPr>
          <w:rStyle w:val="ab"/>
          <w:rFonts w:asciiTheme="minorEastAsia" w:hAnsiTheme="minorEastAsia" w:hint="eastAsia"/>
          <w:color w:val="auto"/>
          <w:u w:val="none"/>
        </w:rPr>
        <w:t>（</w:t>
      </w:r>
      <w:r w:rsidRPr="002978B3">
        <w:rPr>
          <w:rFonts w:asciiTheme="minorEastAsia" w:hAnsiTheme="minorEastAsia" w:hint="eastAsia"/>
        </w:rPr>
        <w:t>気候変動適応情報プラットフォーム）</w:t>
      </w:r>
      <w:hyperlink r:id="rId202" w:history="1">
        <w:r w:rsidR="002978B3" w:rsidRPr="002978B3">
          <w:rPr>
            <w:rStyle w:val="ab"/>
            <w:color w:val="auto"/>
          </w:rPr>
          <w:t>https://adaptation-platform.nies.go.jp/articles/index.html</w:t>
        </w:r>
      </w:hyperlink>
    </w:p>
    <w:p w14:paraId="3A7800D9" w14:textId="34E1CE9B" w:rsidR="00997464" w:rsidRPr="002978B3" w:rsidRDefault="00997464" w:rsidP="00997464">
      <w:pPr>
        <w:rPr>
          <w:rFonts w:eastAsiaTheme="minorHAnsi"/>
          <w:kern w:val="0"/>
          <w:sz w:val="32"/>
          <w:szCs w:val="32"/>
        </w:rPr>
      </w:pPr>
      <w:r w:rsidRPr="002978B3">
        <w:rPr>
          <w:rFonts w:eastAsiaTheme="minorHAnsi" w:hint="eastAsia"/>
        </w:rPr>
        <w:t>・</w:t>
      </w:r>
      <w:hyperlink r:id="rId203" w:history="1">
        <w:r w:rsidRPr="002978B3">
          <w:rPr>
            <w:rFonts w:eastAsiaTheme="minorHAnsi" w:hint="eastAsia"/>
          </w:rPr>
          <w:t>気候変動の適応と施策(例)</w:t>
        </w:r>
      </w:hyperlink>
      <w:r w:rsidRPr="002978B3">
        <w:rPr>
          <w:rFonts w:eastAsiaTheme="minorHAnsi"/>
        </w:rPr>
        <w:t>(国立環境研究所</w:t>
      </w:r>
      <w:r w:rsidRPr="002978B3">
        <w:rPr>
          <w:rFonts w:eastAsiaTheme="minorHAnsi" w:hint="eastAsia"/>
        </w:rPr>
        <w:t>)</w:t>
      </w:r>
      <w:r w:rsidR="002978B3" w:rsidRPr="002978B3">
        <w:rPr>
          <w:rFonts w:eastAsiaTheme="minorHAnsi" w:hint="eastAsia"/>
        </w:rPr>
        <w:t xml:space="preserve"> </w:t>
      </w:r>
      <w:hyperlink r:id="rId204" w:history="1">
        <w:r w:rsidR="002978B3" w:rsidRPr="002978B3">
          <w:rPr>
            <w:rStyle w:val="ab"/>
            <w:rFonts w:eastAsiaTheme="minorHAnsi"/>
            <w:color w:val="auto"/>
          </w:rPr>
          <w:t>https://adaptation-platform.nies.go.jp/jichitai/archive/20180220/pdf/shiryo05_hyogo20180220.pdf</w:t>
        </w:r>
      </w:hyperlink>
    </w:p>
    <w:p w14:paraId="28C544F9" w14:textId="77777777" w:rsidR="00997464" w:rsidRPr="002978B3" w:rsidRDefault="00997464" w:rsidP="00997464">
      <w:pPr>
        <w:rPr>
          <w:rFonts w:asciiTheme="minorEastAsia" w:hAnsiTheme="minorEastAsia"/>
        </w:rPr>
      </w:pPr>
      <w:r w:rsidRPr="002978B3">
        <w:rPr>
          <w:rFonts w:eastAsiaTheme="minorHAnsi" w:hint="eastAsia"/>
        </w:rPr>
        <w:t>・気候変動適応-</w:t>
      </w:r>
      <w:r w:rsidRPr="002978B3">
        <w:rPr>
          <w:rFonts w:eastAsiaTheme="minorHAnsi"/>
        </w:rPr>
        <w:t>e-</w:t>
      </w:r>
      <w:r w:rsidRPr="002978B3">
        <w:rPr>
          <w:rFonts w:eastAsiaTheme="minorHAnsi" w:hint="eastAsia"/>
        </w:rPr>
        <w:t>ラーニング‐影響・適応の基礎知識-</w:t>
      </w:r>
      <w:r w:rsidRPr="002978B3">
        <w:rPr>
          <w:rStyle w:val="ab"/>
          <w:rFonts w:asciiTheme="minorEastAsia" w:hAnsiTheme="minorEastAsia" w:hint="eastAsia"/>
          <w:color w:val="auto"/>
          <w:u w:val="none"/>
        </w:rPr>
        <w:t>（</w:t>
      </w:r>
      <w:r w:rsidRPr="002978B3">
        <w:rPr>
          <w:rFonts w:asciiTheme="minorEastAsia" w:hAnsiTheme="minorEastAsia" w:hint="eastAsia"/>
        </w:rPr>
        <w:t>気候変動適応情報プラットフォーム）</w:t>
      </w:r>
    </w:p>
    <w:p w14:paraId="32F3CA84" w14:textId="77777777" w:rsidR="00997464" w:rsidRPr="002978B3" w:rsidRDefault="00385D43" w:rsidP="00997464">
      <w:pPr>
        <w:ind w:firstLineChars="100" w:firstLine="210"/>
        <w:rPr>
          <w:rFonts w:asciiTheme="minorEastAsia" w:hAnsiTheme="minorEastAsia"/>
        </w:rPr>
      </w:pPr>
      <w:hyperlink r:id="rId205" w:history="1">
        <w:r w:rsidR="00997464" w:rsidRPr="002978B3">
          <w:rPr>
            <w:rStyle w:val="ab"/>
            <w:rFonts w:asciiTheme="minorEastAsia" w:hAnsiTheme="minorEastAsia"/>
            <w:color w:val="auto"/>
          </w:rPr>
          <w:t>https://adaptation-platform.nies.go.jp/materials/e-learning/pdf/e-learning_l.pdf</w:t>
        </w:r>
      </w:hyperlink>
    </w:p>
    <w:p w14:paraId="4DACFD6C" w14:textId="77777777" w:rsidR="00997464" w:rsidRPr="002978B3" w:rsidRDefault="00997464" w:rsidP="00997464">
      <w:r w:rsidRPr="002978B3">
        <w:rPr>
          <w:rFonts w:hint="eastAsia"/>
        </w:rPr>
        <w:t>・</w:t>
      </w:r>
      <w:r w:rsidRPr="002978B3">
        <w:rPr>
          <w:rFonts w:asciiTheme="minorEastAsia" w:hAnsiTheme="minorEastAsia" w:hint="eastAsia"/>
        </w:rPr>
        <w:t>適応策データベース（農業、森林・林業、水産業、自然生態系）</w:t>
      </w:r>
      <w:r w:rsidRPr="002978B3">
        <w:rPr>
          <w:rStyle w:val="ab"/>
          <w:rFonts w:asciiTheme="minorEastAsia" w:hAnsiTheme="minorEastAsia" w:hint="eastAsia"/>
          <w:color w:val="auto"/>
          <w:u w:val="none"/>
        </w:rPr>
        <w:t>（</w:t>
      </w:r>
      <w:r w:rsidRPr="002978B3">
        <w:rPr>
          <w:rFonts w:hint="eastAsia"/>
        </w:rPr>
        <w:t>気候変動適応情報プラットフォーム）</w:t>
      </w:r>
    </w:p>
    <w:p w14:paraId="0082FF6A" w14:textId="77777777" w:rsidR="00997464" w:rsidRPr="002978B3" w:rsidRDefault="00997464" w:rsidP="00997464">
      <w:r w:rsidRPr="002978B3">
        <w:rPr>
          <w:rFonts w:hint="eastAsia"/>
        </w:rPr>
        <w:t xml:space="preserve">　</w:t>
      </w:r>
      <w:hyperlink r:id="rId206" w:history="1">
        <w:r w:rsidRPr="002978B3">
          <w:rPr>
            <w:rStyle w:val="ab"/>
            <w:color w:val="auto"/>
          </w:rPr>
          <w:t>https://adaptation-platform.nies.go.jp/db/measures/index.html</w:t>
        </w:r>
      </w:hyperlink>
    </w:p>
    <w:p w14:paraId="3C8D3D8E" w14:textId="77777777" w:rsidR="00997464" w:rsidRPr="002978B3" w:rsidRDefault="00997464" w:rsidP="00997464">
      <w:pPr>
        <w:rPr>
          <w:rFonts w:asciiTheme="minorEastAsia" w:hAnsiTheme="minorEastAsia"/>
        </w:rPr>
      </w:pPr>
      <w:r w:rsidRPr="002978B3">
        <w:rPr>
          <w:rFonts w:hint="eastAsia"/>
        </w:rPr>
        <w:t>・</w:t>
      </w:r>
      <w:hyperlink r:id="rId207" w:history="1">
        <w:r w:rsidRPr="002978B3">
          <w:rPr>
            <w:rFonts w:hint="eastAsia"/>
          </w:rPr>
          <w:t>適応ビジネスの事例（農業、森林・林業、水産業）</w:t>
        </w:r>
      </w:hyperlink>
      <w:r w:rsidRPr="002978B3">
        <w:rPr>
          <w:rStyle w:val="ab"/>
          <w:rFonts w:asciiTheme="minorEastAsia" w:hAnsiTheme="minorEastAsia" w:hint="eastAsia"/>
          <w:color w:val="auto"/>
          <w:u w:val="none"/>
        </w:rPr>
        <w:t>（</w:t>
      </w:r>
      <w:r w:rsidRPr="002978B3">
        <w:rPr>
          <w:rFonts w:asciiTheme="minorEastAsia" w:hAnsiTheme="minorEastAsia" w:hint="eastAsia"/>
        </w:rPr>
        <w:t>気候変動適応情報プラットフォーム）</w:t>
      </w:r>
    </w:p>
    <w:p w14:paraId="117F4556" w14:textId="77777777" w:rsidR="00997464" w:rsidRPr="002978B3" w:rsidRDefault="00385D43" w:rsidP="00997464">
      <w:pPr>
        <w:ind w:firstLineChars="100" w:firstLine="210"/>
      </w:pPr>
      <w:hyperlink r:id="rId208" w:history="1">
        <w:r w:rsidR="00997464" w:rsidRPr="002978B3">
          <w:rPr>
            <w:rStyle w:val="ab"/>
            <w:color w:val="auto"/>
          </w:rPr>
          <w:t>https://adaptation-platform.nies.go.jp/private_sector/database/opportunities/index.html</w:t>
        </w:r>
      </w:hyperlink>
    </w:p>
    <w:p w14:paraId="5A939D87" w14:textId="77777777" w:rsidR="00997464" w:rsidRPr="002978B3" w:rsidRDefault="00997464" w:rsidP="00997464">
      <w:pPr>
        <w:rPr>
          <w:rFonts w:asciiTheme="minorEastAsia" w:hAnsiTheme="minorEastAsia"/>
        </w:rPr>
      </w:pPr>
      <w:r w:rsidRPr="002978B3">
        <w:rPr>
          <w:rFonts w:asciiTheme="minorEastAsia" w:hAnsiTheme="minorEastAsia" w:hint="eastAsia"/>
        </w:rPr>
        <w:t>・令和元年地球温暖化影響調査レポート（農林水産省）</w:t>
      </w:r>
      <w:hyperlink r:id="rId209" w:history="1">
        <w:r w:rsidRPr="002978B3">
          <w:rPr>
            <w:rStyle w:val="ab"/>
            <w:rFonts w:asciiTheme="minorEastAsia" w:hAnsiTheme="minorEastAsia"/>
            <w:color w:val="auto"/>
          </w:rPr>
          <w:t>https://www.maff.go.jp/j/seisan/kankyo/ondanka/attach/pdf/index-96.pdf</w:t>
        </w:r>
      </w:hyperlink>
    </w:p>
    <w:p w14:paraId="6C0F211A" w14:textId="77777777" w:rsidR="00997464" w:rsidRPr="002978B3" w:rsidRDefault="00997464" w:rsidP="00997464">
      <w:pPr>
        <w:jc w:val="left"/>
      </w:pPr>
      <w:r w:rsidRPr="002978B3">
        <w:rPr>
          <w:rFonts w:asciiTheme="minorEastAsia" w:hAnsiTheme="minorEastAsia" w:hint="eastAsia"/>
        </w:rPr>
        <w:t>・気候リスク管理の事例:国内編(製造業)</w:t>
      </w:r>
      <w:r w:rsidRPr="002978B3">
        <w:rPr>
          <w:rStyle w:val="ab"/>
          <w:rFonts w:asciiTheme="minorEastAsia" w:hAnsiTheme="minorEastAsia" w:hint="eastAsia"/>
          <w:color w:val="auto"/>
          <w:u w:val="none"/>
        </w:rPr>
        <w:t>（</w:t>
      </w:r>
      <w:r w:rsidRPr="002978B3">
        <w:rPr>
          <w:rFonts w:hint="eastAsia"/>
        </w:rPr>
        <w:t>気候変動適応情報プラットフォーム）</w:t>
      </w:r>
    </w:p>
    <w:p w14:paraId="1B75D337" w14:textId="77777777" w:rsidR="00997464" w:rsidRPr="002978B3" w:rsidRDefault="00385D43" w:rsidP="00997464">
      <w:pPr>
        <w:ind w:firstLineChars="100" w:firstLine="210"/>
      </w:pPr>
      <w:hyperlink r:id="rId210" w:history="1">
        <w:r w:rsidR="00997464" w:rsidRPr="002978B3">
          <w:rPr>
            <w:rStyle w:val="ab"/>
            <w:color w:val="auto"/>
          </w:rPr>
          <w:t>https://adaptation-platform.nies.go.jp/private_sector/database/riskmgmt/index.html</w:t>
        </w:r>
      </w:hyperlink>
    </w:p>
    <w:p w14:paraId="1234A6B2" w14:textId="32A8E5E9" w:rsidR="00997464" w:rsidRPr="002978B3" w:rsidRDefault="00997464" w:rsidP="00997464">
      <w:r w:rsidRPr="002978B3">
        <w:rPr>
          <w:rFonts w:hint="eastAsia"/>
        </w:rPr>
        <w:t>・水稲関連対策情報（全国農業改良普及支援協会）</w:t>
      </w:r>
      <w:hyperlink r:id="rId211" w:history="1">
        <w:r w:rsidR="002978B3" w:rsidRPr="002978B3">
          <w:rPr>
            <w:rStyle w:val="ab"/>
            <w:color w:val="auto"/>
          </w:rPr>
          <w:t>https://www.ondanka-net.jp/index.php?category=measure&amp;view=list&amp;mode=init&amp;class1_id=1</w:t>
        </w:r>
      </w:hyperlink>
    </w:p>
    <w:p w14:paraId="08EBB99C" w14:textId="77777777" w:rsidR="00997464" w:rsidRPr="002978B3" w:rsidRDefault="00997464" w:rsidP="00997464">
      <w:pPr>
        <w:jc w:val="left"/>
      </w:pPr>
      <w:r w:rsidRPr="002978B3">
        <w:rPr>
          <w:rFonts w:eastAsiaTheme="minorHAnsi" w:hint="eastAsia"/>
        </w:rPr>
        <w:t>・</w:t>
      </w:r>
      <w:r w:rsidRPr="002978B3">
        <w:rPr>
          <w:rFonts w:eastAsiaTheme="minorHAnsi"/>
        </w:rPr>
        <w:t>茨城県における 気候変動影響と適応策</w:t>
      </w:r>
      <w:r w:rsidRPr="002978B3">
        <w:rPr>
          <w:rFonts w:eastAsiaTheme="minorHAnsi" w:hint="eastAsia"/>
        </w:rPr>
        <w:t>-</w:t>
      </w:r>
      <w:r w:rsidRPr="002978B3">
        <w:rPr>
          <w:rFonts w:eastAsiaTheme="minorHAnsi"/>
        </w:rPr>
        <w:t>水稲への影響</w:t>
      </w:r>
      <w:r w:rsidRPr="002978B3">
        <w:rPr>
          <w:rFonts w:hint="eastAsia"/>
        </w:rPr>
        <w:t xml:space="preserve">‐(茨城大学)　</w:t>
      </w:r>
    </w:p>
    <w:p w14:paraId="563C38F6" w14:textId="0B61E3B6" w:rsidR="00997464" w:rsidRPr="00657E9D" w:rsidRDefault="00385D43" w:rsidP="00997464">
      <w:pPr>
        <w:ind w:firstLineChars="100" w:firstLine="210"/>
        <w:jc w:val="left"/>
      </w:pPr>
      <w:hyperlink r:id="rId212" w:history="1">
        <w:r w:rsidR="000F5D9F" w:rsidRPr="00657E9D">
          <w:rPr>
            <w:rStyle w:val="ab"/>
            <w:color w:val="auto"/>
          </w:rPr>
          <w:t>https://www.ilccac.ibaraki.ac.jp/admin/wp-content/uploads/2020/04/ICAS_si-cat_paper_forweb1.pdf</w:t>
        </w:r>
      </w:hyperlink>
    </w:p>
    <w:p w14:paraId="5F622469" w14:textId="08BFC57C" w:rsidR="00997464" w:rsidRPr="002978B3" w:rsidRDefault="00997464" w:rsidP="00997464">
      <w:r w:rsidRPr="002978B3">
        <w:rPr>
          <w:rFonts w:hint="eastAsia"/>
        </w:rPr>
        <w:t>・農業生産における気候変動適応ガイド(水稲編)（農林水産省）</w:t>
      </w:r>
      <w:hyperlink r:id="rId213" w:history="1">
        <w:r w:rsidRPr="002978B3">
          <w:rPr>
            <w:rStyle w:val="ab"/>
            <w:color w:val="auto"/>
          </w:rPr>
          <w:t>https://www.maff.go.jp/j/seisan/kankyo/ondanka/attach/pdf/index-102.pdf</w:t>
        </w:r>
      </w:hyperlink>
    </w:p>
    <w:p w14:paraId="531BB153" w14:textId="4007CEBC" w:rsidR="00997464" w:rsidRPr="002978B3" w:rsidRDefault="00997464" w:rsidP="00997464">
      <w:r w:rsidRPr="002978B3">
        <w:rPr>
          <w:rFonts w:hint="eastAsia"/>
        </w:rPr>
        <w:t>・農業生産における気候変動適応ガイド(りんご、うんしゅうみかん、ぶどう編)（農林水産省）</w:t>
      </w:r>
    </w:p>
    <w:p w14:paraId="686EAD8B" w14:textId="77777777" w:rsidR="00997464" w:rsidRPr="002978B3" w:rsidRDefault="00385D43" w:rsidP="00997464">
      <w:pPr>
        <w:ind w:firstLineChars="100" w:firstLine="210"/>
        <w:jc w:val="left"/>
      </w:pPr>
      <w:hyperlink r:id="rId214" w:history="1">
        <w:r w:rsidR="00997464" w:rsidRPr="002978B3">
          <w:rPr>
            <w:rStyle w:val="ab"/>
            <w:color w:val="auto"/>
          </w:rPr>
          <w:t>https://www.maff.go.jp/j/seisan/kankyo/ondanka/index.html</w:t>
        </w:r>
      </w:hyperlink>
    </w:p>
    <w:p w14:paraId="79049904" w14:textId="77777777" w:rsidR="00997464" w:rsidRPr="002978B3" w:rsidRDefault="00997464" w:rsidP="00997464">
      <w:pPr>
        <w:rPr>
          <w:rFonts w:ascii="HG創英角ｺﾞｼｯｸUB" w:eastAsia="HG創英角ｺﾞｼｯｸUB" w:hAnsi="HG創英角ｺﾞｼｯｸUB"/>
          <w:sz w:val="28"/>
        </w:rPr>
      </w:pPr>
    </w:p>
    <w:p w14:paraId="406F2165"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7C23319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C4D7D50" w14:textId="51935CEE" w:rsidR="00997464" w:rsidRPr="007B598F" w:rsidRDefault="00F368E3" w:rsidP="00997464">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調べ学習②</w:t>
      </w:r>
      <w:r w:rsidR="00997464"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997464" w:rsidRPr="007B598F">
        <w:rPr>
          <w:rFonts w:ascii="HGP創英角ｺﾞｼｯｸUB" w:eastAsia="HGP創英角ｺﾞｼｯｸUB" w:hAnsi="HGP創英角ｺﾞｼｯｸUB" w:hint="eastAsia"/>
          <w:color w:val="000000" w:themeColor="text1"/>
          <w:sz w:val="24"/>
          <w:szCs w:val="28"/>
        </w:rPr>
        <w:t>食のカード：水産業編）</w:t>
      </w:r>
    </w:p>
    <w:p w14:paraId="1404B891"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42957B0"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115B995"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097D36EA"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3B061D0"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40A521E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A11B33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4153633"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CCD079D"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0A9D7A5"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EC2A4F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C3F7145"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8E9403B"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4751DAF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A4942A4"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78E676B"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0D22458C"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6D2BEE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0DF1D8B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1212CA0E"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5DE470F"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6B5911B1"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308AE42"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27AAF00A" wp14:editId="4F29A0AB">
                <wp:extent cx="9777730" cy="5760085"/>
                <wp:effectExtent l="0" t="0" r="0" b="0"/>
                <wp:docPr id="401" name="キャンバス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6" name="正方形/長方形 386"/>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5AAB4C3D" w14:textId="77777777" w:rsidR="002978B3" w:rsidRPr="00365BC7" w:rsidRDefault="002978B3" w:rsidP="00997464">
                              <w:pPr>
                                <w:spacing w:line="-240" w:lineRule="auto"/>
                                <w:jc w:val="left"/>
                                <w:rPr>
                                  <w:rFonts w:ascii="HGP創英角ｺﾞｼｯｸUB" w:eastAsia="HGP創英角ｺﾞｼｯｸUB" w:hAnsi="HGP創英角ｺﾞｼｯｸUB"/>
                                  <w:sz w:val="22"/>
                                  <w:szCs w:val="24"/>
                                </w:rPr>
                              </w:pPr>
                              <w:r w:rsidRPr="00365BC7">
                                <w:rPr>
                                  <w:rFonts w:ascii="HGP創英角ｺﾞｼｯｸUB" w:eastAsia="HGP創英角ｺﾞｼｯｸUB" w:hAnsi="HGP創英角ｺﾞｼｯｸUB" w:hint="eastAsia"/>
                                  <w:sz w:val="22"/>
                                  <w:szCs w:val="24"/>
                                </w:rPr>
                                <w:t>佐藤家の食卓</w:t>
                              </w:r>
                            </w:p>
                            <w:p w14:paraId="7898B39F" w14:textId="77777777" w:rsidR="002978B3" w:rsidRPr="00365BC7" w:rsidRDefault="002978B3" w:rsidP="00997464">
                              <w:pPr>
                                <w:spacing w:line="-240" w:lineRule="auto"/>
                                <w:jc w:val="left"/>
                                <w:rPr>
                                  <w:rFonts w:ascii="HGP創英角ｺﾞｼｯｸUB" w:eastAsia="HGP創英角ｺﾞｼｯｸUB" w:hAnsi="HGP創英角ｺﾞｼｯｸUB"/>
                                  <w:sz w:val="22"/>
                                  <w:szCs w:val="24"/>
                                </w:rPr>
                              </w:pPr>
                              <w:r w:rsidRPr="00365BC7">
                                <w:rPr>
                                  <w:rFonts w:ascii="HGP創英角ｺﾞｼｯｸUB" w:eastAsia="HGP創英角ｺﾞｼｯｸUB" w:hAnsi="HGP創英角ｺﾞｼｯｸUB" w:hint="eastAsia"/>
                                  <w:sz w:val="22"/>
                                  <w:szCs w:val="24"/>
                                </w:rPr>
                                <w:t>献立の変化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テキスト ボックス 2"/>
                        <wps:cNvSpPr txBox="1">
                          <a:spLocks noChangeArrowheads="1"/>
                        </wps:cNvSpPr>
                        <wps:spPr bwMode="auto">
                          <a:xfrm>
                            <a:off x="1480849" y="1761026"/>
                            <a:ext cx="1050924" cy="329564"/>
                          </a:xfrm>
                          <a:prstGeom prst="rect">
                            <a:avLst/>
                          </a:prstGeom>
                          <a:noFill/>
                          <a:ln w="9525">
                            <a:noFill/>
                            <a:miter lim="800000"/>
                            <a:headEnd/>
                            <a:tailEnd/>
                          </a:ln>
                        </wps:spPr>
                        <wps:txbx>
                          <w:txbxContent>
                            <w:p w14:paraId="6768ED7B"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388" name="テキスト ボックス 2"/>
                        <wps:cNvSpPr txBox="1">
                          <a:spLocks noChangeArrowheads="1"/>
                        </wps:cNvSpPr>
                        <wps:spPr bwMode="auto">
                          <a:xfrm>
                            <a:off x="3031048" y="408600"/>
                            <a:ext cx="2533014" cy="329564"/>
                          </a:xfrm>
                          <a:prstGeom prst="rect">
                            <a:avLst/>
                          </a:prstGeom>
                          <a:noFill/>
                          <a:ln w="9525">
                            <a:noFill/>
                            <a:miter lim="800000"/>
                            <a:headEnd/>
                            <a:tailEnd/>
                          </a:ln>
                        </wps:spPr>
                        <wps:txbx>
                          <w:txbxContent>
                            <w:p w14:paraId="15BFC0E6"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389"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5F92C71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392" name="直線矢印コネクタ 392"/>
                        <wps:cNvCnPr/>
                        <wps:spPr>
                          <a:xfrm>
                            <a:off x="1180465" y="2581859"/>
                            <a:ext cx="280587" cy="0"/>
                          </a:xfrm>
                          <a:prstGeom prst="straightConnector1">
                            <a:avLst/>
                          </a:prstGeom>
                          <a:noFill/>
                          <a:ln w="6350" cap="flat" cmpd="sng" algn="ctr">
                            <a:solidFill>
                              <a:schemeClr val="tx1"/>
                            </a:solidFill>
                            <a:prstDash val="solid"/>
                            <a:miter lim="800000"/>
                            <a:tailEnd type="triangle"/>
                          </a:ln>
                          <a:effectLst/>
                        </wps:spPr>
                        <wps:bodyPr/>
                      </wps:wsp>
                      <wps:wsp>
                        <wps:cNvPr id="393" name="直線矢印コネクタ 393"/>
                        <wps:cNvCnPr/>
                        <wps:spPr>
                          <a:xfrm>
                            <a:off x="2696143" y="2550238"/>
                            <a:ext cx="278705" cy="0"/>
                          </a:xfrm>
                          <a:prstGeom prst="straightConnector1">
                            <a:avLst/>
                          </a:prstGeom>
                          <a:noFill/>
                          <a:ln w="6350" cap="flat" cmpd="sng" algn="ctr">
                            <a:solidFill>
                              <a:schemeClr val="tx1"/>
                            </a:solidFill>
                            <a:prstDash val="solid"/>
                            <a:miter lim="800000"/>
                            <a:tailEnd type="triangle"/>
                          </a:ln>
                          <a:effectLst/>
                        </wps:spPr>
                        <wps:bodyPr/>
                      </wps:wsp>
                      <wps:wsp>
                        <wps:cNvPr id="394" name="正方形/長方形 394"/>
                        <wps:cNvSpPr/>
                        <wps:spPr>
                          <a:xfrm>
                            <a:off x="1461052" y="2125208"/>
                            <a:ext cx="1162050" cy="895350"/>
                          </a:xfrm>
                          <a:prstGeom prst="rect">
                            <a:avLst/>
                          </a:prstGeom>
                          <a:noFill/>
                          <a:ln w="12700" cap="flat" cmpd="sng" algn="ctr">
                            <a:solidFill>
                              <a:schemeClr val="tx1"/>
                            </a:solidFill>
                            <a:prstDash val="solid"/>
                            <a:miter lim="800000"/>
                          </a:ln>
                          <a:effectLst/>
                        </wps:spPr>
                        <wps:txbx>
                          <w:txbxContent>
                            <w:p w14:paraId="62B7B7F0" w14:textId="77777777" w:rsidR="002978B3" w:rsidRPr="00365BC7" w:rsidRDefault="00385D43" w:rsidP="00997464">
                              <w:pPr>
                                <w:spacing w:line="240" w:lineRule="exact"/>
                                <w:jc w:val="left"/>
                              </w:pPr>
                              <w:hyperlink r:id="rId215" w:history="1">
                                <w:r w:rsidR="002978B3" w:rsidRPr="00365BC7">
                                  <w:rPr>
                                    <w:rStyle w:val="ab"/>
                                    <w:rFonts w:ascii="游明朝" w:eastAsia="HGP創英角ｺﾞｼｯｸUB" w:hAnsi="HGP創英角ｺﾞｼｯｸUB" w:cs="Times New Roman" w:hint="eastAsia"/>
                                    <w:color w:val="auto"/>
                                    <w:sz w:val="22"/>
                                  </w:rPr>
                                  <w:t>漁場環境をめぐる動き</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正方形/長方形 395"/>
                        <wps:cNvSpPr/>
                        <wps:spPr>
                          <a:xfrm>
                            <a:off x="4239348" y="797678"/>
                            <a:ext cx="1162050" cy="895350"/>
                          </a:xfrm>
                          <a:prstGeom prst="rect">
                            <a:avLst/>
                          </a:prstGeom>
                          <a:noFill/>
                          <a:ln w="12700" cap="flat" cmpd="sng" algn="ctr">
                            <a:solidFill>
                              <a:schemeClr val="tx1"/>
                            </a:solidFill>
                            <a:prstDash val="solid"/>
                            <a:miter lim="800000"/>
                          </a:ln>
                          <a:effectLst/>
                        </wps:spPr>
                        <wps:txbx>
                          <w:txbxContent>
                            <w:p w14:paraId="6ACA1BF3" w14:textId="3D958530" w:rsidR="002978B3" w:rsidRPr="00365BC7" w:rsidRDefault="00385D43" w:rsidP="00997464">
                              <w:pPr>
                                <w:spacing w:line="240" w:lineRule="exact"/>
                                <w:jc w:val="left"/>
                                <w:rPr>
                                  <w:rFonts w:ascii="HGP創英角ｺﾞｼｯｸUB" w:eastAsia="HGP創英角ｺﾞｼｯｸUB" w:hAnsi="HGP創英角ｺﾞｼｯｸUB"/>
                                  <w:kern w:val="0"/>
                                  <w:sz w:val="22"/>
                                </w:rPr>
                              </w:pPr>
                              <w:hyperlink r:id="rId216" w:history="1">
                                <w:r w:rsidR="002978B3" w:rsidRPr="00365BC7">
                                  <w:rPr>
                                    <w:rStyle w:val="ab"/>
                                    <w:rFonts w:ascii="HGP創英角ｺﾞｼｯｸUB" w:eastAsia="HGP創英角ｺﾞｼｯｸUB" w:hAnsi="HGP創英角ｺﾞｼｯｸUB" w:cs="Times New Roman" w:hint="eastAsia"/>
                                    <w:color w:val="auto"/>
                                    <w:sz w:val="22"/>
                                  </w:rPr>
                                  <w:t>ＣＯＯL</w:t>
                                </w:r>
                                <w:r w:rsidR="002978B3" w:rsidRPr="00365BC7">
                                  <w:rPr>
                                    <w:rStyle w:val="ab"/>
                                    <w:rFonts w:ascii="HGP創英角ｺﾞｼｯｸUB" w:eastAsia="HGP創英角ｺﾞｼｯｸUB" w:hAnsi="HGP創英角ｺﾞｼｯｸUB" w:cs="Times New Roman"/>
                                    <w:color w:val="auto"/>
                                    <w:sz w:val="22"/>
                                  </w:rPr>
                                  <w:br/>
                                </w:r>
                                <w:r w:rsidR="002978B3" w:rsidRPr="00365BC7">
                                  <w:rPr>
                                    <w:rStyle w:val="ab"/>
                                    <w:rFonts w:ascii="HGP創英角ｺﾞｼｯｸUB" w:eastAsia="HGP創英角ｺﾞｼｯｸUB" w:hAnsi="HGP創英角ｺﾞｼｯｸUB" w:cs="Times New Roman" w:hint="eastAsia"/>
                                    <w:color w:val="auto"/>
                                    <w:sz w:val="22"/>
                                  </w:rPr>
                                  <w:t>ＣＨＯＩＣＥ　ＴＶ【漁業】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 name="正方形/長方形 396"/>
                        <wps:cNvSpPr/>
                        <wps:spPr>
                          <a:xfrm>
                            <a:off x="3011341" y="2817012"/>
                            <a:ext cx="1162050" cy="895350"/>
                          </a:xfrm>
                          <a:prstGeom prst="rect">
                            <a:avLst/>
                          </a:prstGeom>
                          <a:noFill/>
                          <a:ln w="12700" cap="flat" cmpd="sng" algn="ctr">
                            <a:solidFill>
                              <a:schemeClr val="tx1"/>
                            </a:solidFill>
                            <a:prstDash val="solid"/>
                            <a:miter lim="800000"/>
                          </a:ln>
                          <a:effectLst/>
                        </wps:spPr>
                        <wps:txbx>
                          <w:txbxContent>
                            <w:p w14:paraId="04927F43" w14:textId="4012264D"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17" w:anchor="page=35" w:history="1">
                                <w:r w:rsidR="002978B3" w:rsidRPr="00365BC7">
                                  <w:rPr>
                                    <w:rStyle w:val="ab"/>
                                    <w:rFonts w:ascii="HGP創英角ｺﾞｼｯｸUB" w:eastAsia="HGP創英角ｺﾞｼｯｸUB" w:hAnsi="HGP創英角ｺﾞｼｯｸUB"/>
                                    <w:color w:val="auto"/>
                                    <w:sz w:val="22"/>
                                    <w:szCs w:val="24"/>
                                  </w:rPr>
                                  <w:t>水産業に関する適応の基本的な施策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7" name="正方形/長方形 397"/>
                        <wps:cNvSpPr/>
                        <wps:spPr>
                          <a:xfrm>
                            <a:off x="4258288" y="1786978"/>
                            <a:ext cx="1162050" cy="895350"/>
                          </a:xfrm>
                          <a:prstGeom prst="rect">
                            <a:avLst/>
                          </a:prstGeom>
                          <a:noFill/>
                          <a:ln w="12700" cap="flat" cmpd="sng" algn="ctr">
                            <a:solidFill>
                              <a:schemeClr val="tx1"/>
                            </a:solidFill>
                            <a:prstDash val="solid"/>
                            <a:miter lim="800000"/>
                          </a:ln>
                          <a:effectLst/>
                        </wps:spPr>
                        <wps:txbx>
                          <w:txbxContent>
                            <w:p w14:paraId="54310D7B" w14:textId="5F335752" w:rsidR="002978B3" w:rsidRPr="00365BC7" w:rsidRDefault="00385D43" w:rsidP="00997464">
                              <w:pPr>
                                <w:spacing w:line="240" w:lineRule="exact"/>
                                <w:jc w:val="left"/>
                                <w:rPr>
                                  <w:sz w:val="22"/>
                                </w:rPr>
                              </w:pPr>
                              <w:hyperlink r:id="rId218" w:history="1">
                                <w:r w:rsidR="002978B3" w:rsidRPr="00365BC7">
                                  <w:rPr>
                                    <w:rStyle w:val="ab"/>
                                    <w:rFonts w:ascii="游明朝" w:eastAsia="HGP創英角ｺﾞｼｯｸUB" w:hAnsi="HGP創英角ｺﾞｼｯｸUB" w:cs="Times New Roman" w:hint="eastAsia"/>
                                    <w:color w:val="auto"/>
                                    <w:sz w:val="22"/>
                                  </w:rPr>
                                  <w:t>気候変動に対応した漁場整備方策に関するガイドライン</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8" name="正方形/長方形 398"/>
                        <wps:cNvSpPr/>
                        <wps:spPr>
                          <a:xfrm>
                            <a:off x="3011341" y="3793699"/>
                            <a:ext cx="1162050" cy="895350"/>
                          </a:xfrm>
                          <a:prstGeom prst="rect">
                            <a:avLst/>
                          </a:prstGeom>
                          <a:noFill/>
                          <a:ln w="12700" cap="flat" cmpd="sng" algn="ctr">
                            <a:solidFill>
                              <a:schemeClr val="tx1"/>
                            </a:solidFill>
                            <a:prstDash val="solid"/>
                            <a:miter lim="800000"/>
                          </a:ln>
                          <a:effectLst/>
                        </wps:spPr>
                        <wps:txbx>
                          <w:txbxContent>
                            <w:p w14:paraId="21D9915C" w14:textId="13541C89" w:rsidR="002978B3" w:rsidRPr="00365BC7" w:rsidRDefault="002978B3" w:rsidP="00997464">
                              <w:pPr>
                                <w:spacing w:line="240" w:lineRule="exact"/>
                                <w:rPr>
                                  <w:rStyle w:val="ab"/>
                                  <w:rFonts w:ascii="HGP創英角ｺﾞｼｯｸUB" w:eastAsia="HGP創英角ｺﾞｼｯｸUB" w:hAnsi="HGP創英角ｺﾞｼｯｸUB"/>
                                  <w:color w:val="auto"/>
                                </w:rPr>
                              </w:pPr>
                              <w:r w:rsidRPr="00365BC7">
                                <w:rPr>
                                  <w:rFonts w:ascii="HGP創英角ｺﾞｼｯｸUB" w:eastAsia="HGP創英角ｺﾞｼｯｸUB" w:hAnsi="HGP創英角ｺﾞｼｯｸUB"/>
                                </w:rPr>
                                <w:fldChar w:fldCharType="begin"/>
                              </w:r>
                              <w:r w:rsidRPr="00365BC7">
                                <w:rPr>
                                  <w:rFonts w:ascii="HGP創英角ｺﾞｼｯｸUB" w:eastAsia="HGP創英角ｺﾞｼｯｸUB" w:hAnsi="HGP創英角ｺﾞｼｯｸUB"/>
                                </w:rPr>
                                <w:instrText xml:space="preserve"> HYPERLINK "https://www.nhk.or.jp/ohayou/digest/2020/11/1118.html" </w:instrText>
                              </w:r>
                              <w:r w:rsidRPr="00365BC7">
                                <w:rPr>
                                  <w:rFonts w:ascii="HGP創英角ｺﾞｼｯｸUB" w:eastAsia="HGP創英角ｺﾞｼｯｸUB" w:hAnsi="HGP創英角ｺﾞｼｯｸUB"/>
                                </w:rPr>
                                <w:fldChar w:fldCharType="separate"/>
                              </w:r>
                              <w:r w:rsidRPr="00365BC7">
                                <w:rPr>
                                  <w:rStyle w:val="ab"/>
                                  <w:rFonts w:ascii="HGP創英角ｺﾞｼｯｸUB" w:eastAsia="HGP創英角ｺﾞｼｯｸUB" w:hAnsi="HGP創英角ｺﾞｼｯｸUB" w:hint="eastAsia"/>
                                  <w:color w:val="auto"/>
                                </w:rPr>
                                <w:t>海洋熱波の衝撃　北海道にマンボウ！？　サケ・イカ・サンマが消える？</w:t>
                              </w:r>
                            </w:p>
                            <w:p w14:paraId="32AA44DF" w14:textId="77777777" w:rsidR="002978B3" w:rsidRPr="00A933C4" w:rsidRDefault="002978B3" w:rsidP="00997464">
                              <w:pPr>
                                <w:spacing w:line="240" w:lineRule="exact"/>
                                <w:rPr>
                                  <w:rFonts w:ascii="HGP創英角ｺﾞｼｯｸUB" w:eastAsia="HGP創英角ｺﾞｼｯｸUB" w:hAnsi="HGP創英角ｺﾞｼｯｸUB"/>
                                </w:rPr>
                              </w:pPr>
                              <w:r w:rsidRPr="00365BC7">
                                <w:rPr>
                                  <w:rFonts w:ascii="HGP創英角ｺﾞｼｯｸUB" w:eastAsia="HGP創英角ｺﾞｼｯｸUB" w:hAnsi="HGP創英角ｺﾞｼｯｸU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正方形/長方形 399"/>
                        <wps:cNvSpPr/>
                        <wps:spPr>
                          <a:xfrm>
                            <a:off x="3011341" y="1786978"/>
                            <a:ext cx="1162050" cy="895350"/>
                          </a:xfrm>
                          <a:prstGeom prst="rect">
                            <a:avLst/>
                          </a:prstGeom>
                          <a:noFill/>
                          <a:ln w="12700" cap="flat" cmpd="sng" algn="ctr">
                            <a:solidFill>
                              <a:schemeClr val="tx1"/>
                            </a:solidFill>
                            <a:prstDash val="solid"/>
                            <a:miter lim="800000"/>
                          </a:ln>
                          <a:effectLst/>
                        </wps:spPr>
                        <wps:txbx>
                          <w:txbxContent>
                            <w:p w14:paraId="11FD291A" w14:textId="4227A870" w:rsidR="002978B3" w:rsidRPr="00365BC7" w:rsidRDefault="00385D43" w:rsidP="00997464">
                              <w:pPr>
                                <w:spacing w:line="240" w:lineRule="exact"/>
                                <w:jc w:val="left"/>
                                <w:rPr>
                                  <w:sz w:val="22"/>
                                </w:rPr>
                              </w:pPr>
                              <w:hyperlink r:id="rId219" w:history="1">
                                <w:r w:rsidR="002978B3" w:rsidRPr="00365BC7">
                                  <w:rPr>
                                    <w:rStyle w:val="ab"/>
                                    <w:rFonts w:ascii="游明朝" w:eastAsia="HGP創英角ｺﾞｼｯｸUB" w:hAnsi="HGP創英角ｺﾞｼｯｸUB" w:cs="Times New Roman" w:hint="eastAsia"/>
                                    <w:color w:val="auto"/>
                                    <w:sz w:val="22"/>
                                  </w:rPr>
                                  <w:t>分野別影響＆適応（水産業への影響）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正方形/長方形 400"/>
                        <wps:cNvSpPr/>
                        <wps:spPr>
                          <a:xfrm>
                            <a:off x="4258288" y="2817012"/>
                            <a:ext cx="1162050" cy="895350"/>
                          </a:xfrm>
                          <a:prstGeom prst="rect">
                            <a:avLst/>
                          </a:prstGeom>
                          <a:noFill/>
                          <a:ln w="12700" cap="flat" cmpd="sng" algn="ctr">
                            <a:solidFill>
                              <a:schemeClr val="tx1"/>
                            </a:solidFill>
                            <a:prstDash val="solid"/>
                            <a:miter lim="800000"/>
                          </a:ln>
                          <a:effectLst/>
                        </wps:spPr>
                        <wps:txbx>
                          <w:txbxContent>
                            <w:p w14:paraId="060AEA50" w14:textId="5D4FE099" w:rsidR="002978B3" w:rsidRPr="003C2877" w:rsidRDefault="00385D43" w:rsidP="003C2877">
                              <w:pPr>
                                <w:spacing w:line="-240" w:lineRule="auto"/>
                                <w:rPr>
                                  <w:rFonts w:ascii="HGP創英角ｺﾞｼｯｸUB" w:eastAsia="HGP創英角ｺﾞｼｯｸUB" w:hAnsi="HGP創英角ｺﾞｼｯｸUB"/>
                                  <w:sz w:val="22"/>
                                  <w:szCs w:val="24"/>
                                </w:rPr>
                              </w:pPr>
                              <w:hyperlink r:id="rId220" w:history="1">
                                <w:r w:rsidR="002978B3" w:rsidRPr="002F5A6F">
                                  <w:rPr>
                                    <w:rStyle w:val="ab"/>
                                    <w:rFonts w:ascii="HGP創英角ｺﾞｼｯｸUB" w:eastAsia="HGP創英角ｺﾞｼｯｸUB" w:hAnsi="HGP創英角ｺﾞｼｯｸUB" w:hint="eastAsia"/>
                                    <w:color w:val="auto"/>
                                  </w:rPr>
                                  <w:t>三重県の「適応」に関する取組</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正方形/長方形 402"/>
                        <wps:cNvSpPr/>
                        <wps:spPr>
                          <a:xfrm>
                            <a:off x="5932919" y="777548"/>
                            <a:ext cx="1162050" cy="895350"/>
                          </a:xfrm>
                          <a:prstGeom prst="rect">
                            <a:avLst/>
                          </a:prstGeom>
                          <a:noFill/>
                          <a:ln w="12700" cap="flat" cmpd="sng" algn="ctr">
                            <a:solidFill>
                              <a:schemeClr val="tx1"/>
                            </a:solidFill>
                            <a:prstDash val="solid"/>
                            <a:miter lim="800000"/>
                          </a:ln>
                          <a:effectLst/>
                        </wps:spPr>
                        <wps:txbx>
                          <w:txbxContent>
                            <w:p w14:paraId="02283751" w14:textId="77777777" w:rsidR="002978B3" w:rsidRPr="00EA08D4" w:rsidRDefault="00385D43" w:rsidP="00997464">
                              <w:pPr>
                                <w:spacing w:line="240" w:lineRule="exact"/>
                                <w:jc w:val="left"/>
                                <w:rPr>
                                  <w:rFonts w:ascii="HGP創英角ｺﾞｼｯｸUB" w:eastAsia="HGP創英角ｺﾞｼｯｸUB" w:hAnsi="HGP創英角ｺﾞｼｯｸUB"/>
                                  <w:kern w:val="0"/>
                                  <w:sz w:val="22"/>
                                </w:rPr>
                              </w:pPr>
                              <w:hyperlink r:id="rId221" w:history="1">
                                <w:r w:rsidR="002978B3" w:rsidRPr="00EA08D4">
                                  <w:rPr>
                                    <w:rStyle w:val="ab"/>
                                    <w:rFonts w:ascii="HGP創英角ｺﾞｼｯｸUB" w:eastAsia="HGP創英角ｺﾞｼｯｸUB" w:hAnsi="HGP創英角ｺﾞｼｯｸUB" w:cs="Times New Roman" w:hint="eastAsia"/>
                                    <w:color w:val="auto"/>
                                    <w:sz w:val="22"/>
                                  </w:rPr>
                                  <w:t>地域の適応インタビュー（適応策）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正方形/長方形 403"/>
                        <wps:cNvSpPr/>
                        <wps:spPr>
                          <a:xfrm>
                            <a:off x="7298080" y="777548"/>
                            <a:ext cx="1162050" cy="895350"/>
                          </a:xfrm>
                          <a:prstGeom prst="rect">
                            <a:avLst/>
                          </a:prstGeom>
                          <a:noFill/>
                          <a:ln w="12700" cap="flat" cmpd="sng" algn="ctr">
                            <a:solidFill>
                              <a:schemeClr val="tx1"/>
                            </a:solidFill>
                            <a:prstDash val="solid"/>
                            <a:miter lim="800000"/>
                          </a:ln>
                          <a:effectLst/>
                        </wps:spPr>
                        <wps:txbx>
                          <w:txbxContent>
                            <w:p w14:paraId="0C05352B" w14:textId="77777777" w:rsidR="002978B3" w:rsidRPr="00365BC7" w:rsidRDefault="00385D43" w:rsidP="00997464">
                              <w:pPr>
                                <w:spacing w:line="240" w:lineRule="exact"/>
                                <w:jc w:val="left"/>
                                <w:rPr>
                                  <w:rFonts w:ascii="HGP創英角ｺﾞｼｯｸUB" w:eastAsia="HGP創英角ｺﾞｼｯｸUB" w:hAnsi="HGP創英角ｺﾞｼｯｸUB"/>
                                  <w:kern w:val="0"/>
                                  <w:sz w:val="22"/>
                                </w:rPr>
                              </w:pPr>
                              <w:hyperlink r:id="rId222" w:history="1">
                                <w:r w:rsidR="002978B3" w:rsidRPr="00365BC7">
                                  <w:rPr>
                                    <w:rStyle w:val="ab"/>
                                    <w:rFonts w:ascii="HGP創英角ｺﾞｼｯｸUB" w:eastAsia="HGP創英角ｺﾞｼｯｸUB" w:hAnsi="HGP創英角ｺﾞｼｯｸUB" w:hint="eastAsia"/>
                                    <w:color w:val="auto"/>
                                    <w:kern w:val="0"/>
                                    <w:sz w:val="22"/>
                                  </w:rPr>
                                  <w:t>気候変動をめぐる水産研究・教育機構の研究開発について</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 name="正方形/長方形 404"/>
                        <wps:cNvSpPr/>
                        <wps:spPr>
                          <a:xfrm>
                            <a:off x="5932919" y="1766848"/>
                            <a:ext cx="1162050" cy="895350"/>
                          </a:xfrm>
                          <a:prstGeom prst="rect">
                            <a:avLst/>
                          </a:prstGeom>
                          <a:noFill/>
                          <a:ln w="12700" cap="flat" cmpd="sng" algn="ctr">
                            <a:solidFill>
                              <a:schemeClr val="tx1"/>
                            </a:solidFill>
                            <a:prstDash val="solid"/>
                            <a:miter lim="800000"/>
                          </a:ln>
                          <a:effectLst/>
                        </wps:spPr>
                        <wps:txbx>
                          <w:txbxContent>
                            <w:p w14:paraId="1BB7BEE3" w14:textId="77777777" w:rsidR="002978B3" w:rsidRPr="00EA08D4" w:rsidRDefault="00385D43" w:rsidP="00997464">
                              <w:pPr>
                                <w:spacing w:line="240" w:lineRule="exact"/>
                                <w:jc w:val="left"/>
                                <w:rPr>
                                  <w:rFonts w:ascii="HGP創英角ｺﾞｼｯｸUB" w:eastAsia="HGP創英角ｺﾞｼｯｸUB" w:hAnsi="HGP創英角ｺﾞｼｯｸUB"/>
                                  <w:sz w:val="22"/>
                                </w:rPr>
                              </w:pPr>
                              <w:hyperlink r:id="rId223" w:history="1">
                                <w:r w:rsidR="002978B3" w:rsidRPr="00EA08D4">
                                  <w:rPr>
                                    <w:rStyle w:val="ab"/>
                                    <w:rFonts w:ascii="HGP創英角ｺﾞｼｯｸUB" w:eastAsia="HGP創英角ｺﾞｼｯｸUB" w:hAnsi="HGP創英角ｺﾞｼｯｸUB" w:hint="eastAsia"/>
                                    <w:color w:val="auto"/>
                                    <w:sz w:val="22"/>
                                  </w:rPr>
                                  <w:t>適応策データベース</w:t>
                                </w:r>
                              </w:hyperlink>
                              <w:r w:rsidR="002978B3" w:rsidRPr="00EA08D4">
                                <w:rPr>
                                  <w:rFonts w:ascii="HGP創英角ｺﾞｼｯｸUB" w:eastAsia="HGP創英角ｺﾞｼｯｸUB" w:hAnsi="HGP創英角ｺﾞｼｯｸUB" w:cs="Calibri"/>
                                  <w:sz w:val="22"/>
                                </w:rPr>
                                <w:t> </w:t>
                              </w:r>
                              <w:r w:rsidR="002978B3" w:rsidRPr="00EA08D4">
                                <w:rPr>
                                  <w:rFonts w:ascii="HGP創英角ｺﾞｼｯｸUB" w:eastAsia="HGP創英角ｺﾞｼｯｸUB" w:hAnsi="HGP創英角ｺﾞｼｯｸUB" w:cs="Calibri" w:hint="eastAsia"/>
                                  <w:sz w:val="22"/>
                                </w:rPr>
                                <w:t>（</w:t>
                              </w:r>
                              <w:r w:rsidR="002978B3" w:rsidRPr="00EA08D4">
                                <w:rPr>
                                  <w:rFonts w:ascii="HGP創英角ｺﾞｼｯｸUB" w:eastAsia="HGP創英角ｺﾞｼｯｸUB" w:hAnsi="HGP創英角ｺﾞｼｯｸUB" w:hint="eastAsia"/>
                                  <w:spacing w:val="6"/>
                                  <w:sz w:val="22"/>
                                  <w:shd w:val="clear" w:color="auto" w:fill="FFFFFF"/>
                                </w:rPr>
                                <w:t>農業、森林・林業、水産業）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5" name="正方形/長方形 405"/>
                        <wps:cNvSpPr/>
                        <wps:spPr>
                          <a:xfrm>
                            <a:off x="7298080" y="1766848"/>
                            <a:ext cx="1162050" cy="895350"/>
                          </a:xfrm>
                          <a:prstGeom prst="rect">
                            <a:avLst/>
                          </a:prstGeom>
                          <a:noFill/>
                          <a:ln w="12700" cap="flat" cmpd="sng" algn="ctr">
                            <a:solidFill>
                              <a:schemeClr val="tx1"/>
                            </a:solidFill>
                            <a:prstDash val="solid"/>
                            <a:miter lim="800000"/>
                          </a:ln>
                          <a:effectLst/>
                        </wps:spPr>
                        <wps:txbx>
                          <w:txbxContent>
                            <w:p w14:paraId="176A71E3" w14:textId="77777777" w:rsidR="002978B3" w:rsidRPr="00365BC7" w:rsidRDefault="00385D43" w:rsidP="00997464">
                              <w:pPr>
                                <w:spacing w:line="240" w:lineRule="exact"/>
                                <w:jc w:val="left"/>
                                <w:rPr>
                                  <w:rFonts w:ascii="HG創英角ｺﾞｼｯｸUB" w:eastAsia="HG創英角ｺﾞｼｯｸUB" w:hAnsi="HG創英角ｺﾞｼｯｸUB"/>
                                  <w:sz w:val="22"/>
                                  <w:szCs w:val="24"/>
                                </w:rPr>
                              </w:pPr>
                              <w:hyperlink r:id="rId224" w:history="1">
                                <w:r w:rsidR="002978B3" w:rsidRPr="00365BC7">
                                  <w:rPr>
                                    <w:rStyle w:val="ab"/>
                                    <w:rFonts w:ascii="HG創英角ｺﾞｼｯｸUB" w:eastAsia="HG創英角ｺﾞｼｯｸUB" w:hAnsi="HG創英角ｺﾞｼｯｸUB" w:hint="eastAsia"/>
                                    <w:color w:val="auto"/>
                                    <w:sz w:val="22"/>
                                    <w:szCs w:val="24"/>
                                  </w:rPr>
                                  <w:t>気候変動に対応した漁場整備方策に関するガイドライン</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 name="正方形/長方形 406"/>
                        <wps:cNvSpPr/>
                        <wps:spPr>
                          <a:xfrm>
                            <a:off x="5932919" y="2796882"/>
                            <a:ext cx="1162050" cy="895350"/>
                          </a:xfrm>
                          <a:prstGeom prst="rect">
                            <a:avLst/>
                          </a:prstGeom>
                          <a:noFill/>
                          <a:ln w="12700" cap="flat" cmpd="sng" algn="ctr">
                            <a:solidFill>
                              <a:schemeClr val="tx1"/>
                            </a:solidFill>
                            <a:prstDash val="solid"/>
                            <a:miter lim="800000"/>
                          </a:ln>
                          <a:effectLst/>
                        </wps:spPr>
                        <wps:txbx>
                          <w:txbxContent>
                            <w:p w14:paraId="3580731D" w14:textId="77777777" w:rsidR="002978B3" w:rsidRPr="00365BC7" w:rsidRDefault="00385D43" w:rsidP="00997464">
                              <w:pPr>
                                <w:spacing w:line="240" w:lineRule="exact"/>
                                <w:rPr>
                                  <w:rFonts w:ascii="HGP創英角ｺﾞｼｯｸUB" w:eastAsia="HGP創英角ｺﾞｼｯｸUB" w:hAnsi="HGP創英角ｺﾞｼｯｸUB"/>
                                  <w:sz w:val="22"/>
                                  <w:szCs w:val="24"/>
                                </w:rPr>
                              </w:pPr>
                              <w:hyperlink r:id="rId225" w:history="1">
                                <w:r w:rsidR="002978B3" w:rsidRPr="00365BC7">
                                  <w:rPr>
                                    <w:rStyle w:val="ab"/>
                                    <w:rFonts w:ascii="HGP創英角ｺﾞｼｯｸUB" w:eastAsia="HGP創英角ｺﾞｼｯｸUB" w:hAnsi="HGP創英角ｺﾞｼｯｸUB"/>
                                    <w:color w:val="auto"/>
                                    <w:sz w:val="22"/>
                                    <w:szCs w:val="24"/>
                                  </w:rPr>
                                  <w:t>漁師がつくった＂気候変動・災害マップ＂</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8" name="テキスト ボックス 2"/>
                        <wps:cNvSpPr txBox="1">
                          <a:spLocks noChangeArrowheads="1"/>
                        </wps:cNvSpPr>
                        <wps:spPr bwMode="auto">
                          <a:xfrm>
                            <a:off x="5935371" y="370154"/>
                            <a:ext cx="2524759" cy="329564"/>
                          </a:xfrm>
                          <a:prstGeom prst="rect">
                            <a:avLst/>
                          </a:prstGeom>
                          <a:noFill/>
                          <a:ln w="9525">
                            <a:noFill/>
                            <a:miter lim="800000"/>
                            <a:headEnd/>
                            <a:tailEnd/>
                          </a:ln>
                        </wps:spPr>
                        <wps:txbx>
                          <w:txbxContent>
                            <w:p w14:paraId="21AFE7BD" w14:textId="77777777" w:rsidR="002978B3" w:rsidRPr="003339F6" w:rsidRDefault="002978B3" w:rsidP="00997464">
                              <w:pPr>
                                <w:jc w:val="center"/>
                                <w:rPr>
                                  <w:kern w:val="0"/>
                                  <w:sz w:val="32"/>
                                  <w:szCs w:val="32"/>
                                </w:rPr>
                              </w:pPr>
                              <w:r w:rsidRPr="003339F6">
                                <w:rPr>
                                  <w:rFonts w:ascii="游明朝" w:eastAsia="HG創英角ｺﾞｼｯｸUB" w:hAnsi="HG創英角ｺﾞｼｯｸUB" w:cs="Times New Roman" w:hint="eastAsia"/>
                                  <w:sz w:val="24"/>
                                  <w:szCs w:val="24"/>
                                </w:rPr>
                                <w:t>どんな対策ができる？</w:t>
                              </w:r>
                            </w:p>
                          </w:txbxContent>
                        </wps:txbx>
                        <wps:bodyPr rot="0" vert="horz" wrap="square" lIns="91440" tIns="45720" rIns="91440" bIns="45720" anchor="t" anchorCtr="0">
                          <a:spAutoFit/>
                        </wps:bodyPr>
                      </wps:wsp>
                      <wps:wsp>
                        <wps:cNvPr id="410" name="右大かっこ 410"/>
                        <wps:cNvSpPr/>
                        <wps:spPr>
                          <a:xfrm>
                            <a:off x="5420338" y="738164"/>
                            <a:ext cx="143335" cy="400770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直線矢印コネクタ 411"/>
                        <wps:cNvCnPr/>
                        <wps:spPr>
                          <a:xfrm>
                            <a:off x="5564062" y="2550238"/>
                            <a:ext cx="278705" cy="0"/>
                          </a:xfrm>
                          <a:prstGeom prst="straightConnector1">
                            <a:avLst/>
                          </a:prstGeom>
                          <a:noFill/>
                          <a:ln w="6350" cap="flat" cmpd="sng" algn="ctr">
                            <a:solidFill>
                              <a:schemeClr val="tx1"/>
                            </a:solidFill>
                            <a:prstDash val="solid"/>
                            <a:miter lim="800000"/>
                            <a:tailEnd type="triangle"/>
                          </a:ln>
                          <a:effectLst/>
                        </wps:spPr>
                        <wps:bodyPr/>
                      </wps:wsp>
                      <wps:wsp>
                        <wps:cNvPr id="270" name="テキスト ボックス 2"/>
                        <wps:cNvSpPr txBox="1">
                          <a:spLocks noChangeArrowheads="1"/>
                        </wps:cNvSpPr>
                        <wps:spPr bwMode="auto">
                          <a:xfrm>
                            <a:off x="6926790" y="5036205"/>
                            <a:ext cx="2606675" cy="605155"/>
                          </a:xfrm>
                          <a:prstGeom prst="rect">
                            <a:avLst/>
                          </a:prstGeom>
                          <a:solidFill>
                            <a:srgbClr val="FFFFFF"/>
                          </a:solidFill>
                          <a:ln w="9525">
                            <a:noFill/>
                            <a:miter lim="800000"/>
                            <a:headEnd/>
                            <a:tailEnd/>
                          </a:ln>
                        </wps:spPr>
                        <wps:txbx>
                          <w:txbxContent>
                            <w:p w14:paraId="263427F0"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77" name="テキスト ボックス 4"/>
                        <wps:cNvSpPr txBox="1"/>
                        <wps:spPr>
                          <a:xfrm>
                            <a:off x="180000" y="180000"/>
                            <a:ext cx="531495" cy="399415"/>
                          </a:xfrm>
                          <a:prstGeom prst="rect">
                            <a:avLst/>
                          </a:prstGeom>
                          <a:solidFill>
                            <a:schemeClr val="bg2">
                              <a:lumMod val="90000"/>
                            </a:schemeClr>
                          </a:solidFill>
                          <a:ln w="12700" cap="sq" cmpd="dbl">
                            <a:solidFill>
                              <a:prstClr val="black"/>
                            </a:solidFill>
                          </a:ln>
                        </wps:spPr>
                        <wps:txbx>
                          <w:txbxContent>
                            <w:p w14:paraId="69E1B63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 name="テキスト ボックス 4"/>
                        <wps:cNvSpPr txBox="1"/>
                        <wps:spPr>
                          <a:xfrm>
                            <a:off x="181905" y="713400"/>
                            <a:ext cx="531495" cy="412750"/>
                          </a:xfrm>
                          <a:prstGeom prst="rect">
                            <a:avLst/>
                          </a:prstGeom>
                          <a:noFill/>
                          <a:ln w="6350">
                            <a:solidFill>
                              <a:schemeClr val="tx1"/>
                            </a:solidFill>
                          </a:ln>
                        </wps:spPr>
                        <wps:txbx>
                          <w:txbxContent>
                            <w:p w14:paraId="2DDFB7B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 name="テキスト ボックス 7"/>
                        <wps:cNvSpPr txBox="1"/>
                        <wps:spPr>
                          <a:xfrm>
                            <a:off x="711495" y="246040"/>
                            <a:ext cx="1440815" cy="319405"/>
                          </a:xfrm>
                          <a:prstGeom prst="rect">
                            <a:avLst/>
                          </a:prstGeom>
                          <a:noFill/>
                          <a:effectLst>
                            <a:glow rad="101600">
                              <a:schemeClr val="bg1"/>
                            </a:glow>
                          </a:effectLst>
                        </wps:spPr>
                        <wps:txbx>
                          <w:txbxContent>
                            <w:p w14:paraId="5E72CF04"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80" name="テキスト ボックス 7"/>
                        <wps:cNvSpPr txBox="1"/>
                        <wps:spPr>
                          <a:xfrm>
                            <a:off x="713400" y="633390"/>
                            <a:ext cx="2087880" cy="687705"/>
                          </a:xfrm>
                          <a:prstGeom prst="rect">
                            <a:avLst/>
                          </a:prstGeom>
                          <a:noFill/>
                          <a:effectLst>
                            <a:glow rad="101600">
                              <a:schemeClr val="bg1"/>
                            </a:glow>
                          </a:effectLst>
                        </wps:spPr>
                        <wps:txbx>
                          <w:txbxContent>
                            <w:p w14:paraId="13E01C2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7A4B985"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s:wsp>
                        <wps:cNvPr id="313" name="正方形/長方形 313"/>
                        <wps:cNvSpPr/>
                        <wps:spPr>
                          <a:xfrm>
                            <a:off x="3011341" y="814154"/>
                            <a:ext cx="1162050" cy="895350"/>
                          </a:xfrm>
                          <a:prstGeom prst="rect">
                            <a:avLst/>
                          </a:prstGeom>
                          <a:solidFill>
                            <a:schemeClr val="bg2"/>
                          </a:solidFill>
                          <a:ln w="12700" cap="flat" cmpd="sng" algn="ctr">
                            <a:solidFill>
                              <a:schemeClr val="tx1"/>
                            </a:solidFill>
                            <a:prstDash val="solid"/>
                            <a:miter lim="800000"/>
                          </a:ln>
                          <a:effectLst/>
                        </wps:spPr>
                        <wps:txbx>
                          <w:txbxContent>
                            <w:p w14:paraId="68F0839B" w14:textId="625A70E9" w:rsidR="002978B3" w:rsidRPr="009C3337" w:rsidRDefault="002978B3" w:rsidP="009C3337">
                              <w:pPr>
                                <w:spacing w:line="0" w:lineRule="atLeast"/>
                                <w:jc w:val="left"/>
                                <w:rPr>
                                  <w:rFonts w:ascii="HGP創英角ｺﾞｼｯｸUB" w:eastAsia="HGP創英角ｺﾞｼｯｸUB" w:hAnsi="HGP創英角ｺﾞｼｯｸUB"/>
                                  <w:sz w:val="24"/>
                                  <w:szCs w:val="28"/>
                                </w:rPr>
                              </w:pPr>
                              <w:r w:rsidRPr="00A82BBC">
                                <w:rPr>
                                  <w:rFonts w:ascii="HGP創英角ｺﾞｼｯｸUB" w:eastAsia="HGP創英角ｺﾞｼｯｸUB" w:hAnsi="HGP創英角ｺﾞｼｯｸUB" w:cs="Times New Roman" w:hint="eastAsia"/>
                                  <w:sz w:val="22"/>
                                </w:rPr>
                                <w:t>北海道でのブリ漁獲量増加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AAF00A" id="キャンバス 401" o:spid="_x0000_s1199"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">
                <v:shape id="_x0000_s1200" type="#_x0000_t75" style="position:absolute;width:97777;height:57600;visibility:visible;mso-wrap-style:square" filled="t">
                  <v:fill o:detectmouseclick="t"/>
                  <v:path o:connecttype="none"/>
                </v:shape>
                <v:rect id="正方形/長方形 386" o:spid="_x0000_s1201"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" fillcolor="#e7e6e6 [3214]" strokecolor="black [3213]" strokeweight="1pt">
                  <v:textbox>
                    <w:txbxContent>
                      <w:p w14:paraId="5AAB4C3D" w14:textId="77777777" w:rsidR="002978B3" w:rsidRPr="00365BC7" w:rsidRDefault="002978B3" w:rsidP="00997464">
                        <w:pPr>
                          <w:spacing w:line="-240" w:lineRule="auto"/>
                          <w:jc w:val="left"/>
                          <w:rPr>
                            <w:rFonts w:ascii="HGP創英角ｺﾞｼｯｸUB" w:eastAsia="HGP創英角ｺﾞｼｯｸUB" w:hAnsi="HGP創英角ｺﾞｼｯｸUB"/>
                            <w:sz w:val="22"/>
                            <w:szCs w:val="24"/>
                          </w:rPr>
                        </w:pPr>
                        <w:r w:rsidRPr="00365BC7">
                          <w:rPr>
                            <w:rFonts w:ascii="HGP創英角ｺﾞｼｯｸUB" w:eastAsia="HGP創英角ｺﾞｼｯｸUB" w:hAnsi="HGP創英角ｺﾞｼｯｸUB" w:hint="eastAsia"/>
                            <w:sz w:val="22"/>
                            <w:szCs w:val="24"/>
                          </w:rPr>
                          <w:t>佐藤家の食卓</w:t>
                        </w:r>
                      </w:p>
                      <w:p w14:paraId="7898B39F" w14:textId="77777777" w:rsidR="002978B3" w:rsidRPr="00365BC7" w:rsidRDefault="002978B3" w:rsidP="00997464">
                        <w:pPr>
                          <w:spacing w:line="-240" w:lineRule="auto"/>
                          <w:jc w:val="left"/>
                          <w:rPr>
                            <w:rFonts w:ascii="HGP創英角ｺﾞｼｯｸUB" w:eastAsia="HGP創英角ｺﾞｼｯｸUB" w:hAnsi="HGP創英角ｺﾞｼｯｸUB"/>
                            <w:sz w:val="22"/>
                            <w:szCs w:val="24"/>
                          </w:rPr>
                        </w:pPr>
                        <w:r w:rsidRPr="00365BC7">
                          <w:rPr>
                            <w:rFonts w:ascii="HGP創英角ｺﾞｼｯｸUB" w:eastAsia="HGP創英角ｺﾞｼｯｸUB" w:hAnsi="HGP創英角ｺﾞｼｯｸUB" w:hint="eastAsia"/>
                            <w:sz w:val="22"/>
                            <w:szCs w:val="24"/>
                          </w:rPr>
                          <w:t>献立の変化</w:t>
                        </w:r>
                      </w:p>
                    </w:txbxContent>
                  </v:textbox>
                </v:rect>
                <v:shape id="_x0000_s1202" type="#_x0000_t202" style="position:absolute;left:1480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6768ED7B"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203" type="#_x0000_t202" style="position:absolute;left:30310;top:4086;width:2533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NEvwAAANwAAAAPAAAAZHJzL2Rvd25yZXYueG1sRE9Na8JA&#10;EL0X/A/LCL3VjYp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CgtdNEvwAAANwAAAAPAAAAAAAA&#10;AAAAAAAAAAcCAABkcnMvZG93bnJldi54bWxQSwUGAAAAAAMAAwC3AAAA8wIAAAAA&#10;" filled="f" stroked="f">
                  <v:textbox style="mso-fit-shape-to-text:t">
                    <w:txbxContent>
                      <w:p w14:paraId="15BFC0E6"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204"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fwwAAANwAAAAPAAAAZHJzL2Rvd25yZXYueG1sRI9Ba8JA&#10;FITvgv9heUJvutFS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z/l238MAAADcAAAADwAA&#10;AAAAAAAAAAAAAAAHAgAAZHJzL2Rvd25yZXYueG1sUEsFBgAAAAADAAMAtwAAAPcCAAAAAA==&#10;" filled="f" stroked="f">
                  <v:textbox style="mso-fit-shape-to-text:t">
                    <w:txbxContent>
                      <w:p w14:paraId="5F92C71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shape id="直線矢印コネクタ 392" o:spid="_x0000_s1205" type="#_x0000_t32" style="position:absolute;left:11804;top:2581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" strokecolor="black [3213]" strokeweight=".5pt">
                  <v:stroke endarrow="block" joinstyle="miter"/>
                </v:shape>
                <v:shape id="直線矢印コネクタ 393" o:spid="_x0000_s1206" type="#_x0000_t32" style="position:absolute;left:26961;top:25502;width:2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" strokecolor="black [3213]" strokeweight=".5pt">
                  <v:stroke endarrow="block" joinstyle="miter"/>
                </v:shape>
                <v:rect id="正方形/長方形 394" o:spid="_x0000_s1207" style="position:absolute;left:14610;top:21252;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" filled="f" strokecolor="black [3213]" strokeweight="1pt">
                  <v:textbox>
                    <w:txbxContent>
                      <w:p w14:paraId="62B7B7F0" w14:textId="77777777" w:rsidR="002978B3" w:rsidRPr="00365BC7" w:rsidRDefault="00385D43" w:rsidP="00997464">
                        <w:pPr>
                          <w:spacing w:line="240" w:lineRule="exact"/>
                          <w:jc w:val="left"/>
                        </w:pPr>
                        <w:hyperlink r:id="rId226" w:history="1">
                          <w:r w:rsidR="002978B3" w:rsidRPr="00365BC7">
                            <w:rPr>
                              <w:rStyle w:val="ab"/>
                              <w:rFonts w:ascii="游明朝" w:eastAsia="HGP創英角ｺﾞｼｯｸUB" w:hAnsi="HGP創英角ｺﾞｼｯｸUB" w:cs="Times New Roman" w:hint="eastAsia"/>
                              <w:color w:val="auto"/>
                              <w:sz w:val="22"/>
                            </w:rPr>
                            <w:t>漁場環境をめぐる動き</w:t>
                          </w:r>
                        </w:hyperlink>
                      </w:p>
                    </w:txbxContent>
                  </v:textbox>
                </v:rect>
                <v:rect id="正方形/長方形 395" o:spid="_x0000_s1208" style="position:absolute;left:42393;top:797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" filled="f" strokecolor="black [3213]" strokeweight="1pt">
                  <v:textbox>
                    <w:txbxContent>
                      <w:p w14:paraId="6ACA1BF3" w14:textId="3D958530" w:rsidR="002978B3" w:rsidRPr="00365BC7" w:rsidRDefault="00385D43" w:rsidP="00997464">
                        <w:pPr>
                          <w:spacing w:line="240" w:lineRule="exact"/>
                          <w:jc w:val="left"/>
                          <w:rPr>
                            <w:rFonts w:ascii="HGP創英角ｺﾞｼｯｸUB" w:eastAsia="HGP創英角ｺﾞｼｯｸUB" w:hAnsi="HGP創英角ｺﾞｼｯｸUB"/>
                            <w:kern w:val="0"/>
                            <w:sz w:val="22"/>
                          </w:rPr>
                        </w:pPr>
                        <w:hyperlink r:id="rId227" w:history="1">
                          <w:r w:rsidR="002978B3" w:rsidRPr="00365BC7">
                            <w:rPr>
                              <w:rStyle w:val="ab"/>
                              <w:rFonts w:ascii="HGP創英角ｺﾞｼｯｸUB" w:eastAsia="HGP創英角ｺﾞｼｯｸUB" w:hAnsi="HGP創英角ｺﾞｼｯｸUB" w:cs="Times New Roman" w:hint="eastAsia"/>
                              <w:color w:val="auto"/>
                              <w:sz w:val="22"/>
                            </w:rPr>
                            <w:t>ＣＯＯL</w:t>
                          </w:r>
                          <w:r w:rsidR="002978B3" w:rsidRPr="00365BC7">
                            <w:rPr>
                              <w:rStyle w:val="ab"/>
                              <w:rFonts w:ascii="HGP創英角ｺﾞｼｯｸUB" w:eastAsia="HGP創英角ｺﾞｼｯｸUB" w:hAnsi="HGP創英角ｺﾞｼｯｸUB" w:cs="Times New Roman"/>
                              <w:color w:val="auto"/>
                              <w:sz w:val="22"/>
                            </w:rPr>
                            <w:br/>
                          </w:r>
                          <w:r w:rsidR="002978B3" w:rsidRPr="00365BC7">
                            <w:rPr>
                              <w:rStyle w:val="ab"/>
                              <w:rFonts w:ascii="HGP創英角ｺﾞｼｯｸUB" w:eastAsia="HGP創英角ｺﾞｼｯｸUB" w:hAnsi="HGP創英角ｺﾞｼｯｸUB" w:cs="Times New Roman" w:hint="eastAsia"/>
                              <w:color w:val="auto"/>
                              <w:sz w:val="22"/>
                            </w:rPr>
                            <w:t>ＣＨＯＩＣＥ　ＴＶ【漁業】</w:t>
                          </w:r>
                        </w:hyperlink>
                      </w:p>
                    </w:txbxContent>
                  </v:textbox>
                </v:rect>
                <v:rect id="正方形/長方形 396" o:spid="_x0000_s1209" style="position:absolute;left:30113;top:28170;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" filled="f" strokecolor="black [3213]" strokeweight="1pt">
                  <v:textbox>
                    <w:txbxContent>
                      <w:p w14:paraId="04927F43" w14:textId="4012264D"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28" w:anchor="page=35" w:history="1">
                          <w:r w:rsidR="002978B3" w:rsidRPr="00365BC7">
                            <w:rPr>
                              <w:rStyle w:val="ab"/>
                              <w:rFonts w:ascii="HGP創英角ｺﾞｼｯｸUB" w:eastAsia="HGP創英角ｺﾞｼｯｸUB" w:hAnsi="HGP創英角ｺﾞｼｯｸUB"/>
                              <w:color w:val="auto"/>
                              <w:sz w:val="22"/>
                              <w:szCs w:val="24"/>
                            </w:rPr>
                            <w:t>水産業に関する適応の基本的な施策</w:t>
                          </w:r>
                        </w:hyperlink>
                      </w:p>
                    </w:txbxContent>
                  </v:textbox>
                </v:rect>
                <v:rect id="正方形/長方形 397" o:spid="_x0000_s1210" style="position:absolute;left:42582;top:1786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h6xwAAANwAAAAPAAAAZHJzL2Rvd25yZXYueG1sRI9BS8NA&#10;FITvQv/D8gpeSrupgr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A/uGHrHAAAA3AAA&#10;AA8AAAAAAAAAAAAAAAAABwIAAGRycy9kb3ducmV2LnhtbFBLBQYAAAAAAwADALcAAAD7AgAAAAA=&#10;" filled="f" strokecolor="black [3213]" strokeweight="1pt">
                  <v:textbox>
                    <w:txbxContent>
                      <w:p w14:paraId="54310D7B" w14:textId="5F335752" w:rsidR="002978B3" w:rsidRPr="00365BC7" w:rsidRDefault="00385D43" w:rsidP="00997464">
                        <w:pPr>
                          <w:spacing w:line="240" w:lineRule="exact"/>
                          <w:jc w:val="left"/>
                          <w:rPr>
                            <w:sz w:val="22"/>
                          </w:rPr>
                        </w:pPr>
                        <w:hyperlink r:id="rId229" w:history="1">
                          <w:r w:rsidR="002978B3" w:rsidRPr="00365BC7">
                            <w:rPr>
                              <w:rStyle w:val="ab"/>
                              <w:rFonts w:ascii="游明朝" w:eastAsia="HGP創英角ｺﾞｼｯｸUB" w:hAnsi="HGP創英角ｺﾞｼｯｸUB" w:cs="Times New Roman" w:hint="eastAsia"/>
                              <w:color w:val="auto"/>
                              <w:sz w:val="22"/>
                            </w:rPr>
                            <w:t>気候変動に対応した漁場整備方策に関するガイドライン</w:t>
                          </w:r>
                        </w:hyperlink>
                      </w:p>
                    </w:txbxContent>
                  </v:textbox>
                </v:rect>
                <v:rect id="正方形/長方形 398" o:spid="_x0000_s1211" style="position:absolute;left:30113;top:3793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IxAAAANwAAAAPAAAAZHJzL2Rvd25yZXYueG1sRE9Na8JA&#10;EL0X/A/LFHoR3dhC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H5xjAjEAAAA3AAAAA8A&#10;AAAAAAAAAAAAAAAABwIAAGRycy9kb3ducmV2LnhtbFBLBQYAAAAAAwADALcAAAD4AgAAAAA=&#10;" filled="f" strokecolor="black [3213]" strokeweight="1pt">
                  <v:textbox>
                    <w:txbxContent>
                      <w:p w14:paraId="21D9915C" w14:textId="13541C89" w:rsidR="002978B3" w:rsidRPr="00365BC7" w:rsidRDefault="002978B3" w:rsidP="00997464">
                        <w:pPr>
                          <w:spacing w:line="240" w:lineRule="exact"/>
                          <w:rPr>
                            <w:rStyle w:val="ab"/>
                            <w:rFonts w:ascii="HGP創英角ｺﾞｼｯｸUB" w:eastAsia="HGP創英角ｺﾞｼｯｸUB" w:hAnsi="HGP創英角ｺﾞｼｯｸUB"/>
                            <w:color w:val="auto"/>
                          </w:rPr>
                        </w:pPr>
                        <w:r w:rsidRPr="00365BC7">
                          <w:rPr>
                            <w:rFonts w:ascii="HGP創英角ｺﾞｼｯｸUB" w:eastAsia="HGP創英角ｺﾞｼｯｸUB" w:hAnsi="HGP創英角ｺﾞｼｯｸUB"/>
                          </w:rPr>
                          <w:fldChar w:fldCharType="begin"/>
                        </w:r>
                        <w:r w:rsidRPr="00365BC7">
                          <w:rPr>
                            <w:rFonts w:ascii="HGP創英角ｺﾞｼｯｸUB" w:eastAsia="HGP創英角ｺﾞｼｯｸUB" w:hAnsi="HGP創英角ｺﾞｼｯｸUB"/>
                          </w:rPr>
                          <w:instrText xml:space="preserve"> HYPERLINK "https://www.nhk.or.jp/ohayou/digest/2020/11/1118.html" </w:instrText>
                        </w:r>
                        <w:r w:rsidRPr="00365BC7">
                          <w:rPr>
                            <w:rFonts w:ascii="HGP創英角ｺﾞｼｯｸUB" w:eastAsia="HGP創英角ｺﾞｼｯｸUB" w:hAnsi="HGP創英角ｺﾞｼｯｸUB"/>
                          </w:rPr>
                          <w:fldChar w:fldCharType="separate"/>
                        </w:r>
                        <w:r w:rsidRPr="00365BC7">
                          <w:rPr>
                            <w:rStyle w:val="ab"/>
                            <w:rFonts w:ascii="HGP創英角ｺﾞｼｯｸUB" w:eastAsia="HGP創英角ｺﾞｼｯｸUB" w:hAnsi="HGP創英角ｺﾞｼｯｸUB" w:hint="eastAsia"/>
                            <w:color w:val="auto"/>
                          </w:rPr>
                          <w:t>海洋熱波の衝撃　北海道にマンボウ！？　サケ・イカ・サンマが消える？</w:t>
                        </w:r>
                      </w:p>
                      <w:p w14:paraId="32AA44DF" w14:textId="77777777" w:rsidR="002978B3" w:rsidRPr="00A933C4" w:rsidRDefault="002978B3" w:rsidP="00997464">
                        <w:pPr>
                          <w:spacing w:line="240" w:lineRule="exact"/>
                          <w:rPr>
                            <w:rFonts w:ascii="HGP創英角ｺﾞｼｯｸUB" w:eastAsia="HGP創英角ｺﾞｼｯｸUB" w:hAnsi="HGP創英角ｺﾞｼｯｸUB"/>
                          </w:rPr>
                        </w:pPr>
                        <w:r w:rsidRPr="00365BC7">
                          <w:rPr>
                            <w:rFonts w:ascii="HGP創英角ｺﾞｼｯｸUB" w:eastAsia="HGP創英角ｺﾞｼｯｸUB" w:hAnsi="HGP創英角ｺﾞｼｯｸUB"/>
                          </w:rPr>
                          <w:fldChar w:fldCharType="end"/>
                        </w:r>
                      </w:p>
                    </w:txbxContent>
                  </v:textbox>
                </v:rect>
                <v:rect id="正方形/長方形 399" o:spid="_x0000_s1212" style="position:absolute;left:30113;top:17869;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" filled="f" strokecolor="black [3213]" strokeweight="1pt">
                  <v:textbox>
                    <w:txbxContent>
                      <w:p w14:paraId="11FD291A" w14:textId="4227A870" w:rsidR="002978B3" w:rsidRPr="00365BC7" w:rsidRDefault="00385D43" w:rsidP="00997464">
                        <w:pPr>
                          <w:spacing w:line="240" w:lineRule="exact"/>
                          <w:jc w:val="left"/>
                          <w:rPr>
                            <w:sz w:val="22"/>
                          </w:rPr>
                        </w:pPr>
                        <w:hyperlink r:id="rId230" w:history="1">
                          <w:r w:rsidR="002978B3" w:rsidRPr="00365BC7">
                            <w:rPr>
                              <w:rStyle w:val="ab"/>
                              <w:rFonts w:ascii="游明朝" w:eastAsia="HGP創英角ｺﾞｼｯｸUB" w:hAnsi="HGP創英角ｺﾞｼｯｸUB" w:cs="Times New Roman" w:hint="eastAsia"/>
                              <w:color w:val="auto"/>
                              <w:sz w:val="22"/>
                            </w:rPr>
                            <w:t>分野別影響＆適応（水産業への影響）</w:t>
                          </w:r>
                        </w:hyperlink>
                      </w:p>
                    </w:txbxContent>
                  </v:textbox>
                </v:rect>
                <v:rect id="正方形/長方形 400" o:spid="_x0000_s1213" style="position:absolute;left:42582;top:2817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" filled="f" strokecolor="black [3213]" strokeweight="1pt">
                  <v:textbox>
                    <w:txbxContent>
                      <w:p w14:paraId="060AEA50" w14:textId="5D4FE099" w:rsidR="002978B3" w:rsidRPr="003C2877" w:rsidRDefault="00385D43" w:rsidP="003C2877">
                        <w:pPr>
                          <w:spacing w:line="-240" w:lineRule="auto"/>
                          <w:rPr>
                            <w:rFonts w:ascii="HGP創英角ｺﾞｼｯｸUB" w:eastAsia="HGP創英角ｺﾞｼｯｸUB" w:hAnsi="HGP創英角ｺﾞｼｯｸUB"/>
                            <w:sz w:val="22"/>
                            <w:szCs w:val="24"/>
                          </w:rPr>
                        </w:pPr>
                        <w:hyperlink r:id="rId231" w:history="1">
                          <w:r w:rsidR="002978B3" w:rsidRPr="002F5A6F">
                            <w:rPr>
                              <w:rStyle w:val="ab"/>
                              <w:rFonts w:ascii="HGP創英角ｺﾞｼｯｸUB" w:eastAsia="HGP創英角ｺﾞｼｯｸUB" w:hAnsi="HGP創英角ｺﾞｼｯｸUB" w:hint="eastAsia"/>
                              <w:color w:val="auto"/>
                            </w:rPr>
                            <w:t>三重県の「適応」に関する取組</w:t>
                          </w:r>
                        </w:hyperlink>
                      </w:p>
                    </w:txbxContent>
                  </v:textbox>
                </v:rect>
                <v:rect id="正方形/長方形 402" o:spid="_x0000_s1214" style="position:absolute;left:59329;top:7775;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" filled="f" strokecolor="black [3213]" strokeweight="1pt">
                  <v:textbox>
                    <w:txbxContent>
                      <w:p w14:paraId="02283751" w14:textId="77777777" w:rsidR="002978B3" w:rsidRPr="00EA08D4" w:rsidRDefault="00385D43" w:rsidP="00997464">
                        <w:pPr>
                          <w:spacing w:line="240" w:lineRule="exact"/>
                          <w:jc w:val="left"/>
                          <w:rPr>
                            <w:rFonts w:ascii="HGP創英角ｺﾞｼｯｸUB" w:eastAsia="HGP創英角ｺﾞｼｯｸUB" w:hAnsi="HGP創英角ｺﾞｼｯｸUB"/>
                            <w:kern w:val="0"/>
                            <w:sz w:val="22"/>
                          </w:rPr>
                        </w:pPr>
                        <w:hyperlink r:id="rId232" w:history="1">
                          <w:r w:rsidR="002978B3" w:rsidRPr="00EA08D4">
                            <w:rPr>
                              <w:rStyle w:val="ab"/>
                              <w:rFonts w:ascii="HGP創英角ｺﾞｼｯｸUB" w:eastAsia="HGP創英角ｺﾞｼｯｸUB" w:hAnsi="HGP創英角ｺﾞｼｯｸUB" w:cs="Times New Roman" w:hint="eastAsia"/>
                              <w:color w:val="auto"/>
                              <w:sz w:val="22"/>
                            </w:rPr>
                            <w:t>地域の適応インタビュー（適応策）</w:t>
                          </w:r>
                        </w:hyperlink>
                      </w:p>
                    </w:txbxContent>
                  </v:textbox>
                </v:rect>
                <v:rect id="正方形/長方形 403" o:spid="_x0000_s1215" style="position:absolute;left:72980;top:7775;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" filled="f" strokecolor="black [3213]" strokeweight="1pt">
                  <v:textbox>
                    <w:txbxContent>
                      <w:p w14:paraId="0C05352B" w14:textId="77777777" w:rsidR="002978B3" w:rsidRPr="00365BC7" w:rsidRDefault="00385D43" w:rsidP="00997464">
                        <w:pPr>
                          <w:spacing w:line="240" w:lineRule="exact"/>
                          <w:jc w:val="left"/>
                          <w:rPr>
                            <w:rFonts w:ascii="HGP創英角ｺﾞｼｯｸUB" w:eastAsia="HGP創英角ｺﾞｼｯｸUB" w:hAnsi="HGP創英角ｺﾞｼｯｸUB"/>
                            <w:kern w:val="0"/>
                            <w:sz w:val="22"/>
                          </w:rPr>
                        </w:pPr>
                        <w:hyperlink r:id="rId233" w:history="1">
                          <w:r w:rsidR="002978B3" w:rsidRPr="00365BC7">
                            <w:rPr>
                              <w:rStyle w:val="ab"/>
                              <w:rFonts w:ascii="HGP創英角ｺﾞｼｯｸUB" w:eastAsia="HGP創英角ｺﾞｼｯｸUB" w:hAnsi="HGP創英角ｺﾞｼｯｸUB" w:hint="eastAsia"/>
                              <w:color w:val="auto"/>
                              <w:kern w:val="0"/>
                              <w:sz w:val="22"/>
                            </w:rPr>
                            <w:t>気候変動をめぐる水産研究・教育機構の研究開発について</w:t>
                          </w:r>
                        </w:hyperlink>
                      </w:p>
                    </w:txbxContent>
                  </v:textbox>
                </v:rect>
                <v:rect id="正方形/長方形 404" o:spid="_x0000_s1216" style="position:absolute;left:59329;top:17668;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" filled="f" strokecolor="black [3213]" strokeweight="1pt">
                  <v:textbox>
                    <w:txbxContent>
                      <w:p w14:paraId="1BB7BEE3" w14:textId="77777777" w:rsidR="002978B3" w:rsidRPr="00EA08D4" w:rsidRDefault="00385D43" w:rsidP="00997464">
                        <w:pPr>
                          <w:spacing w:line="240" w:lineRule="exact"/>
                          <w:jc w:val="left"/>
                          <w:rPr>
                            <w:rFonts w:ascii="HGP創英角ｺﾞｼｯｸUB" w:eastAsia="HGP創英角ｺﾞｼｯｸUB" w:hAnsi="HGP創英角ｺﾞｼｯｸUB"/>
                            <w:sz w:val="22"/>
                          </w:rPr>
                        </w:pPr>
                        <w:hyperlink r:id="rId234" w:history="1">
                          <w:r w:rsidR="002978B3" w:rsidRPr="00EA08D4">
                            <w:rPr>
                              <w:rStyle w:val="ab"/>
                              <w:rFonts w:ascii="HGP創英角ｺﾞｼｯｸUB" w:eastAsia="HGP創英角ｺﾞｼｯｸUB" w:hAnsi="HGP創英角ｺﾞｼｯｸUB" w:hint="eastAsia"/>
                              <w:color w:val="auto"/>
                              <w:sz w:val="22"/>
                            </w:rPr>
                            <w:t>適応策データベース</w:t>
                          </w:r>
                        </w:hyperlink>
                        <w:r w:rsidR="002978B3" w:rsidRPr="00EA08D4">
                          <w:rPr>
                            <w:rFonts w:ascii="HGP創英角ｺﾞｼｯｸUB" w:eastAsia="HGP創英角ｺﾞｼｯｸUB" w:hAnsi="HGP創英角ｺﾞｼｯｸUB" w:cs="Calibri"/>
                            <w:sz w:val="22"/>
                          </w:rPr>
                          <w:t> </w:t>
                        </w:r>
                        <w:r w:rsidR="002978B3" w:rsidRPr="00EA08D4">
                          <w:rPr>
                            <w:rFonts w:ascii="HGP創英角ｺﾞｼｯｸUB" w:eastAsia="HGP創英角ｺﾞｼｯｸUB" w:hAnsi="HGP創英角ｺﾞｼｯｸUB" w:cs="Calibri" w:hint="eastAsia"/>
                            <w:sz w:val="22"/>
                          </w:rPr>
                          <w:t>（</w:t>
                        </w:r>
                        <w:r w:rsidR="002978B3" w:rsidRPr="00EA08D4">
                          <w:rPr>
                            <w:rFonts w:ascii="HGP創英角ｺﾞｼｯｸUB" w:eastAsia="HGP創英角ｺﾞｼｯｸUB" w:hAnsi="HGP創英角ｺﾞｼｯｸUB" w:hint="eastAsia"/>
                            <w:spacing w:val="6"/>
                            <w:sz w:val="22"/>
                            <w:shd w:val="clear" w:color="auto" w:fill="FFFFFF"/>
                          </w:rPr>
                          <w:t>農業、森林・林業、水産業）</w:t>
                        </w:r>
                      </w:p>
                    </w:txbxContent>
                  </v:textbox>
                </v:rect>
                <v:rect id="正方形/長方形 405" o:spid="_x0000_s1217" style="position:absolute;left:72980;top:17668;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" filled="f" strokecolor="black [3213]" strokeweight="1pt">
                  <v:textbox>
                    <w:txbxContent>
                      <w:p w14:paraId="176A71E3" w14:textId="77777777" w:rsidR="002978B3" w:rsidRPr="00365BC7" w:rsidRDefault="00385D43" w:rsidP="00997464">
                        <w:pPr>
                          <w:spacing w:line="240" w:lineRule="exact"/>
                          <w:jc w:val="left"/>
                          <w:rPr>
                            <w:rFonts w:ascii="HG創英角ｺﾞｼｯｸUB" w:eastAsia="HG創英角ｺﾞｼｯｸUB" w:hAnsi="HG創英角ｺﾞｼｯｸUB"/>
                            <w:sz w:val="22"/>
                            <w:szCs w:val="24"/>
                          </w:rPr>
                        </w:pPr>
                        <w:hyperlink r:id="rId235" w:history="1">
                          <w:r w:rsidR="002978B3" w:rsidRPr="00365BC7">
                            <w:rPr>
                              <w:rStyle w:val="ab"/>
                              <w:rFonts w:ascii="HG創英角ｺﾞｼｯｸUB" w:eastAsia="HG創英角ｺﾞｼｯｸUB" w:hAnsi="HG創英角ｺﾞｼｯｸUB" w:hint="eastAsia"/>
                              <w:color w:val="auto"/>
                              <w:sz w:val="22"/>
                              <w:szCs w:val="24"/>
                            </w:rPr>
                            <w:t>気候変動に対応した漁場整備方策に関するガイドライン</w:t>
                          </w:r>
                        </w:hyperlink>
                      </w:p>
                    </w:txbxContent>
                  </v:textbox>
                </v:rect>
                <v:rect id="正方形/長方形 406" o:spid="_x0000_s1218" style="position:absolute;left:59329;top:2796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" filled="f" strokecolor="black [3213]" strokeweight="1pt">
                  <v:textbox>
                    <w:txbxContent>
                      <w:p w14:paraId="3580731D" w14:textId="77777777" w:rsidR="002978B3" w:rsidRPr="00365BC7" w:rsidRDefault="00385D43" w:rsidP="00997464">
                        <w:pPr>
                          <w:spacing w:line="240" w:lineRule="exact"/>
                          <w:rPr>
                            <w:rFonts w:ascii="HGP創英角ｺﾞｼｯｸUB" w:eastAsia="HGP創英角ｺﾞｼｯｸUB" w:hAnsi="HGP創英角ｺﾞｼｯｸUB"/>
                            <w:sz w:val="22"/>
                            <w:szCs w:val="24"/>
                          </w:rPr>
                        </w:pPr>
                        <w:hyperlink r:id="rId236" w:history="1">
                          <w:r w:rsidR="002978B3" w:rsidRPr="00365BC7">
                            <w:rPr>
                              <w:rStyle w:val="ab"/>
                              <w:rFonts w:ascii="HGP創英角ｺﾞｼｯｸUB" w:eastAsia="HGP創英角ｺﾞｼｯｸUB" w:hAnsi="HGP創英角ｺﾞｼｯｸUB"/>
                              <w:color w:val="auto"/>
                              <w:sz w:val="22"/>
                              <w:szCs w:val="24"/>
                            </w:rPr>
                            <w:t>漁師がつくった＂気候変動・災害マップ＂</w:t>
                          </w:r>
                        </w:hyperlink>
                      </w:p>
                    </w:txbxContent>
                  </v:textbox>
                </v:rect>
                <v:shape id="_x0000_s1219" type="#_x0000_t202" style="position:absolute;left:59353;top:3701;width:2524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21AFE7BD" w14:textId="77777777" w:rsidR="002978B3" w:rsidRPr="003339F6" w:rsidRDefault="002978B3" w:rsidP="00997464">
                        <w:pPr>
                          <w:jc w:val="center"/>
                          <w:rPr>
                            <w:kern w:val="0"/>
                            <w:sz w:val="32"/>
                            <w:szCs w:val="32"/>
                          </w:rPr>
                        </w:pPr>
                        <w:r w:rsidRPr="003339F6">
                          <w:rPr>
                            <w:rFonts w:ascii="游明朝" w:eastAsia="HG創英角ｺﾞｼｯｸUB" w:hAnsi="HG創英角ｺﾞｼｯｸUB" w:cs="Times New Roman" w:hint="eastAsia"/>
                            <w:sz w:val="24"/>
                            <w:szCs w:val="24"/>
                          </w:rPr>
                          <w:t>どんな対策ができる？</w:t>
                        </w:r>
                      </w:p>
                    </w:txbxContent>
                  </v:textbox>
                </v:shape>
                <v:shape id="右大かっこ 410" o:spid="_x0000_s1220" type="#_x0000_t86" style="position:absolute;left:54203;top:7381;width:1433;height:4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" adj="64" strokecolor="black [3213]" strokeweight=".5pt">
                  <v:stroke joinstyle="miter"/>
                </v:shape>
                <v:shape id="直線矢印コネクタ 411" o:spid="_x0000_s1221" type="#_x0000_t32" style="position:absolute;left:55640;top:25502;width:2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" strokecolor="black [3213]" strokeweight=".5pt">
                  <v:stroke endarrow="block" joinstyle="miter"/>
                </v:shape>
                <v:shape id="_x0000_s1222" type="#_x0000_t202" style="position:absolute;left:69267;top:50362;width:26067;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263427F0"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223" type="#_x0000_t202" style="position:absolute;left:1800;top:1800;width:5314;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" fillcolor="#cfcdcd [2894]" strokeweight="1pt">
                  <v:stroke linestyle="thinThin" endcap="square"/>
                  <v:textbox inset="1mm,1mm,1mm,1mm">
                    <w:txbxContent>
                      <w:p w14:paraId="69E1B631"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224" type="#_x0000_t202" style="position:absolute;left:1819;top:7134;width:531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" filled="f" strokecolor="black [3213]" strokeweight=".5pt">
                  <v:textbox inset="1mm,1mm,1mm,1mm">
                    <w:txbxContent>
                      <w:p w14:paraId="2DDFB7BA"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225" type="#_x0000_t202" style="position:absolute;left:7114;top:2460;width:14409;height:31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" filled="f" stroked="f">
                  <v:textbox style="mso-fit-shape-to-text:t">
                    <w:txbxContent>
                      <w:p w14:paraId="5E72CF04"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226" type="#_x0000_t202" style="position:absolute;left:7134;top:6333;width:208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" filled="f" stroked="f">
                  <v:textbox style="mso-fit-shape-to-text:t">
                    <w:txbxContent>
                      <w:p w14:paraId="13E01C2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7A4B985" w14:textId="77777777" w:rsidR="002978B3" w:rsidRDefault="002978B3" w:rsidP="00EA08D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v:rect id="正方形/長方形 313" o:spid="_x0000_s1227" style="position:absolute;left:30113;top:81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" fillcolor="#e7e6e6 [3214]" strokecolor="black [3213]" strokeweight="1pt">
                  <v:textbox>
                    <w:txbxContent>
                      <w:p w14:paraId="68F0839B" w14:textId="625A70E9" w:rsidR="002978B3" w:rsidRPr="009C3337" w:rsidRDefault="002978B3" w:rsidP="009C3337">
                        <w:pPr>
                          <w:spacing w:line="0" w:lineRule="atLeast"/>
                          <w:jc w:val="left"/>
                          <w:rPr>
                            <w:rFonts w:ascii="HGP創英角ｺﾞｼｯｸUB" w:eastAsia="HGP創英角ｺﾞｼｯｸUB" w:hAnsi="HGP創英角ｺﾞｼｯｸUB"/>
                            <w:sz w:val="24"/>
                            <w:szCs w:val="28"/>
                          </w:rPr>
                        </w:pPr>
                        <w:r w:rsidRPr="00A82BBC">
                          <w:rPr>
                            <w:rFonts w:ascii="HGP創英角ｺﾞｼｯｸUB" w:eastAsia="HGP創英角ｺﾞｼｯｸUB" w:hAnsi="HGP創英角ｺﾞｼｯｸUB" w:cs="Times New Roman" w:hint="eastAsia"/>
                            <w:sz w:val="22"/>
                          </w:rPr>
                          <w:t>北海道でのブリ漁獲量増加</w:t>
                        </w:r>
                      </w:p>
                    </w:txbxContent>
                  </v:textbox>
                </v:rect>
                <w10:anchorlock/>
              </v:group>
            </w:pict>
          </mc:Fallback>
        </mc:AlternateContent>
      </w:r>
    </w:p>
    <w:p w14:paraId="0F11F6AB"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◆参考になりそうなウェブサイト一覧(食のカード：水産業編)◆</w:t>
      </w:r>
    </w:p>
    <w:p w14:paraId="3F30A5AF" w14:textId="77777777" w:rsidR="00997464" w:rsidRPr="002978B3" w:rsidRDefault="00997464" w:rsidP="00997464">
      <w:pPr>
        <w:widowControl/>
        <w:jc w:val="left"/>
        <w:rPr>
          <w:rFonts w:ascii="HGP創英角ｺﾞｼｯｸUB" w:eastAsia="HGP創英角ｺﾞｼｯｸUB" w:hAnsi="HGP創英角ｺﾞｼｯｸUB"/>
          <w:sz w:val="28"/>
          <w:szCs w:val="32"/>
        </w:rPr>
      </w:pPr>
    </w:p>
    <w:p w14:paraId="485100D1" w14:textId="77777777" w:rsidR="00997464" w:rsidRPr="002978B3" w:rsidRDefault="00997464" w:rsidP="00997464">
      <w:pPr>
        <w:rPr>
          <w:rFonts w:ascii="HGP創英角ｺﾞｼｯｸUB" w:eastAsia="HGP創英角ｺﾞｼｯｸUB" w:hAnsi="HGP創英角ｺﾞｼｯｸUB"/>
          <w:sz w:val="24"/>
          <w:szCs w:val="28"/>
        </w:rPr>
      </w:pPr>
      <w:r w:rsidRPr="002978B3">
        <w:rPr>
          <w:rFonts w:ascii="HGP創英角ｺﾞｼｯｸUB" w:eastAsia="HGP創英角ｺﾞｼｯｸUB" w:hAnsi="HGP創英角ｺﾞｼｯｸUB" w:hint="eastAsia"/>
          <w:sz w:val="24"/>
          <w:szCs w:val="28"/>
        </w:rPr>
        <w:t>【どんな対策ができる？】</w:t>
      </w:r>
    </w:p>
    <w:p w14:paraId="66992E63" w14:textId="3FB192AB" w:rsidR="00997464" w:rsidRPr="002978B3" w:rsidRDefault="00997464" w:rsidP="00997464">
      <w:pPr>
        <w:rPr>
          <w:rFonts w:asciiTheme="minorEastAsia" w:hAnsiTheme="minorEastAsia"/>
        </w:rPr>
      </w:pPr>
      <w:r w:rsidRPr="002978B3">
        <w:rPr>
          <w:rFonts w:asciiTheme="minorEastAsia" w:hAnsiTheme="minorEastAsia" w:hint="eastAsia"/>
        </w:rPr>
        <w:t>・地域の適応インタビュー（適応策）</w:t>
      </w:r>
      <w:r w:rsidRPr="002978B3">
        <w:rPr>
          <w:rStyle w:val="ab"/>
          <w:rFonts w:asciiTheme="minorEastAsia" w:hAnsiTheme="minorEastAsia" w:hint="eastAsia"/>
          <w:color w:val="auto"/>
          <w:u w:val="none"/>
        </w:rPr>
        <w:t>（</w:t>
      </w:r>
      <w:r w:rsidRPr="002978B3">
        <w:rPr>
          <w:rFonts w:asciiTheme="minorEastAsia" w:hAnsiTheme="minorEastAsia" w:hint="eastAsia"/>
        </w:rPr>
        <w:t>気候変動適応情報プラットフォーム）</w:t>
      </w:r>
      <w:hyperlink r:id="rId237" w:history="1">
        <w:r w:rsidR="002978B3" w:rsidRPr="002978B3">
          <w:rPr>
            <w:rStyle w:val="ab"/>
            <w:rFonts w:asciiTheme="minorEastAsia" w:hAnsiTheme="minorEastAsia"/>
            <w:color w:val="auto"/>
          </w:rPr>
          <w:t>https://adaptation-platform.nies.go.jp/articles/index.html</w:t>
        </w:r>
      </w:hyperlink>
    </w:p>
    <w:p w14:paraId="1D956B5A" w14:textId="7051327B" w:rsidR="00997464" w:rsidRPr="002978B3" w:rsidRDefault="00997464" w:rsidP="00997464">
      <w:pPr>
        <w:rPr>
          <w:rFonts w:asciiTheme="minorEastAsia" w:hAnsiTheme="minorEastAsia"/>
        </w:rPr>
      </w:pPr>
      <w:r w:rsidRPr="002978B3">
        <w:rPr>
          <w:rFonts w:asciiTheme="minorEastAsia" w:hAnsiTheme="minorEastAsia" w:hint="eastAsia"/>
          <w:spacing w:val="6"/>
        </w:rPr>
        <w:t>・適応策データベース：</w:t>
      </w:r>
      <w:r w:rsidRPr="002978B3">
        <w:rPr>
          <w:rFonts w:asciiTheme="minorEastAsia" w:hAnsiTheme="minorEastAsia" w:hint="eastAsia"/>
          <w:spacing w:val="6"/>
          <w:sz w:val="19"/>
          <w:szCs w:val="19"/>
          <w:shd w:val="clear" w:color="auto" w:fill="FFFFFF"/>
        </w:rPr>
        <w:t>農業、森林・林業、水産業</w:t>
      </w:r>
      <w:r w:rsidRPr="002978B3">
        <w:rPr>
          <w:rStyle w:val="ab"/>
          <w:rFonts w:asciiTheme="minorEastAsia" w:hAnsiTheme="minorEastAsia" w:hint="eastAsia"/>
          <w:color w:val="auto"/>
          <w:u w:val="none"/>
        </w:rPr>
        <w:t>（</w:t>
      </w:r>
      <w:r w:rsidRPr="002978B3">
        <w:rPr>
          <w:rFonts w:asciiTheme="minorEastAsia" w:hAnsiTheme="minorEastAsia" w:hint="eastAsia"/>
        </w:rPr>
        <w:t>気候変動適応情報プラットフォーム）</w:t>
      </w:r>
      <w:hyperlink r:id="rId238" w:history="1">
        <w:r w:rsidR="002978B3" w:rsidRPr="002978B3">
          <w:rPr>
            <w:rStyle w:val="ab"/>
            <w:rFonts w:asciiTheme="minorEastAsia" w:hAnsiTheme="minorEastAsia"/>
            <w:color w:val="auto"/>
          </w:rPr>
          <w:t>https://adaptation-platform.nies.go.jp/db/measures/index.html</w:t>
        </w:r>
      </w:hyperlink>
    </w:p>
    <w:p w14:paraId="084417F1" w14:textId="77777777" w:rsidR="00997464" w:rsidRPr="002978B3" w:rsidRDefault="00997464" w:rsidP="00997464">
      <w:pPr>
        <w:rPr>
          <w:rFonts w:asciiTheme="minorEastAsia" w:hAnsiTheme="minorEastAsia"/>
        </w:rPr>
      </w:pPr>
      <w:r w:rsidRPr="002978B3">
        <w:rPr>
          <w:rFonts w:asciiTheme="minorEastAsia" w:hAnsiTheme="minorEastAsia" w:hint="eastAsia"/>
        </w:rPr>
        <w:t>・</w:t>
      </w:r>
      <w:r w:rsidRPr="002978B3">
        <w:rPr>
          <w:rFonts w:asciiTheme="minorEastAsia" w:hAnsiTheme="minorEastAsia"/>
        </w:rPr>
        <w:t>漁師がつくった＂気候変動・災害マップ＂</w:t>
      </w:r>
      <w:r w:rsidRPr="002978B3">
        <w:rPr>
          <w:rFonts w:asciiTheme="minorEastAsia" w:hAnsiTheme="minorEastAsia" w:hint="eastAsia"/>
        </w:rPr>
        <w:t>（</w:t>
      </w:r>
      <w:r w:rsidRPr="002978B3">
        <w:rPr>
          <w:rFonts w:asciiTheme="minorEastAsia" w:hAnsiTheme="minorEastAsia"/>
        </w:rPr>
        <w:t>JF全漁連編集部</w:t>
      </w:r>
      <w:r w:rsidRPr="002978B3">
        <w:rPr>
          <w:rFonts w:asciiTheme="minorEastAsia" w:hAnsiTheme="minorEastAsia" w:hint="eastAsia"/>
        </w:rPr>
        <w:t>）</w:t>
      </w:r>
      <w:hyperlink r:id="rId239" w:history="1">
        <w:r w:rsidRPr="002978B3">
          <w:rPr>
            <w:rStyle w:val="ab"/>
            <w:rFonts w:asciiTheme="minorEastAsia" w:hAnsiTheme="minorEastAsia"/>
            <w:color w:val="auto"/>
          </w:rPr>
          <w:t>https://sakanadia.jp/writer/jf_zengyoren/</w:t>
        </w:r>
      </w:hyperlink>
    </w:p>
    <w:p w14:paraId="37572D87" w14:textId="77777777" w:rsidR="00997464" w:rsidRPr="002978B3" w:rsidRDefault="00997464" w:rsidP="00997464">
      <w:pPr>
        <w:rPr>
          <w:rFonts w:asciiTheme="minorEastAsia" w:hAnsiTheme="minorEastAsia"/>
        </w:rPr>
      </w:pPr>
      <w:r w:rsidRPr="002978B3">
        <w:rPr>
          <w:rFonts w:asciiTheme="minorEastAsia" w:hAnsiTheme="minorEastAsia" w:hint="eastAsia"/>
        </w:rPr>
        <w:t>・気候変動をめぐる水産研究・教育機構の研究開発について(水産研究・教育機構)</w:t>
      </w:r>
      <w:r w:rsidRPr="002978B3">
        <w:rPr>
          <w:rFonts w:asciiTheme="minorEastAsia" w:hAnsiTheme="minorEastAsia"/>
        </w:rPr>
        <w:t xml:space="preserve"> </w:t>
      </w:r>
    </w:p>
    <w:p w14:paraId="267A57A1" w14:textId="77777777" w:rsidR="00997464" w:rsidRPr="002978B3" w:rsidRDefault="00385D43" w:rsidP="00997464">
      <w:pPr>
        <w:ind w:firstLineChars="100" w:firstLine="210"/>
        <w:rPr>
          <w:rFonts w:asciiTheme="minorEastAsia" w:hAnsiTheme="minorEastAsia"/>
        </w:rPr>
      </w:pPr>
      <w:hyperlink r:id="rId240" w:history="1">
        <w:r w:rsidR="00997464" w:rsidRPr="002978B3">
          <w:rPr>
            <w:rStyle w:val="ab"/>
            <w:rFonts w:asciiTheme="minorEastAsia" w:hAnsiTheme="minorEastAsia"/>
            <w:color w:val="auto"/>
          </w:rPr>
          <w:t>https://adaptation-platform.nies.go.jp/plan/institute/liaison_meeting/report/files/renrakukaigi_001/shiryo_03-13_FRA.pdf</w:t>
        </w:r>
      </w:hyperlink>
    </w:p>
    <w:p w14:paraId="3E808F2F" w14:textId="1657AD1B" w:rsidR="00997464" w:rsidRPr="002978B3" w:rsidRDefault="00997464" w:rsidP="00997464">
      <w:pPr>
        <w:rPr>
          <w:rFonts w:asciiTheme="minorEastAsia" w:hAnsiTheme="minorEastAsia"/>
        </w:rPr>
      </w:pPr>
      <w:r w:rsidRPr="002978B3">
        <w:rPr>
          <w:rFonts w:asciiTheme="minorEastAsia" w:hAnsiTheme="minorEastAsia" w:hint="eastAsia"/>
        </w:rPr>
        <w:t>・</w:t>
      </w:r>
      <w:r w:rsidRPr="002978B3">
        <w:rPr>
          <w:rFonts w:asciiTheme="minorEastAsia" w:hAnsiTheme="minorEastAsia"/>
        </w:rPr>
        <w:t>気候変動に対応した漁場整備方策に関するガイドライン</w:t>
      </w:r>
      <w:r w:rsidRPr="002978B3">
        <w:rPr>
          <w:rFonts w:asciiTheme="minorEastAsia" w:hAnsiTheme="minorEastAsia" w:hint="eastAsia"/>
        </w:rPr>
        <w:t>(水産庁)</w:t>
      </w:r>
      <w:r w:rsidR="002978B3" w:rsidRPr="002978B3">
        <w:rPr>
          <w:rFonts w:asciiTheme="minorEastAsia" w:hAnsiTheme="minorEastAsia" w:hint="eastAsia"/>
        </w:rPr>
        <w:t xml:space="preserve"> </w:t>
      </w:r>
      <w:hyperlink r:id="rId241" w:history="1">
        <w:r w:rsidR="002978B3" w:rsidRPr="002978B3">
          <w:rPr>
            <w:rStyle w:val="ab"/>
            <w:rFonts w:asciiTheme="minorEastAsia" w:hAnsiTheme="minorEastAsia"/>
            <w:color w:val="auto"/>
          </w:rPr>
          <w:t>https://www.jfa.maff.go.jp/j/gyoko_gyozyo/g_hourei/attach/pdf/index-42.pdf</w:t>
        </w:r>
      </w:hyperlink>
    </w:p>
    <w:p w14:paraId="6501D3CA" w14:textId="77777777" w:rsidR="00997464" w:rsidRPr="007B598F" w:rsidRDefault="00997464" w:rsidP="00997464">
      <w:pPr>
        <w:rPr>
          <w:rFonts w:asciiTheme="minorEastAsia" w:hAnsiTheme="minorEastAsia"/>
          <w:color w:val="000000" w:themeColor="text1"/>
        </w:rPr>
      </w:pPr>
    </w:p>
    <w:p w14:paraId="1226E4CC" w14:textId="77777777" w:rsidR="00997464" w:rsidRPr="007B598F" w:rsidRDefault="00997464" w:rsidP="00997464">
      <w:pPr>
        <w:rPr>
          <w:rFonts w:asciiTheme="minorEastAsia" w:hAnsiTheme="minorEastAsia"/>
          <w:color w:val="000000" w:themeColor="text1"/>
        </w:rPr>
      </w:pPr>
    </w:p>
    <w:p w14:paraId="7924159C" w14:textId="77777777" w:rsidR="00997464" w:rsidRPr="007B598F" w:rsidRDefault="00997464" w:rsidP="00997464">
      <w:pPr>
        <w:rPr>
          <w:rFonts w:asciiTheme="minorEastAsia" w:hAnsiTheme="minorEastAsia"/>
          <w:color w:val="000000" w:themeColor="text1"/>
          <w:spacing w:val="6"/>
        </w:rPr>
      </w:pPr>
    </w:p>
    <w:p w14:paraId="785E0804"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4A667584"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57B730BA"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29D53F5D"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74ECACEC"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36B2C748"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0393DE37"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AC09B47"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2A11CE95" w14:textId="77777777" w:rsidR="00997464" w:rsidRPr="007B598F" w:rsidRDefault="00997464" w:rsidP="00997464">
      <w:pPr>
        <w:spacing w:line="400" w:lineRule="exact"/>
        <w:jc w:val="center"/>
        <w:rPr>
          <w:rFonts w:ascii="HG創英角ｺﾞｼｯｸUB" w:eastAsia="HG創英角ｺﾞｼｯｸUB" w:hAnsi="HG創英角ｺﾞｼｯｸUB"/>
          <w:color w:val="000000" w:themeColor="text1"/>
          <w:sz w:val="28"/>
          <w:szCs w:val="32"/>
        </w:rPr>
      </w:pPr>
    </w:p>
    <w:p w14:paraId="55E20820" w14:textId="2CAD179A" w:rsidR="00997464" w:rsidRPr="002E386D" w:rsidRDefault="00F368E3" w:rsidP="002E386D">
      <w:pPr>
        <w:spacing w:line="400" w:lineRule="exact"/>
        <w:jc w:val="center"/>
        <w:rPr>
          <w:rFonts w:ascii="HGP創英角ｺﾞｼｯｸUB" w:eastAsia="HGP創英角ｺﾞｼｯｸUB" w:hAnsi="HGP創英角ｺﾞｼｯｸUB"/>
          <w:color w:val="000000" w:themeColor="text1"/>
          <w:sz w:val="24"/>
          <w:szCs w:val="28"/>
        </w:rPr>
      </w:pPr>
      <w:r>
        <w:rPr>
          <w:rFonts w:ascii="HG創英角ｺﾞｼｯｸUB" w:eastAsia="HG創英角ｺﾞｼｯｸUB" w:hAnsi="HG創英角ｺﾞｼｯｸUB" w:hint="eastAsia"/>
          <w:color w:val="000000" w:themeColor="text1"/>
          <w:sz w:val="28"/>
          <w:szCs w:val="32"/>
        </w:rPr>
        <w:lastRenderedPageBreak/>
        <w:t>調べ学習②</w:t>
      </w:r>
      <w:r w:rsidR="00997464"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997464" w:rsidRPr="007B598F">
        <w:rPr>
          <w:rFonts w:ascii="HGP創英角ｺﾞｼｯｸUB" w:eastAsia="HGP創英角ｺﾞｼｯｸUB" w:hAnsi="HGP創英角ｺﾞｼｯｸUB" w:hint="eastAsia"/>
          <w:color w:val="000000" w:themeColor="text1"/>
          <w:sz w:val="24"/>
          <w:szCs w:val="28"/>
        </w:rPr>
        <w:t>食のカード：コーヒー豆編）</w:t>
      </w:r>
    </w:p>
    <w:p w14:paraId="5B5E9508"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2C7DA10D" wp14:editId="53D78201">
                <wp:extent cx="9777730" cy="5760085"/>
                <wp:effectExtent l="0" t="0" r="0" b="0"/>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3" name="正方形/長方形 593"/>
                        <wps:cNvSpPr/>
                        <wps:spPr>
                          <a:xfrm>
                            <a:off x="18415" y="2134184"/>
                            <a:ext cx="1162050" cy="895350"/>
                          </a:xfrm>
                          <a:prstGeom prst="rect">
                            <a:avLst/>
                          </a:prstGeom>
                          <a:solidFill>
                            <a:schemeClr val="bg2"/>
                          </a:solidFill>
                          <a:ln w="12700" cap="flat" cmpd="sng" algn="ctr">
                            <a:solidFill>
                              <a:schemeClr val="tx1"/>
                            </a:solidFill>
                            <a:prstDash val="solid"/>
                            <a:miter lim="800000"/>
                          </a:ln>
                          <a:effectLst/>
                        </wps:spPr>
                        <wps:txbx>
                          <w:txbxContent>
                            <w:p w14:paraId="6010711D"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コーヒー栽培・</w:t>
                              </w:r>
                            </w:p>
                            <w:p w14:paraId="71D0612A"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産地への気候変動影響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テキスト ボックス 2"/>
                        <wps:cNvSpPr txBox="1">
                          <a:spLocks noChangeArrowheads="1"/>
                        </wps:cNvSpPr>
                        <wps:spPr bwMode="auto">
                          <a:xfrm>
                            <a:off x="1674813" y="1761026"/>
                            <a:ext cx="1050924" cy="329564"/>
                          </a:xfrm>
                          <a:prstGeom prst="rect">
                            <a:avLst/>
                          </a:prstGeom>
                          <a:noFill/>
                          <a:ln w="9525">
                            <a:noFill/>
                            <a:miter lim="800000"/>
                            <a:headEnd/>
                            <a:tailEnd/>
                          </a:ln>
                        </wps:spPr>
                        <wps:txbx>
                          <w:txbxContent>
                            <w:p w14:paraId="5FCCBC03"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595" name="テキスト ボックス 2"/>
                        <wps:cNvSpPr txBox="1">
                          <a:spLocks noChangeArrowheads="1"/>
                        </wps:cNvSpPr>
                        <wps:spPr bwMode="auto">
                          <a:xfrm>
                            <a:off x="2696143" y="233354"/>
                            <a:ext cx="2533014" cy="329564"/>
                          </a:xfrm>
                          <a:prstGeom prst="rect">
                            <a:avLst/>
                          </a:prstGeom>
                          <a:noFill/>
                          <a:ln w="9525">
                            <a:noFill/>
                            <a:miter lim="800000"/>
                            <a:headEnd/>
                            <a:tailEnd/>
                          </a:ln>
                        </wps:spPr>
                        <wps:txbx>
                          <w:txbxContent>
                            <w:p w14:paraId="0C798162"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wps:txbx>
                        <wps:bodyPr rot="0" vert="horz" wrap="square" lIns="91440" tIns="45720" rIns="91440" bIns="45720" anchor="t" anchorCtr="0">
                          <a:spAutoFit/>
                        </wps:bodyPr>
                      </wps:wsp>
                      <wps:wsp>
                        <wps:cNvPr id="596" name="テキスト ボックス 2"/>
                        <wps:cNvSpPr txBox="1">
                          <a:spLocks noChangeArrowheads="1"/>
                        </wps:cNvSpPr>
                        <wps:spPr bwMode="auto">
                          <a:xfrm>
                            <a:off x="66675" y="1828095"/>
                            <a:ext cx="1114424" cy="329564"/>
                          </a:xfrm>
                          <a:prstGeom prst="rect">
                            <a:avLst/>
                          </a:prstGeom>
                          <a:noFill/>
                          <a:ln w="9525">
                            <a:noFill/>
                            <a:miter lim="800000"/>
                            <a:headEnd/>
                            <a:tailEnd/>
                          </a:ln>
                        </wps:spPr>
                        <wps:txbx>
                          <w:txbxContent>
                            <w:p w14:paraId="45B695A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598" name="直線矢印コネクタ 598"/>
                        <wps:cNvCnPr/>
                        <wps:spPr>
                          <a:xfrm>
                            <a:off x="1180465" y="2581859"/>
                            <a:ext cx="432335" cy="0"/>
                          </a:xfrm>
                          <a:prstGeom prst="straightConnector1">
                            <a:avLst/>
                          </a:prstGeom>
                          <a:noFill/>
                          <a:ln w="6350" cap="flat" cmpd="sng" algn="ctr">
                            <a:solidFill>
                              <a:schemeClr val="tx1"/>
                            </a:solidFill>
                            <a:prstDash val="solid"/>
                            <a:miter lim="800000"/>
                            <a:tailEnd type="triangle"/>
                          </a:ln>
                          <a:effectLst/>
                        </wps:spPr>
                        <wps:bodyPr/>
                      </wps:wsp>
                      <wps:wsp>
                        <wps:cNvPr id="599" name="直線矢印コネクタ 599"/>
                        <wps:cNvCnPr/>
                        <wps:spPr>
                          <a:xfrm>
                            <a:off x="2817066" y="2550238"/>
                            <a:ext cx="480534" cy="0"/>
                          </a:xfrm>
                          <a:prstGeom prst="straightConnector1">
                            <a:avLst/>
                          </a:prstGeom>
                          <a:noFill/>
                          <a:ln w="6350" cap="flat" cmpd="sng" algn="ctr">
                            <a:solidFill>
                              <a:schemeClr val="tx1"/>
                            </a:solidFill>
                            <a:prstDash val="solid"/>
                            <a:miter lim="800000"/>
                            <a:tailEnd type="triangle"/>
                          </a:ln>
                          <a:effectLst/>
                        </wps:spPr>
                        <wps:bodyPr/>
                      </wps:wsp>
                      <wps:wsp>
                        <wps:cNvPr id="600" name="正方形/長方形 600"/>
                        <wps:cNvSpPr/>
                        <wps:spPr>
                          <a:xfrm>
                            <a:off x="1655016" y="2125208"/>
                            <a:ext cx="1162050" cy="895350"/>
                          </a:xfrm>
                          <a:prstGeom prst="rect">
                            <a:avLst/>
                          </a:prstGeom>
                          <a:noFill/>
                          <a:ln w="12700" cap="flat" cmpd="sng" algn="ctr">
                            <a:solidFill>
                              <a:schemeClr val="tx1"/>
                            </a:solidFill>
                            <a:prstDash val="solid"/>
                            <a:miter lim="800000"/>
                          </a:ln>
                          <a:effectLst/>
                        </wps:spPr>
                        <wps:txbx>
                          <w:txbxContent>
                            <w:p w14:paraId="7244EADC" w14:textId="77777777" w:rsidR="002978B3" w:rsidRPr="009C3337" w:rsidRDefault="00385D43" w:rsidP="00997464">
                              <w:pPr>
                                <w:spacing w:line="240" w:lineRule="exact"/>
                                <w:jc w:val="left"/>
                                <w:rPr>
                                  <w:rFonts w:ascii="HGP創英角ｺﾞｼｯｸUB" w:eastAsia="HGP創英角ｺﾞｼｯｸUB" w:hAnsi="HGP創英角ｺﾞｼｯｸUB"/>
                                  <w:sz w:val="20"/>
                                  <w:szCs w:val="20"/>
                                </w:rPr>
                              </w:pPr>
                              <w:hyperlink r:id="rId242" w:history="1">
                                <w:r w:rsidR="002978B3" w:rsidRPr="009C3337">
                                  <w:rPr>
                                    <w:rStyle w:val="ab"/>
                                    <w:rFonts w:ascii="HGP創英角ｺﾞｼｯｸUB" w:eastAsia="HGP創英角ｺﾞｼｯｸUB" w:hAnsi="HGP創英角ｺﾞｼｯｸUB"/>
                                    <w:color w:val="auto"/>
                                    <w:sz w:val="20"/>
                                    <w:szCs w:val="20"/>
                                  </w:rPr>
                                  <w:t>コーヒー多事争論 業界人が考える「2050年問題」 コーヒーは本当に不足するのか？</w:t>
                                </w:r>
                              </w:hyperlink>
                            </w:p>
                            <w:p w14:paraId="58F301B1" w14:textId="77777777" w:rsidR="002978B3" w:rsidRPr="00670795" w:rsidRDefault="002978B3" w:rsidP="00997464">
                              <w:pPr>
                                <w:spacing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3338308" y="890624"/>
                            <a:ext cx="1162050" cy="1007639"/>
                          </a:xfrm>
                          <a:prstGeom prst="rect">
                            <a:avLst/>
                          </a:prstGeom>
                          <a:noFill/>
                          <a:ln w="12700" cap="flat" cmpd="sng" algn="ctr">
                            <a:solidFill>
                              <a:schemeClr val="tx1"/>
                            </a:solidFill>
                            <a:prstDash val="solid"/>
                            <a:miter lim="800000"/>
                          </a:ln>
                          <a:effectLst/>
                        </wps:spPr>
                        <wps:txbx>
                          <w:txbxContent>
                            <w:p w14:paraId="4EEC56F5" w14:textId="77777777" w:rsidR="002978B3" w:rsidRPr="009C3337" w:rsidRDefault="002978B3" w:rsidP="00997464">
                              <w:pPr>
                                <w:spacing w:line="240" w:lineRule="exact"/>
                                <w:jc w:val="left"/>
                                <w:rPr>
                                  <w:rStyle w:val="ab"/>
                                  <w:rFonts w:ascii="HGP創英角ｺﾞｼｯｸUB" w:eastAsia="HGP創英角ｺﾞｼｯｸUB" w:hAnsi="HGP創英角ｺﾞｼｯｸUB"/>
                                  <w:color w:val="auto"/>
                                  <w:sz w:val="20"/>
                                  <w:szCs w:val="20"/>
                                </w:rPr>
                              </w:pPr>
                              <w:r w:rsidRPr="009C3337">
                                <w:rPr>
                                  <w:rFonts w:ascii="HGP創英角ｺﾞｼｯｸUB" w:eastAsia="HGP創英角ｺﾞｼｯｸUB" w:hAnsi="HGP創英角ｺﾞｼｯｸUB"/>
                                  <w:sz w:val="20"/>
                                  <w:szCs w:val="20"/>
                                </w:rPr>
                                <w:fldChar w:fldCharType="begin"/>
                              </w:r>
                              <w:r w:rsidRPr="009C3337">
                                <w:rPr>
                                  <w:rFonts w:ascii="HGP創英角ｺﾞｼｯｸUB" w:eastAsia="HGP創英角ｺﾞｼｯｸUB" w:hAnsi="HGP創英角ｺﾞｼｯｸUB"/>
                                  <w:sz w:val="20"/>
                                  <w:szCs w:val="20"/>
                                </w:rPr>
                                <w:instrText xml:space="preserve"> HYPERLINK "https://www.keycoffee.co.jp/sustainable/" </w:instrText>
                              </w:r>
                              <w:r w:rsidRPr="009C3337">
                                <w:rPr>
                                  <w:rFonts w:ascii="HGP創英角ｺﾞｼｯｸUB" w:eastAsia="HGP創英角ｺﾞｼｯｸUB" w:hAnsi="HGP創英角ｺﾞｼｯｸUB"/>
                                  <w:sz w:val="20"/>
                                  <w:szCs w:val="20"/>
                                </w:rPr>
                                <w:fldChar w:fldCharType="separate"/>
                              </w:r>
                              <w:r w:rsidRPr="009C3337">
                                <w:rPr>
                                  <w:rStyle w:val="ab"/>
                                  <w:rFonts w:ascii="HGP創英角ｺﾞｼｯｸUB" w:eastAsia="HGP創英角ｺﾞｼｯｸUB" w:hAnsi="HGP創英角ｺﾞｼｯｸUB"/>
                                  <w:color w:val="auto"/>
                                  <w:sz w:val="20"/>
                                  <w:szCs w:val="20"/>
                                </w:rPr>
                                <w:t>FOR SUSTAINABLE COFFEE PRODUCTION</w:t>
                              </w:r>
                            </w:p>
                            <w:p w14:paraId="5BD0C2DA" w14:textId="77777777" w:rsidR="002978B3" w:rsidRPr="009C3337" w:rsidRDefault="002978B3" w:rsidP="00997464">
                              <w:pPr>
                                <w:spacing w:line="240" w:lineRule="exact"/>
                                <w:jc w:val="left"/>
                                <w:rPr>
                                  <w:rFonts w:ascii="HGP創英角ｺﾞｼｯｸUB" w:eastAsia="HGP創英角ｺﾞｼｯｸUB" w:hAnsi="HGP創英角ｺﾞｼｯｸUB"/>
                                  <w:sz w:val="20"/>
                                  <w:szCs w:val="20"/>
                                </w:rPr>
                              </w:pPr>
                              <w:r w:rsidRPr="009C3337">
                                <w:rPr>
                                  <w:rStyle w:val="ab"/>
                                  <w:rFonts w:ascii="HGP創英角ｺﾞｼｯｸUB" w:eastAsia="HGP創英角ｺﾞｼｯｸUB" w:hAnsi="HGP創英角ｺﾞｼｯｸUB" w:hint="eastAsia"/>
                                  <w:color w:val="auto"/>
                                  <w:sz w:val="20"/>
                                  <w:szCs w:val="20"/>
                                </w:rPr>
                                <w:t>コーヒーの未来に向けて</w:t>
                              </w:r>
                              <w:r w:rsidRPr="009C3337">
                                <w:rPr>
                                  <w:rFonts w:ascii="HGP創英角ｺﾞｼｯｸUB" w:eastAsia="HGP創英角ｺﾞｼｯｸUB" w:hAnsi="HGP創英角ｺﾞｼｯｸUB"/>
                                  <w:sz w:val="20"/>
                                  <w:szCs w:val="20"/>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3338308" y="1933413"/>
                            <a:ext cx="1162050" cy="895350"/>
                          </a:xfrm>
                          <a:prstGeom prst="rect">
                            <a:avLst/>
                          </a:prstGeom>
                          <a:noFill/>
                          <a:ln w="12700" cap="flat" cmpd="sng" algn="ctr">
                            <a:solidFill>
                              <a:schemeClr val="tx1"/>
                            </a:solidFill>
                            <a:prstDash val="solid"/>
                            <a:miter lim="800000"/>
                          </a:ln>
                          <a:effectLst/>
                        </wps:spPr>
                        <wps:txbx>
                          <w:txbxContent>
                            <w:p w14:paraId="34A23DF6" w14:textId="77777777" w:rsidR="002978B3" w:rsidRPr="00EA08D4" w:rsidRDefault="00385D43" w:rsidP="00997464">
                              <w:pPr>
                                <w:spacing w:line="240" w:lineRule="exact"/>
                                <w:jc w:val="left"/>
                                <w:rPr>
                                  <w:rFonts w:ascii="HGP創英角ｺﾞｼｯｸUB" w:eastAsia="HGP創英角ｺﾞｼｯｸUB" w:hAnsi="HGP創英角ｺﾞｼｯｸUB"/>
                                  <w:sz w:val="22"/>
                                  <w:szCs w:val="24"/>
                                </w:rPr>
                              </w:pPr>
                              <w:hyperlink r:id="rId243" w:history="1">
                                <w:r w:rsidR="002978B3" w:rsidRPr="00EA08D4">
                                  <w:rPr>
                                    <w:rStyle w:val="ab"/>
                                    <w:rFonts w:ascii="HGP創英角ｺﾞｼｯｸUB" w:eastAsia="HGP創英角ｺﾞｼｯｸUB" w:hAnsi="HGP創英角ｺﾞｼｯｸUB"/>
                                    <w:color w:val="auto"/>
                                    <w:sz w:val="22"/>
                                    <w:szCs w:val="24"/>
                                  </w:rPr>
                                  <w:t>A Brewing Storm: The climate change risks to coffee</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3" name="正方形/長方形 603"/>
                        <wps:cNvSpPr/>
                        <wps:spPr>
                          <a:xfrm>
                            <a:off x="3338308" y="2931486"/>
                            <a:ext cx="1162050" cy="895350"/>
                          </a:xfrm>
                          <a:prstGeom prst="rect">
                            <a:avLst/>
                          </a:prstGeom>
                          <a:noFill/>
                          <a:ln w="12700" cap="flat" cmpd="sng" algn="ctr">
                            <a:solidFill>
                              <a:schemeClr val="tx1"/>
                            </a:solidFill>
                            <a:prstDash val="solid"/>
                            <a:miter lim="800000"/>
                          </a:ln>
                          <a:effectLst/>
                        </wps:spPr>
                        <wps:txbx>
                          <w:txbxContent>
                            <w:p w14:paraId="7B8259DF" w14:textId="70D09923" w:rsidR="002978B3" w:rsidRPr="009C3337" w:rsidRDefault="00385D43" w:rsidP="00997464">
                              <w:pPr>
                                <w:spacing w:line="240" w:lineRule="exact"/>
                                <w:jc w:val="left"/>
                                <w:rPr>
                                  <w:rFonts w:ascii="HGP創英角ｺﾞｼｯｸUB" w:eastAsia="HGP創英角ｺﾞｼｯｸUB" w:hAnsi="HGP創英角ｺﾞｼｯｸUB"/>
                                </w:rPr>
                              </w:pPr>
                              <w:hyperlink r:id="rId244" w:history="1">
                                <w:r w:rsidR="002978B3" w:rsidRPr="009C3337">
                                  <w:rPr>
                                    <w:rStyle w:val="ab"/>
                                    <w:rFonts w:ascii="HGP創英角ｺﾞｼｯｸUB" w:eastAsia="HGP創英角ｺﾞｼｯｸUB" w:hAnsi="HGP創英角ｺﾞｼｯｸUB" w:hint="eastAsia"/>
                                    <w:color w:val="auto"/>
                                  </w:rPr>
                                  <w:t>コーヒーの2050年問題-直営農園における気候変動適応の取り組み</w:t>
                                </w:r>
                              </w:hyperlink>
                            </w:p>
                            <w:p w14:paraId="52BEABD5" w14:textId="77777777" w:rsidR="002978B3" w:rsidRPr="00670795" w:rsidRDefault="002978B3" w:rsidP="00997464">
                              <w:pPr>
                                <w:spacing w:line="-240" w:lineRule="auto"/>
                                <w:jc w:val="center"/>
                                <w:rPr>
                                  <w:rFonts w:ascii="HGP創英角ｺﾞｼｯｸUB" w:eastAsia="HGP創英角ｺﾞｼｯｸUB" w:hAnsi="HGP創英角ｺﾞｼｯｸUB"/>
                                  <w:color w:val="4472C4" w:themeColor="accen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18415" y="3242547"/>
                            <a:ext cx="1162050" cy="895350"/>
                          </a:xfrm>
                          <a:prstGeom prst="rect">
                            <a:avLst/>
                          </a:prstGeom>
                          <a:solidFill>
                            <a:schemeClr val="bg2"/>
                          </a:solidFill>
                          <a:ln w="12700" cap="flat" cmpd="sng" algn="ctr">
                            <a:solidFill>
                              <a:schemeClr val="tx1"/>
                            </a:solidFill>
                            <a:prstDash val="solid"/>
                            <a:miter lim="800000"/>
                          </a:ln>
                          <a:effectLst/>
                        </wps:spPr>
                        <wps:txbx>
                          <w:txbxContent>
                            <w:p w14:paraId="72BD70AA"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日本での</w:t>
                              </w:r>
                            </w:p>
                            <w:p w14:paraId="6898278F"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コーヒー消費量増加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直線矢印コネクタ 605"/>
                        <wps:cNvCnPr/>
                        <wps:spPr>
                          <a:xfrm flipV="1">
                            <a:off x="584610" y="3020558"/>
                            <a:ext cx="0" cy="221989"/>
                          </a:xfrm>
                          <a:prstGeom prst="straightConnector1">
                            <a:avLst/>
                          </a:prstGeom>
                          <a:noFill/>
                          <a:ln w="6350" cap="flat" cmpd="sng" algn="ctr">
                            <a:solidFill>
                              <a:schemeClr val="tx1"/>
                            </a:solidFill>
                            <a:prstDash val="solid"/>
                            <a:miter lim="800000"/>
                            <a:tailEnd type="triangle"/>
                          </a:ln>
                          <a:effectLst/>
                        </wps:spPr>
                        <wps:bodyPr/>
                      </wps:wsp>
                      <wps:wsp>
                        <wps:cNvPr id="637" name="正方形/長方形 637"/>
                        <wps:cNvSpPr/>
                        <wps:spPr>
                          <a:xfrm>
                            <a:off x="5909605" y="1863655"/>
                            <a:ext cx="1162050" cy="895350"/>
                          </a:xfrm>
                          <a:prstGeom prst="rect">
                            <a:avLst/>
                          </a:prstGeom>
                          <a:noFill/>
                          <a:ln w="12700" cap="flat" cmpd="sng" algn="ctr">
                            <a:solidFill>
                              <a:schemeClr val="tx1"/>
                            </a:solidFill>
                            <a:prstDash val="solid"/>
                            <a:miter lim="800000"/>
                          </a:ln>
                          <a:effectLst/>
                        </wps:spPr>
                        <wps:txbx>
                          <w:txbxContent>
                            <w:p w14:paraId="2007C065" w14:textId="77777777" w:rsidR="002978B3" w:rsidRPr="00EA08D4" w:rsidRDefault="00385D43" w:rsidP="00997464">
                              <w:pPr>
                                <w:spacing w:line="240" w:lineRule="exact"/>
                                <w:jc w:val="left"/>
                                <w:rPr>
                                  <w:rFonts w:ascii="HGP創英角ｺﾞｼｯｸUB" w:eastAsia="HGP創英角ｺﾞｼｯｸUB" w:hAnsi="HGP創英角ｺﾞｼｯｸUB"/>
                                  <w:sz w:val="22"/>
                                  <w:szCs w:val="24"/>
                                </w:rPr>
                              </w:pPr>
                              <w:hyperlink r:id="rId245" w:history="1">
                                <w:r w:rsidR="002978B3" w:rsidRPr="00EA08D4">
                                  <w:rPr>
                                    <w:rStyle w:val="ab"/>
                                    <w:rFonts w:ascii="HGP創英角ｺﾞｼｯｸUB" w:eastAsia="HGP創英角ｺﾞｼｯｸUB" w:hAnsi="HGP創英角ｺﾞｼｯｸUB" w:hint="eastAsia"/>
                                    <w:color w:val="auto"/>
                                    <w:sz w:val="22"/>
                                    <w:szCs w:val="24"/>
                                  </w:rPr>
                                  <w:t>気候リスク管理の事例:国内編</w:t>
                                </w:r>
                              </w:hyperlink>
                              <w:r w:rsidR="002978B3" w:rsidRPr="00EA08D4">
                                <w:rPr>
                                  <w:rFonts w:ascii="HGP創英角ｺﾞｼｯｸUB" w:eastAsia="HGP創英角ｺﾞｼｯｸUB" w:hAnsi="HGP創英角ｺﾞｼｯｸUB" w:cs="Calibri" w:hint="eastAsia"/>
                                  <w:sz w:val="22"/>
                                  <w:szCs w:val="24"/>
                                </w:rPr>
                                <w:t>(製造業)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8" name="正方形/長方形 638"/>
                        <wps:cNvSpPr/>
                        <wps:spPr>
                          <a:xfrm>
                            <a:off x="5909605" y="820985"/>
                            <a:ext cx="1162050" cy="1007110"/>
                          </a:xfrm>
                          <a:prstGeom prst="rect">
                            <a:avLst/>
                          </a:prstGeom>
                          <a:noFill/>
                          <a:ln w="12700" cap="flat" cmpd="sng" algn="ctr">
                            <a:solidFill>
                              <a:schemeClr val="tx1"/>
                            </a:solidFill>
                            <a:prstDash val="solid"/>
                            <a:miter lim="800000"/>
                          </a:ln>
                          <a:effectLst/>
                        </wps:spPr>
                        <wps:txbx>
                          <w:txbxContent>
                            <w:p w14:paraId="3661EEEE" w14:textId="77777777" w:rsidR="002978B3" w:rsidRPr="00EA08D4" w:rsidRDefault="00385D43" w:rsidP="00997464">
                              <w:pPr>
                                <w:spacing w:line="240" w:lineRule="exact"/>
                                <w:rPr>
                                  <w:rFonts w:ascii="HGP創英角ｺﾞｼｯｸUB" w:eastAsia="HGP創英角ｺﾞｼｯｸUB" w:hAnsi="HGP創英角ｺﾞｼｯｸUB"/>
                                  <w:sz w:val="22"/>
                                </w:rPr>
                              </w:pPr>
                              <w:hyperlink r:id="rId246" w:history="1">
                                <w:r w:rsidR="002978B3" w:rsidRPr="00EA08D4">
                                  <w:rPr>
                                    <w:rStyle w:val="ab"/>
                                    <w:rFonts w:ascii="HGP創英角ｺﾞｼｯｸUB" w:eastAsia="HGP創英角ｺﾞｼｯｸUB" w:hAnsi="HGP創英角ｺﾞｼｯｸUB" w:hint="eastAsia"/>
                                    <w:color w:val="auto"/>
                                    <w:sz w:val="22"/>
                                  </w:rPr>
                                  <w:t>適応ビジネスの事例</w:t>
                                </w:r>
                              </w:hyperlink>
                              <w:r w:rsidR="002978B3" w:rsidRPr="00EA08D4">
                                <w:rPr>
                                  <w:rFonts w:ascii="HGP創英角ｺﾞｼｯｸUB" w:eastAsia="HGP創英角ｺﾞｼｯｸUB" w:hAnsi="HGP創英角ｺﾞｼｯｸUB" w:hint="eastAsia"/>
                                  <w:sz w:val="22"/>
                                </w:rPr>
                                <w:t> （農業、森林・林業、水産業）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9" name="正方形/長方形 639"/>
                        <wps:cNvSpPr/>
                        <wps:spPr>
                          <a:xfrm>
                            <a:off x="5909605" y="2861875"/>
                            <a:ext cx="1162050" cy="895350"/>
                          </a:xfrm>
                          <a:prstGeom prst="rect">
                            <a:avLst/>
                          </a:prstGeom>
                          <a:noFill/>
                          <a:ln w="12700" cap="flat" cmpd="sng" algn="ctr">
                            <a:solidFill>
                              <a:schemeClr val="tx1"/>
                            </a:solidFill>
                            <a:prstDash val="solid"/>
                            <a:miter lim="800000"/>
                          </a:ln>
                          <a:effectLst/>
                        </wps:spPr>
                        <wps:txbx>
                          <w:txbxContent>
                            <w:p w14:paraId="3F633F3C" w14:textId="77777777" w:rsidR="002978B3" w:rsidRPr="00EA08D4" w:rsidRDefault="00385D43" w:rsidP="00997464">
                              <w:pPr>
                                <w:spacing w:line="240" w:lineRule="exact"/>
                                <w:rPr>
                                  <w:rFonts w:ascii="HGP創英角ｺﾞｼｯｸUB" w:eastAsia="HGP創英角ｺﾞｼｯｸUB" w:hAnsi="HGP創英角ｺﾞｼｯｸUB"/>
                                  <w:kern w:val="0"/>
                                  <w:sz w:val="28"/>
                                  <w:szCs w:val="28"/>
                                </w:rPr>
                              </w:pPr>
                              <w:hyperlink r:id="rId247" w:history="1">
                                <w:r w:rsidR="002978B3" w:rsidRPr="00EA08D4">
                                  <w:rPr>
                                    <w:rStyle w:val="ab"/>
                                    <w:rFonts w:ascii="HGP創英角ｺﾞｼｯｸUB" w:eastAsia="HGP創英角ｺﾞｼｯｸUB" w:hAnsi="HGP創英角ｺﾞｼｯｸUB" w:cs="Times New Roman" w:hint="eastAsia"/>
                                    <w:color w:val="auto"/>
                                    <w:sz w:val="22"/>
                                    <w:szCs w:val="24"/>
                                  </w:rPr>
                                  <w:t>民間事業者の適応取組の全体状況</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0" name="正方形/長方形 640"/>
                        <wps:cNvSpPr/>
                        <wps:spPr>
                          <a:xfrm>
                            <a:off x="5909605" y="3844220"/>
                            <a:ext cx="1162050" cy="1019175"/>
                          </a:xfrm>
                          <a:prstGeom prst="rect">
                            <a:avLst/>
                          </a:prstGeom>
                          <a:noFill/>
                          <a:ln w="12700" cap="flat" cmpd="sng" algn="ctr">
                            <a:solidFill>
                              <a:schemeClr val="tx1"/>
                            </a:solidFill>
                            <a:prstDash val="solid"/>
                            <a:miter lim="800000"/>
                          </a:ln>
                          <a:effectLst/>
                        </wps:spPr>
                        <wps:txbx>
                          <w:txbxContent>
                            <w:p w14:paraId="391DAB87" w14:textId="77777777" w:rsidR="002978B3" w:rsidRPr="00EA08D4" w:rsidRDefault="00385D43" w:rsidP="00997464">
                              <w:pPr>
                                <w:spacing w:line="240" w:lineRule="exact"/>
                                <w:rPr>
                                  <w:rFonts w:ascii="HGP創英角ｺﾞｼｯｸUB" w:eastAsia="HGP創英角ｺﾞｼｯｸUB" w:hAnsi="HGP創英角ｺﾞｼｯｸUB"/>
                                  <w:kern w:val="0"/>
                                  <w:szCs w:val="21"/>
                                </w:rPr>
                              </w:pPr>
                              <w:hyperlink r:id="rId248" w:history="1">
                                <w:r w:rsidR="002978B3" w:rsidRPr="00EA08D4">
                                  <w:rPr>
                                    <w:rStyle w:val="ab"/>
                                    <w:rFonts w:ascii="HGP創英角ｺﾞｼｯｸUB" w:eastAsia="HGP創英角ｺﾞｼｯｸUB" w:hAnsi="HGP創英角ｺﾞｼｯｸUB" w:cs="Times New Roman" w:hint="eastAsia"/>
                                    <w:color w:val="auto"/>
                                    <w:sz w:val="18"/>
                                    <w:szCs w:val="20"/>
                                  </w:rPr>
                                  <w:t>バリューチェーンの気候変動レジリエンス（仮訳）</w:t>
                                </w:r>
                                <w:r w:rsidR="002978B3" w:rsidRPr="00EA08D4">
                                  <w:rPr>
                                    <w:rStyle w:val="ab"/>
                                    <w:rFonts w:ascii="HGP創英角ｺﾞｼｯｸUB" w:eastAsia="HGP創英角ｺﾞｼｯｸUB" w:hAnsi="HGP創英角ｺﾞｼｯｸUB" w:cs="Times New Roman"/>
                                    <w:color w:val="auto"/>
                                    <w:sz w:val="18"/>
                                    <w:szCs w:val="20"/>
                                  </w:rPr>
                                  <w:t>/</w:t>
                                </w:r>
                                <w:r w:rsidR="002978B3" w:rsidRPr="00EA08D4">
                                  <w:rPr>
                                    <w:rStyle w:val="ab"/>
                                    <w:rFonts w:ascii="HGP創英角ｺﾞｼｯｸUB" w:eastAsia="HGP創英角ｺﾞｼｯｸUB" w:hAnsi="HGP創英角ｺﾞｼｯｸUB" w:cs="Times New Roman" w:hint="eastAsia"/>
                                    <w:color w:val="auto"/>
                                    <w:sz w:val="18"/>
                                    <w:szCs w:val="20"/>
                                  </w:rPr>
                                  <w:t>グリーンマウンテンコーヒーロースターズの事例</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1" name="正方形/長方形 641"/>
                        <wps:cNvSpPr/>
                        <wps:spPr>
                          <a:xfrm>
                            <a:off x="7208180" y="820985"/>
                            <a:ext cx="1162050" cy="1007110"/>
                          </a:xfrm>
                          <a:prstGeom prst="rect">
                            <a:avLst/>
                          </a:prstGeom>
                          <a:noFill/>
                          <a:ln w="12700" cap="flat" cmpd="sng" algn="ctr">
                            <a:solidFill>
                              <a:schemeClr val="tx1"/>
                            </a:solidFill>
                            <a:prstDash val="solid"/>
                            <a:miter lim="800000"/>
                          </a:ln>
                          <a:effectLst/>
                        </wps:spPr>
                        <wps:txbx>
                          <w:txbxContent>
                            <w:p w14:paraId="3461AF04" w14:textId="77777777" w:rsidR="002978B3" w:rsidRPr="009C3337" w:rsidRDefault="00385D43" w:rsidP="00997464">
                              <w:pPr>
                                <w:spacing w:line="240" w:lineRule="exact"/>
                                <w:rPr>
                                  <w:rStyle w:val="ab"/>
                                  <w:rFonts w:ascii="HGP創英角ｺﾞｼｯｸUB" w:eastAsia="HGP創英角ｺﾞｼｯｸUB" w:hAnsi="HGP創英角ｺﾞｼｯｸUB" w:cs="Times New Roman"/>
                                  <w:color w:val="auto"/>
                                </w:rPr>
                              </w:pPr>
                              <w:hyperlink r:id="rId249" w:history="1">
                                <w:r w:rsidR="002978B3" w:rsidRPr="009C3337">
                                  <w:rPr>
                                    <w:rStyle w:val="ab"/>
                                    <w:rFonts w:ascii="HGP創英角ｺﾞｼｯｸUB" w:eastAsia="HGP創英角ｺﾞｼｯｸUB" w:hAnsi="HGP創英角ｺﾞｼｯｸUB" w:cs="Times New Roman" w:hint="eastAsia"/>
                                    <w:color w:val="auto"/>
                                  </w:rPr>
                                  <w:t>サプライチェーンの気候変動リスクの評価と管理（仮訳）</w:t>
                                </w:r>
                              </w:hyperlink>
                              <w:r w:rsidR="002978B3" w:rsidRPr="009C3337">
                                <w:rPr>
                                  <w:rStyle w:val="ab"/>
                                  <w:rFonts w:ascii="HGP創英角ｺﾞｼｯｸUB" w:eastAsia="HGP創英角ｺﾞｼｯｸUB" w:hAnsi="HGP創英角ｺﾞｼｯｸUB" w:cs="Times New Roman"/>
                                  <w:color w:val="auto"/>
                                </w:rPr>
                                <w:t>Café Direct</w:t>
                              </w:r>
                              <w:r w:rsidR="002978B3" w:rsidRPr="009C3337">
                                <w:rPr>
                                  <w:rStyle w:val="ab"/>
                                  <w:rFonts w:ascii="HGP創英角ｺﾞｼｯｸUB" w:eastAsia="HGP創英角ｺﾞｼｯｸUB" w:hAnsi="HGP創英角ｺﾞｼｯｸUB" w:cs="Times New Roman" w:hint="eastAsia"/>
                                  <w:color w:val="auto"/>
                                </w:rPr>
                                <w:t>の事例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直線矢印コネクタ 642"/>
                        <wps:cNvCnPr/>
                        <wps:spPr>
                          <a:xfrm>
                            <a:off x="4510700" y="2480875"/>
                            <a:ext cx="812800" cy="0"/>
                          </a:xfrm>
                          <a:prstGeom prst="straightConnector1">
                            <a:avLst/>
                          </a:prstGeom>
                          <a:noFill/>
                          <a:ln w="6350" cap="flat" cmpd="sng" algn="ctr">
                            <a:solidFill>
                              <a:schemeClr val="tx1"/>
                            </a:solidFill>
                            <a:prstDash val="solid"/>
                            <a:miter lim="800000"/>
                            <a:tailEnd type="triangle"/>
                          </a:ln>
                          <a:effectLst/>
                        </wps:spPr>
                        <wps:bodyPr/>
                      </wps:wsp>
                      <wps:wsp>
                        <wps:cNvPr id="643" name="右大かっこ 643"/>
                        <wps:cNvSpPr/>
                        <wps:spPr>
                          <a:xfrm flipH="1">
                            <a:off x="5323500" y="820985"/>
                            <a:ext cx="368300" cy="409067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テキスト ボックス 2"/>
                        <wps:cNvSpPr txBox="1">
                          <a:spLocks noChangeArrowheads="1"/>
                        </wps:cNvSpPr>
                        <wps:spPr bwMode="auto">
                          <a:xfrm>
                            <a:off x="6022000" y="180000"/>
                            <a:ext cx="2524760" cy="328930"/>
                          </a:xfrm>
                          <a:prstGeom prst="rect">
                            <a:avLst/>
                          </a:prstGeom>
                          <a:noFill/>
                          <a:ln w="9525">
                            <a:noFill/>
                            <a:miter lim="800000"/>
                            <a:headEnd/>
                            <a:tailEnd/>
                          </a:ln>
                        </wps:spPr>
                        <wps:txbx>
                          <w:txbxContent>
                            <w:p w14:paraId="3B519B2E" w14:textId="77777777" w:rsidR="002978B3" w:rsidRPr="002B5DEF" w:rsidRDefault="002978B3" w:rsidP="00997464">
                              <w:pPr>
                                <w:jc w:val="center"/>
                                <w:rPr>
                                  <w:kern w:val="0"/>
                                  <w:sz w:val="32"/>
                                  <w:szCs w:val="32"/>
                                </w:rPr>
                              </w:pPr>
                              <w:r w:rsidRPr="002B5DEF">
                                <w:rPr>
                                  <w:rFonts w:ascii="游明朝" w:eastAsia="HG創英角ｺﾞｼｯｸUB" w:hAnsi="HG創英角ｺﾞｼｯｸUB" w:cs="Times New Roman" w:hint="eastAsia"/>
                                  <w:sz w:val="24"/>
                                  <w:szCs w:val="24"/>
                                </w:rPr>
                                <w:t>どんな対策ができる？</w:t>
                              </w:r>
                            </w:p>
                          </w:txbxContent>
                        </wps:txbx>
                        <wps:bodyPr rot="0" vert="horz" wrap="square" lIns="91440" tIns="45720" rIns="91440" bIns="45720" anchor="t" anchorCtr="0">
                          <a:spAutoFit/>
                        </wps:bodyPr>
                      </wps:wsp>
                      <wps:wsp>
                        <wps:cNvPr id="354" name="正方形/長方形 354"/>
                        <wps:cNvSpPr/>
                        <wps:spPr>
                          <a:xfrm>
                            <a:off x="3338308" y="3910686"/>
                            <a:ext cx="1162050" cy="895350"/>
                          </a:xfrm>
                          <a:prstGeom prst="rect">
                            <a:avLst/>
                          </a:prstGeom>
                          <a:noFill/>
                          <a:ln w="12700" cap="flat" cmpd="sng" algn="ctr">
                            <a:solidFill>
                              <a:schemeClr val="tx1"/>
                            </a:solidFill>
                            <a:prstDash val="solid"/>
                            <a:miter lim="800000"/>
                          </a:ln>
                          <a:effectLst/>
                        </wps:spPr>
                        <wps:txbx>
                          <w:txbxContent>
                            <w:p w14:paraId="57BBA39E" w14:textId="77777777" w:rsidR="002978B3" w:rsidRPr="009C3337" w:rsidRDefault="00385D43" w:rsidP="00997464">
                              <w:pPr>
                                <w:spacing w:line="-240" w:lineRule="auto"/>
                                <w:jc w:val="left"/>
                                <w:rPr>
                                  <w:rFonts w:ascii="HGP創英角ｺﾞｼｯｸUB" w:eastAsia="HGP創英角ｺﾞｼｯｸUB" w:hAnsi="HGP創英角ｺﾞｼｯｸUB"/>
                                  <w:sz w:val="24"/>
                                  <w:szCs w:val="28"/>
                                </w:rPr>
                              </w:pPr>
                              <w:hyperlink r:id="rId250" w:history="1">
                                <w:r w:rsidR="002978B3" w:rsidRPr="009C3337">
                                  <w:rPr>
                                    <w:rStyle w:val="ab"/>
                                    <w:rFonts w:ascii="HGP創英角ｺﾞｼｯｸUB" w:eastAsia="HGP創英角ｺﾞｼｯｸUB" w:hAnsi="HGP創英角ｺﾞｼｯｸUB"/>
                                    <w:color w:val="auto"/>
                                    <w:sz w:val="22"/>
                                    <w:szCs w:val="24"/>
                                  </w:rPr>
                                  <w:t>Climate ＆</w:t>
                                </w:r>
                                <w:r w:rsidR="002978B3" w:rsidRPr="00EA08D4">
                                  <w:rPr>
                                    <w:rStyle w:val="ab"/>
                                    <w:rFonts w:ascii="HGP創英角ｺﾞｼｯｸUB" w:eastAsia="HGP創英角ｺﾞｼｯｸUB" w:hAnsi="HGP創英角ｺﾞｼｯｸUB"/>
                                    <w:color w:val="auto"/>
                                    <w:sz w:val="22"/>
                                    <w:szCs w:val="24"/>
                                    <w:u w:val="none"/>
                                  </w:rPr>
                                  <w:t xml:space="preserve"> </w:t>
                                </w:r>
                                <w:r w:rsidR="002978B3" w:rsidRPr="009C3337">
                                  <w:rPr>
                                    <w:rStyle w:val="ab"/>
                                    <w:rFonts w:ascii="HGP創英角ｺﾞｼｯｸUB" w:eastAsia="HGP創英角ｺﾞｼｯｸUB" w:hAnsi="HGP創英角ｺﾞｼｯｸUB"/>
                                    <w:color w:val="auto"/>
                                    <w:sz w:val="22"/>
                                    <w:szCs w:val="24"/>
                                  </w:rPr>
                                  <w:t>Coffee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正方形/長方形 356"/>
                        <wps:cNvSpPr/>
                        <wps:spPr>
                          <a:xfrm>
                            <a:off x="7208180" y="1898263"/>
                            <a:ext cx="1162050" cy="895350"/>
                          </a:xfrm>
                          <a:prstGeom prst="rect">
                            <a:avLst/>
                          </a:prstGeom>
                          <a:noFill/>
                          <a:ln w="12700" cap="flat" cmpd="sng" algn="ctr">
                            <a:solidFill>
                              <a:schemeClr val="tx1"/>
                            </a:solidFill>
                            <a:prstDash val="solid"/>
                            <a:miter lim="800000"/>
                          </a:ln>
                          <a:effectLst/>
                        </wps:spPr>
                        <wps:txbx>
                          <w:txbxContent>
                            <w:p w14:paraId="6AB5B454" w14:textId="77777777" w:rsidR="002978B3" w:rsidRPr="001A1804" w:rsidRDefault="00385D43" w:rsidP="00997464">
                              <w:pPr>
                                <w:spacing w:line="-240" w:lineRule="auto"/>
                                <w:jc w:val="left"/>
                                <w:rPr>
                                  <w:rFonts w:ascii="HGP創英角ｺﾞｼｯｸUB" w:eastAsia="HGP創英角ｺﾞｼｯｸUB" w:hAnsi="HGP創英角ｺﾞｼｯｸUB"/>
                                  <w:sz w:val="24"/>
                                  <w:szCs w:val="28"/>
                                </w:rPr>
                              </w:pPr>
                              <w:hyperlink r:id="rId251" w:history="1">
                                <w:r w:rsidR="002978B3" w:rsidRPr="001A1804">
                                  <w:rPr>
                                    <w:rStyle w:val="ab"/>
                                    <w:rFonts w:ascii="HGP創英角ｺﾞｼｯｸUB" w:eastAsia="HGP創英角ｺﾞｼｯｸUB" w:hAnsi="HGP創英角ｺﾞｼｯｸUB"/>
                                    <w:color w:val="auto"/>
                                    <w:sz w:val="22"/>
                                    <w:szCs w:val="24"/>
                                  </w:rPr>
                                  <w:t>Climate ＆</w:t>
                                </w:r>
                                <w:r w:rsidR="002978B3" w:rsidRPr="00EA08D4">
                                  <w:rPr>
                                    <w:rStyle w:val="ab"/>
                                    <w:rFonts w:ascii="HGP創英角ｺﾞｼｯｸUB" w:eastAsia="HGP創英角ｺﾞｼｯｸUB" w:hAnsi="HGP創英角ｺﾞｼｯｸUB"/>
                                    <w:color w:val="auto"/>
                                    <w:sz w:val="22"/>
                                    <w:szCs w:val="24"/>
                                    <w:u w:val="none"/>
                                  </w:rPr>
                                  <w:t xml:space="preserve"> </w:t>
                                </w:r>
                                <w:r w:rsidR="002978B3" w:rsidRPr="001A1804">
                                  <w:rPr>
                                    <w:rStyle w:val="ab"/>
                                    <w:rFonts w:ascii="HGP創英角ｺﾞｼｯｸUB" w:eastAsia="HGP創英角ｺﾞｼｯｸUB" w:hAnsi="HGP創英角ｺﾞｼｯｸUB"/>
                                    <w:color w:val="auto"/>
                                    <w:sz w:val="22"/>
                                    <w:szCs w:val="24"/>
                                  </w:rPr>
                                  <w:t>Coffee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テキスト ボックス 2"/>
                        <wps:cNvSpPr txBox="1">
                          <a:spLocks noChangeArrowheads="1"/>
                        </wps:cNvSpPr>
                        <wps:spPr bwMode="auto">
                          <a:xfrm>
                            <a:off x="7331694" y="5114803"/>
                            <a:ext cx="2269506" cy="605155"/>
                          </a:xfrm>
                          <a:prstGeom prst="rect">
                            <a:avLst/>
                          </a:prstGeom>
                          <a:solidFill>
                            <a:srgbClr val="FFFFFF"/>
                          </a:solidFill>
                          <a:ln w="9525">
                            <a:noFill/>
                            <a:miter lim="800000"/>
                            <a:headEnd/>
                            <a:tailEnd/>
                          </a:ln>
                        </wps:spPr>
                        <wps:txbx>
                          <w:txbxContent>
                            <w:p w14:paraId="155E45EB"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81" name="テキスト ボックス 4"/>
                        <wps:cNvSpPr txBox="1"/>
                        <wps:spPr>
                          <a:xfrm>
                            <a:off x="180000" y="180000"/>
                            <a:ext cx="531495" cy="399415"/>
                          </a:xfrm>
                          <a:prstGeom prst="rect">
                            <a:avLst/>
                          </a:prstGeom>
                          <a:solidFill>
                            <a:schemeClr val="bg2">
                              <a:lumMod val="90000"/>
                            </a:schemeClr>
                          </a:solidFill>
                          <a:ln w="12700" cap="sq" cmpd="dbl">
                            <a:solidFill>
                              <a:prstClr val="black"/>
                            </a:solidFill>
                          </a:ln>
                        </wps:spPr>
                        <wps:txbx>
                          <w:txbxContent>
                            <w:p w14:paraId="4B108C4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2" name="テキスト ボックス 4"/>
                        <wps:cNvSpPr txBox="1"/>
                        <wps:spPr>
                          <a:xfrm>
                            <a:off x="181905" y="713400"/>
                            <a:ext cx="531495" cy="412750"/>
                          </a:xfrm>
                          <a:prstGeom prst="rect">
                            <a:avLst/>
                          </a:prstGeom>
                          <a:noFill/>
                          <a:ln w="6350">
                            <a:solidFill>
                              <a:schemeClr val="tx1"/>
                            </a:solidFill>
                          </a:ln>
                        </wps:spPr>
                        <wps:txbx>
                          <w:txbxContent>
                            <w:p w14:paraId="52E251CF"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3" name="テキスト ボックス 7"/>
                        <wps:cNvSpPr txBox="1"/>
                        <wps:spPr>
                          <a:xfrm>
                            <a:off x="711495" y="246040"/>
                            <a:ext cx="1440815" cy="319405"/>
                          </a:xfrm>
                          <a:prstGeom prst="rect">
                            <a:avLst/>
                          </a:prstGeom>
                          <a:noFill/>
                          <a:effectLst>
                            <a:glow rad="101600">
                              <a:schemeClr val="bg1"/>
                            </a:glow>
                          </a:effectLst>
                        </wps:spPr>
                        <wps:txbx>
                          <w:txbxContent>
                            <w:p w14:paraId="074E7D7B"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384" name="テキスト ボックス 7"/>
                        <wps:cNvSpPr txBox="1"/>
                        <wps:spPr>
                          <a:xfrm>
                            <a:off x="720394" y="633390"/>
                            <a:ext cx="2087880" cy="687705"/>
                          </a:xfrm>
                          <a:prstGeom prst="rect">
                            <a:avLst/>
                          </a:prstGeom>
                          <a:noFill/>
                          <a:effectLst>
                            <a:glow rad="101600">
                              <a:schemeClr val="bg1"/>
                            </a:glow>
                          </a:effectLst>
                        </wps:spPr>
                        <wps:txbx>
                          <w:txbxContent>
                            <w:p w14:paraId="01A73DC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07F99CA4" w14:textId="77777777" w:rsidR="002978B3" w:rsidRDefault="002978B3" w:rsidP="001A180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2C7DA10D" id="キャンバス 606" o:spid="_x0000_s1228"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">
                <v:shape id="_x0000_s1229" type="#_x0000_t75" style="position:absolute;width:97777;height:57600;visibility:visible;mso-wrap-style:square" filled="t">
                  <v:fill o:detectmouseclick="t"/>
                  <v:path o:connecttype="none"/>
                </v:shape>
                <v:rect id="正方形/長方形 593" o:spid="_x0000_s1230" style="position:absolute;left:184;top:2134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" fillcolor="#e7e6e6 [3214]" strokecolor="black [3213]" strokeweight="1pt">
                  <v:textbox>
                    <w:txbxContent>
                      <w:p w14:paraId="6010711D"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コーヒー栽培・</w:t>
                        </w:r>
                      </w:p>
                      <w:p w14:paraId="71D0612A"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産地への気候変動影響</w:t>
                        </w:r>
                      </w:p>
                    </w:txbxContent>
                  </v:textbox>
                </v:rect>
                <v:shape id="_x0000_s1231" type="#_x0000_t202" style="position:absolute;left:16748;top:17610;width:1050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" filled="f" stroked="f">
                  <v:textbox style="mso-fit-shape-to-text:t">
                    <w:txbxContent>
                      <w:p w14:paraId="5FCCBC03"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shape id="_x0000_s1232" type="#_x0000_t202" style="position:absolute;left:26961;top:2333;width:2533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" filled="f" stroked="f">
                  <v:textbox style="mso-fit-shape-to-text:t">
                    <w:txbxContent>
                      <w:p w14:paraId="0C798162"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r>
                          <w:rPr>
                            <w:rFonts w:ascii="游明朝" w:eastAsia="HG創英角ｺﾞｼｯｸUB" w:hAnsi="HG創英角ｺﾞｼｯｸUB" w:cs="Times New Roman" w:hint="eastAsia"/>
                            <w:sz w:val="24"/>
                            <w:szCs w:val="24"/>
                          </w:rPr>
                          <w:t>がおきる</w:t>
                        </w:r>
                        <w:r w:rsidRPr="00BD0ED6">
                          <w:rPr>
                            <w:rFonts w:ascii="游明朝" w:eastAsia="HG創英角ｺﾞｼｯｸUB" w:hAnsi="HG創英角ｺﾞｼｯｸUB" w:cs="Times New Roman" w:hint="eastAsia"/>
                            <w:sz w:val="24"/>
                            <w:szCs w:val="24"/>
                          </w:rPr>
                          <w:t>？</w:t>
                        </w:r>
                      </w:p>
                    </w:txbxContent>
                  </v:textbox>
                </v:shape>
                <v:shape id="_x0000_s1233" type="#_x0000_t202" style="position:absolute;left:666;top:18280;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" filled="f" stroked="f">
                  <v:textbox style="mso-fit-shape-to-text:t">
                    <w:txbxContent>
                      <w:p w14:paraId="45B695A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shape id="直線矢印コネクタ 598" o:spid="_x0000_s1234" type="#_x0000_t32" style="position:absolute;left:11804;top:25818;width:43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" strokecolor="black [3213]" strokeweight=".5pt">
                  <v:stroke endarrow="block" joinstyle="miter"/>
                </v:shape>
                <v:shape id="直線矢印コネクタ 599" o:spid="_x0000_s1235" type="#_x0000_t32" style="position:absolute;left:28170;top:25502;width:4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" strokecolor="black [3213]" strokeweight=".5pt">
                  <v:stroke endarrow="block" joinstyle="miter"/>
                </v:shape>
                <v:rect id="正方形/長方形 600" o:spid="_x0000_s1236" style="position:absolute;left:16550;top:21252;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" filled="f" strokecolor="black [3213]" strokeweight="1pt">
                  <v:textbox>
                    <w:txbxContent>
                      <w:p w14:paraId="7244EADC" w14:textId="77777777" w:rsidR="002978B3" w:rsidRPr="009C3337" w:rsidRDefault="00385D43" w:rsidP="00997464">
                        <w:pPr>
                          <w:spacing w:line="240" w:lineRule="exact"/>
                          <w:jc w:val="left"/>
                          <w:rPr>
                            <w:rFonts w:ascii="HGP創英角ｺﾞｼｯｸUB" w:eastAsia="HGP創英角ｺﾞｼｯｸUB" w:hAnsi="HGP創英角ｺﾞｼｯｸUB"/>
                            <w:sz w:val="20"/>
                            <w:szCs w:val="20"/>
                          </w:rPr>
                        </w:pPr>
                        <w:hyperlink r:id="rId252" w:history="1">
                          <w:r w:rsidR="002978B3" w:rsidRPr="009C3337">
                            <w:rPr>
                              <w:rStyle w:val="ab"/>
                              <w:rFonts w:ascii="HGP創英角ｺﾞｼｯｸUB" w:eastAsia="HGP創英角ｺﾞｼｯｸUB" w:hAnsi="HGP創英角ｺﾞｼｯｸUB"/>
                              <w:color w:val="auto"/>
                              <w:sz w:val="20"/>
                              <w:szCs w:val="20"/>
                            </w:rPr>
                            <w:t>コーヒー多事争論 業界人が考える「2050年問題」 コーヒーは本当に不足するのか？</w:t>
                          </w:r>
                        </w:hyperlink>
                      </w:p>
                      <w:p w14:paraId="58F301B1" w14:textId="77777777" w:rsidR="002978B3" w:rsidRPr="00670795" w:rsidRDefault="002978B3" w:rsidP="00997464">
                        <w:pPr>
                          <w:spacing w:line="240" w:lineRule="exact"/>
                          <w:jc w:val="center"/>
                        </w:pPr>
                      </w:p>
                    </w:txbxContent>
                  </v:textbox>
                </v:rect>
                <v:rect id="正方形/長方形 601" o:spid="_x0000_s1237" style="position:absolute;left:33383;top:8906;width:11620;height:1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" filled="f" strokecolor="black [3213]" strokeweight="1pt">
                  <v:textbox>
                    <w:txbxContent>
                      <w:p w14:paraId="4EEC56F5" w14:textId="77777777" w:rsidR="002978B3" w:rsidRPr="009C3337" w:rsidRDefault="002978B3" w:rsidP="00997464">
                        <w:pPr>
                          <w:spacing w:line="240" w:lineRule="exact"/>
                          <w:jc w:val="left"/>
                          <w:rPr>
                            <w:rStyle w:val="ab"/>
                            <w:rFonts w:ascii="HGP創英角ｺﾞｼｯｸUB" w:eastAsia="HGP創英角ｺﾞｼｯｸUB" w:hAnsi="HGP創英角ｺﾞｼｯｸUB"/>
                            <w:color w:val="auto"/>
                            <w:sz w:val="20"/>
                            <w:szCs w:val="20"/>
                          </w:rPr>
                        </w:pPr>
                        <w:r w:rsidRPr="009C3337">
                          <w:rPr>
                            <w:rFonts w:ascii="HGP創英角ｺﾞｼｯｸUB" w:eastAsia="HGP創英角ｺﾞｼｯｸUB" w:hAnsi="HGP創英角ｺﾞｼｯｸUB"/>
                            <w:sz w:val="20"/>
                            <w:szCs w:val="20"/>
                          </w:rPr>
                          <w:fldChar w:fldCharType="begin"/>
                        </w:r>
                        <w:r w:rsidRPr="009C3337">
                          <w:rPr>
                            <w:rFonts w:ascii="HGP創英角ｺﾞｼｯｸUB" w:eastAsia="HGP創英角ｺﾞｼｯｸUB" w:hAnsi="HGP創英角ｺﾞｼｯｸUB"/>
                            <w:sz w:val="20"/>
                            <w:szCs w:val="20"/>
                          </w:rPr>
                          <w:instrText xml:space="preserve"> HYPERLINK "https://www.keycoffee.co.jp/sustainable/" </w:instrText>
                        </w:r>
                        <w:r w:rsidRPr="009C3337">
                          <w:rPr>
                            <w:rFonts w:ascii="HGP創英角ｺﾞｼｯｸUB" w:eastAsia="HGP創英角ｺﾞｼｯｸUB" w:hAnsi="HGP創英角ｺﾞｼｯｸUB"/>
                            <w:sz w:val="20"/>
                            <w:szCs w:val="20"/>
                          </w:rPr>
                          <w:fldChar w:fldCharType="separate"/>
                        </w:r>
                        <w:r w:rsidRPr="009C3337">
                          <w:rPr>
                            <w:rStyle w:val="ab"/>
                            <w:rFonts w:ascii="HGP創英角ｺﾞｼｯｸUB" w:eastAsia="HGP創英角ｺﾞｼｯｸUB" w:hAnsi="HGP創英角ｺﾞｼｯｸUB"/>
                            <w:color w:val="auto"/>
                            <w:sz w:val="20"/>
                            <w:szCs w:val="20"/>
                          </w:rPr>
                          <w:t>FOR SUSTAINABLE COFFEE PRODUCTION</w:t>
                        </w:r>
                      </w:p>
                      <w:p w14:paraId="5BD0C2DA" w14:textId="77777777" w:rsidR="002978B3" w:rsidRPr="009C3337" w:rsidRDefault="002978B3" w:rsidP="00997464">
                        <w:pPr>
                          <w:spacing w:line="240" w:lineRule="exact"/>
                          <w:jc w:val="left"/>
                          <w:rPr>
                            <w:rFonts w:ascii="HGP創英角ｺﾞｼｯｸUB" w:eastAsia="HGP創英角ｺﾞｼｯｸUB" w:hAnsi="HGP創英角ｺﾞｼｯｸUB"/>
                            <w:sz w:val="20"/>
                            <w:szCs w:val="20"/>
                          </w:rPr>
                        </w:pPr>
                        <w:r w:rsidRPr="009C3337">
                          <w:rPr>
                            <w:rStyle w:val="ab"/>
                            <w:rFonts w:ascii="HGP創英角ｺﾞｼｯｸUB" w:eastAsia="HGP創英角ｺﾞｼｯｸUB" w:hAnsi="HGP創英角ｺﾞｼｯｸUB" w:hint="eastAsia"/>
                            <w:color w:val="auto"/>
                            <w:sz w:val="20"/>
                            <w:szCs w:val="20"/>
                          </w:rPr>
                          <w:t>コーヒーの未来に向けて</w:t>
                        </w:r>
                        <w:r w:rsidRPr="009C3337">
                          <w:rPr>
                            <w:rFonts w:ascii="HGP創英角ｺﾞｼｯｸUB" w:eastAsia="HGP創英角ｺﾞｼｯｸUB" w:hAnsi="HGP創英角ｺﾞｼｯｸUB"/>
                            <w:sz w:val="20"/>
                            <w:szCs w:val="20"/>
                          </w:rPr>
                          <w:fldChar w:fldCharType="end"/>
                        </w:r>
                      </w:p>
                    </w:txbxContent>
                  </v:textbox>
                </v:rect>
                <v:rect id="正方形/長方形 602" o:spid="_x0000_s1238" style="position:absolute;left:33383;top:19334;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" filled="f" strokecolor="black [3213]" strokeweight="1pt">
                  <v:textbox>
                    <w:txbxContent>
                      <w:p w14:paraId="34A23DF6" w14:textId="77777777" w:rsidR="002978B3" w:rsidRPr="00EA08D4" w:rsidRDefault="00385D43" w:rsidP="00997464">
                        <w:pPr>
                          <w:spacing w:line="240" w:lineRule="exact"/>
                          <w:jc w:val="left"/>
                          <w:rPr>
                            <w:rFonts w:ascii="HGP創英角ｺﾞｼｯｸUB" w:eastAsia="HGP創英角ｺﾞｼｯｸUB" w:hAnsi="HGP創英角ｺﾞｼｯｸUB"/>
                            <w:sz w:val="22"/>
                            <w:szCs w:val="24"/>
                          </w:rPr>
                        </w:pPr>
                        <w:hyperlink r:id="rId253" w:history="1">
                          <w:r w:rsidR="002978B3" w:rsidRPr="00EA08D4">
                            <w:rPr>
                              <w:rStyle w:val="ab"/>
                              <w:rFonts w:ascii="HGP創英角ｺﾞｼｯｸUB" w:eastAsia="HGP創英角ｺﾞｼｯｸUB" w:hAnsi="HGP創英角ｺﾞｼｯｸUB"/>
                              <w:color w:val="auto"/>
                              <w:sz w:val="22"/>
                              <w:szCs w:val="24"/>
                            </w:rPr>
                            <w:t>A Brewing Storm: The climate change risks to coffee</w:t>
                          </w:r>
                        </w:hyperlink>
                      </w:p>
                    </w:txbxContent>
                  </v:textbox>
                </v:rect>
                <v:rect id="正方形/長方形 603" o:spid="_x0000_s1239" style="position:absolute;left:33383;top:29314;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h6xgAAANwAAAAPAAAAZHJzL2Rvd25yZXYueG1sRI9Ba8JA&#10;FITvQv/D8gq9iG5sQU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9bEoesYAAADcAAAA&#10;DwAAAAAAAAAAAAAAAAAHAgAAZHJzL2Rvd25yZXYueG1sUEsFBgAAAAADAAMAtwAAAPoCAAAAAA==&#10;" filled="f" strokecolor="black [3213]" strokeweight="1pt">
                  <v:textbox>
                    <w:txbxContent>
                      <w:p w14:paraId="7B8259DF" w14:textId="70D09923" w:rsidR="002978B3" w:rsidRPr="009C3337" w:rsidRDefault="00385D43" w:rsidP="00997464">
                        <w:pPr>
                          <w:spacing w:line="240" w:lineRule="exact"/>
                          <w:jc w:val="left"/>
                          <w:rPr>
                            <w:rFonts w:ascii="HGP創英角ｺﾞｼｯｸUB" w:eastAsia="HGP創英角ｺﾞｼｯｸUB" w:hAnsi="HGP創英角ｺﾞｼｯｸUB"/>
                          </w:rPr>
                        </w:pPr>
                        <w:hyperlink r:id="rId254" w:history="1">
                          <w:r w:rsidR="002978B3" w:rsidRPr="009C3337">
                            <w:rPr>
                              <w:rStyle w:val="ab"/>
                              <w:rFonts w:ascii="HGP創英角ｺﾞｼｯｸUB" w:eastAsia="HGP創英角ｺﾞｼｯｸUB" w:hAnsi="HGP創英角ｺﾞｼｯｸUB" w:hint="eastAsia"/>
                              <w:color w:val="auto"/>
                            </w:rPr>
                            <w:t>コーヒーの2050年問題-直営農園における気候変動適応の取り組み</w:t>
                          </w:r>
                        </w:hyperlink>
                      </w:p>
                      <w:p w14:paraId="52BEABD5" w14:textId="77777777" w:rsidR="002978B3" w:rsidRPr="00670795" w:rsidRDefault="002978B3" w:rsidP="00997464">
                        <w:pPr>
                          <w:spacing w:line="-240" w:lineRule="auto"/>
                          <w:jc w:val="center"/>
                          <w:rPr>
                            <w:rFonts w:ascii="HGP創英角ｺﾞｼｯｸUB" w:eastAsia="HGP創英角ｺﾞｼｯｸUB" w:hAnsi="HGP創英角ｺﾞｼｯｸUB"/>
                            <w:color w:val="4472C4" w:themeColor="accent1"/>
                            <w:sz w:val="22"/>
                            <w:szCs w:val="24"/>
                          </w:rPr>
                        </w:pPr>
                      </w:p>
                    </w:txbxContent>
                  </v:textbox>
                </v:rect>
                <v:rect id="正方形/長方形 604" o:spid="_x0000_s1240" style="position:absolute;left:184;top:32425;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" fillcolor="#e7e6e6 [3214]" strokecolor="black [3213]" strokeweight="1pt">
                  <v:textbox>
                    <w:txbxContent>
                      <w:p w14:paraId="72BD70AA"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日本での</w:t>
                        </w:r>
                      </w:p>
                      <w:p w14:paraId="6898278F" w14:textId="77777777" w:rsidR="002978B3" w:rsidRPr="009C3337" w:rsidRDefault="002978B3" w:rsidP="00997464">
                        <w:pPr>
                          <w:spacing w:line="-240" w:lineRule="auto"/>
                          <w:jc w:val="left"/>
                          <w:rPr>
                            <w:rFonts w:ascii="HGP創英角ｺﾞｼｯｸUB" w:eastAsia="HGP創英角ｺﾞｼｯｸUB" w:hAnsi="HGP創英角ｺﾞｼｯｸUB"/>
                            <w:sz w:val="22"/>
                            <w:szCs w:val="24"/>
                          </w:rPr>
                        </w:pPr>
                        <w:r w:rsidRPr="009C3337">
                          <w:rPr>
                            <w:rFonts w:ascii="HGP創英角ｺﾞｼｯｸUB" w:eastAsia="HGP創英角ｺﾞｼｯｸUB" w:hAnsi="HGP創英角ｺﾞｼｯｸUB" w:hint="eastAsia"/>
                            <w:sz w:val="22"/>
                            <w:szCs w:val="24"/>
                          </w:rPr>
                          <w:t>コーヒー消費量増加</w:t>
                        </w:r>
                      </w:p>
                    </w:txbxContent>
                  </v:textbox>
                </v:rect>
                <v:shape id="直線矢印コネクタ 605" o:spid="_x0000_s1241" type="#_x0000_t32" style="position:absolute;left:5846;top:30205;width:0;height:2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" strokecolor="black [3213]" strokeweight=".5pt">
                  <v:stroke endarrow="block" joinstyle="miter"/>
                </v:shape>
                <v:rect id="正方形/長方形 637" o:spid="_x0000_s1242" style="position:absolute;left:59096;top:1863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" filled="f" strokecolor="black [3213]" strokeweight="1pt">
                  <v:textbox>
                    <w:txbxContent>
                      <w:p w14:paraId="2007C065" w14:textId="77777777" w:rsidR="002978B3" w:rsidRPr="00EA08D4" w:rsidRDefault="00385D43" w:rsidP="00997464">
                        <w:pPr>
                          <w:spacing w:line="240" w:lineRule="exact"/>
                          <w:jc w:val="left"/>
                          <w:rPr>
                            <w:rFonts w:ascii="HGP創英角ｺﾞｼｯｸUB" w:eastAsia="HGP創英角ｺﾞｼｯｸUB" w:hAnsi="HGP創英角ｺﾞｼｯｸUB"/>
                            <w:sz w:val="22"/>
                            <w:szCs w:val="24"/>
                          </w:rPr>
                        </w:pPr>
                        <w:hyperlink r:id="rId255" w:history="1">
                          <w:r w:rsidR="002978B3" w:rsidRPr="00EA08D4">
                            <w:rPr>
                              <w:rStyle w:val="ab"/>
                              <w:rFonts w:ascii="HGP創英角ｺﾞｼｯｸUB" w:eastAsia="HGP創英角ｺﾞｼｯｸUB" w:hAnsi="HGP創英角ｺﾞｼｯｸUB" w:hint="eastAsia"/>
                              <w:color w:val="auto"/>
                              <w:sz w:val="22"/>
                              <w:szCs w:val="24"/>
                            </w:rPr>
                            <w:t>気候リスク管理の事例:国内編</w:t>
                          </w:r>
                        </w:hyperlink>
                        <w:r w:rsidR="002978B3" w:rsidRPr="00EA08D4">
                          <w:rPr>
                            <w:rFonts w:ascii="HGP創英角ｺﾞｼｯｸUB" w:eastAsia="HGP創英角ｺﾞｼｯｸUB" w:hAnsi="HGP創英角ｺﾞｼｯｸUB" w:cs="Calibri" w:hint="eastAsia"/>
                            <w:sz w:val="22"/>
                            <w:szCs w:val="24"/>
                          </w:rPr>
                          <w:t>(製造業)</w:t>
                        </w:r>
                      </w:p>
                    </w:txbxContent>
                  </v:textbox>
                </v:rect>
                <v:rect id="正方形/長方形 638" o:spid="_x0000_s1243" style="position:absolute;left:59096;top:8209;width:11620;height:10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" filled="f" strokecolor="black [3213]" strokeweight="1pt">
                  <v:textbox>
                    <w:txbxContent>
                      <w:p w14:paraId="3661EEEE" w14:textId="77777777" w:rsidR="002978B3" w:rsidRPr="00EA08D4" w:rsidRDefault="00385D43" w:rsidP="00997464">
                        <w:pPr>
                          <w:spacing w:line="240" w:lineRule="exact"/>
                          <w:rPr>
                            <w:rFonts w:ascii="HGP創英角ｺﾞｼｯｸUB" w:eastAsia="HGP創英角ｺﾞｼｯｸUB" w:hAnsi="HGP創英角ｺﾞｼｯｸUB"/>
                            <w:sz w:val="22"/>
                          </w:rPr>
                        </w:pPr>
                        <w:hyperlink r:id="rId256" w:history="1">
                          <w:r w:rsidR="002978B3" w:rsidRPr="00EA08D4">
                            <w:rPr>
                              <w:rStyle w:val="ab"/>
                              <w:rFonts w:ascii="HGP創英角ｺﾞｼｯｸUB" w:eastAsia="HGP創英角ｺﾞｼｯｸUB" w:hAnsi="HGP創英角ｺﾞｼｯｸUB" w:hint="eastAsia"/>
                              <w:color w:val="auto"/>
                              <w:sz w:val="22"/>
                            </w:rPr>
                            <w:t>適応ビジネスの事例</w:t>
                          </w:r>
                        </w:hyperlink>
                        <w:r w:rsidR="002978B3" w:rsidRPr="00EA08D4">
                          <w:rPr>
                            <w:rFonts w:ascii="HGP創英角ｺﾞｼｯｸUB" w:eastAsia="HGP創英角ｺﾞｼｯｸUB" w:hAnsi="HGP創英角ｺﾞｼｯｸUB" w:hint="eastAsia"/>
                            <w:sz w:val="22"/>
                          </w:rPr>
                          <w:t> （農業、森林・林業、水産業）</w:t>
                        </w:r>
                      </w:p>
                    </w:txbxContent>
                  </v:textbox>
                </v:rect>
                <v:rect id="正方形/長方形 639" o:spid="_x0000_s1244" style="position:absolute;left:59096;top:2861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" filled="f" strokecolor="black [3213]" strokeweight="1pt">
                  <v:textbox>
                    <w:txbxContent>
                      <w:p w14:paraId="3F633F3C" w14:textId="77777777" w:rsidR="002978B3" w:rsidRPr="00EA08D4" w:rsidRDefault="00385D43" w:rsidP="00997464">
                        <w:pPr>
                          <w:spacing w:line="240" w:lineRule="exact"/>
                          <w:rPr>
                            <w:rFonts w:ascii="HGP創英角ｺﾞｼｯｸUB" w:eastAsia="HGP創英角ｺﾞｼｯｸUB" w:hAnsi="HGP創英角ｺﾞｼｯｸUB"/>
                            <w:kern w:val="0"/>
                            <w:sz w:val="28"/>
                            <w:szCs w:val="28"/>
                          </w:rPr>
                        </w:pPr>
                        <w:hyperlink r:id="rId257" w:history="1">
                          <w:r w:rsidR="002978B3" w:rsidRPr="00EA08D4">
                            <w:rPr>
                              <w:rStyle w:val="ab"/>
                              <w:rFonts w:ascii="HGP創英角ｺﾞｼｯｸUB" w:eastAsia="HGP創英角ｺﾞｼｯｸUB" w:hAnsi="HGP創英角ｺﾞｼｯｸUB" w:cs="Times New Roman" w:hint="eastAsia"/>
                              <w:color w:val="auto"/>
                              <w:sz w:val="22"/>
                              <w:szCs w:val="24"/>
                            </w:rPr>
                            <w:t>民間事業者の適応取組の全体状況</w:t>
                          </w:r>
                        </w:hyperlink>
                      </w:p>
                    </w:txbxContent>
                  </v:textbox>
                </v:rect>
                <v:rect id="正方形/長方形 640" o:spid="_x0000_s1245" style="position:absolute;left:59096;top:38442;width:11620;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" filled="f" strokecolor="black [3213]" strokeweight="1pt">
                  <v:textbox>
                    <w:txbxContent>
                      <w:p w14:paraId="391DAB87" w14:textId="77777777" w:rsidR="002978B3" w:rsidRPr="00EA08D4" w:rsidRDefault="00385D43" w:rsidP="00997464">
                        <w:pPr>
                          <w:spacing w:line="240" w:lineRule="exact"/>
                          <w:rPr>
                            <w:rFonts w:ascii="HGP創英角ｺﾞｼｯｸUB" w:eastAsia="HGP創英角ｺﾞｼｯｸUB" w:hAnsi="HGP創英角ｺﾞｼｯｸUB"/>
                            <w:kern w:val="0"/>
                            <w:szCs w:val="21"/>
                          </w:rPr>
                        </w:pPr>
                        <w:hyperlink r:id="rId258" w:history="1">
                          <w:r w:rsidR="002978B3" w:rsidRPr="00EA08D4">
                            <w:rPr>
                              <w:rStyle w:val="ab"/>
                              <w:rFonts w:ascii="HGP創英角ｺﾞｼｯｸUB" w:eastAsia="HGP創英角ｺﾞｼｯｸUB" w:hAnsi="HGP創英角ｺﾞｼｯｸUB" w:cs="Times New Roman" w:hint="eastAsia"/>
                              <w:color w:val="auto"/>
                              <w:sz w:val="18"/>
                              <w:szCs w:val="20"/>
                            </w:rPr>
                            <w:t>バリューチェーンの気候変動レジリエンス（仮訳）</w:t>
                          </w:r>
                          <w:r w:rsidR="002978B3" w:rsidRPr="00EA08D4">
                            <w:rPr>
                              <w:rStyle w:val="ab"/>
                              <w:rFonts w:ascii="HGP創英角ｺﾞｼｯｸUB" w:eastAsia="HGP創英角ｺﾞｼｯｸUB" w:hAnsi="HGP創英角ｺﾞｼｯｸUB" w:cs="Times New Roman"/>
                              <w:color w:val="auto"/>
                              <w:sz w:val="18"/>
                              <w:szCs w:val="20"/>
                            </w:rPr>
                            <w:t>/</w:t>
                          </w:r>
                          <w:r w:rsidR="002978B3" w:rsidRPr="00EA08D4">
                            <w:rPr>
                              <w:rStyle w:val="ab"/>
                              <w:rFonts w:ascii="HGP創英角ｺﾞｼｯｸUB" w:eastAsia="HGP創英角ｺﾞｼｯｸUB" w:hAnsi="HGP創英角ｺﾞｼｯｸUB" w:cs="Times New Roman" w:hint="eastAsia"/>
                              <w:color w:val="auto"/>
                              <w:sz w:val="18"/>
                              <w:szCs w:val="20"/>
                            </w:rPr>
                            <w:t>グリーンマウンテンコーヒーロースターズの事例</w:t>
                          </w:r>
                        </w:hyperlink>
                      </w:p>
                    </w:txbxContent>
                  </v:textbox>
                </v:rect>
                <v:rect id="正方形/長方形 641" o:spid="_x0000_s1246" style="position:absolute;left:72081;top:8209;width:11621;height:10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" filled="f" strokecolor="black [3213]" strokeweight="1pt">
                  <v:textbox>
                    <w:txbxContent>
                      <w:p w14:paraId="3461AF04" w14:textId="77777777" w:rsidR="002978B3" w:rsidRPr="009C3337" w:rsidRDefault="00385D43" w:rsidP="00997464">
                        <w:pPr>
                          <w:spacing w:line="240" w:lineRule="exact"/>
                          <w:rPr>
                            <w:rStyle w:val="ab"/>
                            <w:rFonts w:ascii="HGP創英角ｺﾞｼｯｸUB" w:eastAsia="HGP創英角ｺﾞｼｯｸUB" w:hAnsi="HGP創英角ｺﾞｼｯｸUB" w:cs="Times New Roman"/>
                            <w:color w:val="auto"/>
                          </w:rPr>
                        </w:pPr>
                        <w:hyperlink r:id="rId259" w:history="1">
                          <w:r w:rsidR="002978B3" w:rsidRPr="009C3337">
                            <w:rPr>
                              <w:rStyle w:val="ab"/>
                              <w:rFonts w:ascii="HGP創英角ｺﾞｼｯｸUB" w:eastAsia="HGP創英角ｺﾞｼｯｸUB" w:hAnsi="HGP創英角ｺﾞｼｯｸUB" w:cs="Times New Roman" w:hint="eastAsia"/>
                              <w:color w:val="auto"/>
                            </w:rPr>
                            <w:t>サプライチェーンの気候変動リスクの評価と管理（仮訳）</w:t>
                          </w:r>
                        </w:hyperlink>
                        <w:r w:rsidR="002978B3" w:rsidRPr="009C3337">
                          <w:rPr>
                            <w:rStyle w:val="ab"/>
                            <w:rFonts w:ascii="HGP創英角ｺﾞｼｯｸUB" w:eastAsia="HGP創英角ｺﾞｼｯｸUB" w:hAnsi="HGP創英角ｺﾞｼｯｸUB" w:cs="Times New Roman"/>
                            <w:color w:val="auto"/>
                          </w:rPr>
                          <w:t>Café Direct</w:t>
                        </w:r>
                        <w:r w:rsidR="002978B3" w:rsidRPr="009C3337">
                          <w:rPr>
                            <w:rStyle w:val="ab"/>
                            <w:rFonts w:ascii="HGP創英角ｺﾞｼｯｸUB" w:eastAsia="HGP創英角ｺﾞｼｯｸUB" w:hAnsi="HGP創英角ｺﾞｼｯｸUB" w:cs="Times New Roman" w:hint="eastAsia"/>
                            <w:color w:val="auto"/>
                          </w:rPr>
                          <w:t>の事例</w:t>
                        </w:r>
                      </w:p>
                    </w:txbxContent>
                  </v:textbox>
                </v:rect>
                <v:shape id="直線矢印コネクタ 642" o:spid="_x0000_s1247" type="#_x0000_t32" style="position:absolute;left:45107;top:24808;width:8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" strokecolor="black [3213]" strokeweight=".5pt">
                  <v:stroke endarrow="block" joinstyle="miter"/>
                </v:shape>
                <v:shape id="右大かっこ 643" o:spid="_x0000_s1248" type="#_x0000_t86" style="position:absolute;left:53235;top:8209;width:3683;height:409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" adj="162" strokecolor="black [3213]" strokeweight=".5pt">
                  <v:stroke joinstyle="miter"/>
                </v:shape>
                <v:shape id="_x0000_s1249" type="#_x0000_t202" style="position:absolute;left:60220;top:1800;width:252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v:textbox style="mso-fit-shape-to-text:t">
                    <w:txbxContent>
                      <w:p w14:paraId="3B519B2E" w14:textId="77777777" w:rsidR="002978B3" w:rsidRPr="002B5DEF" w:rsidRDefault="002978B3" w:rsidP="00997464">
                        <w:pPr>
                          <w:jc w:val="center"/>
                          <w:rPr>
                            <w:kern w:val="0"/>
                            <w:sz w:val="32"/>
                            <w:szCs w:val="32"/>
                          </w:rPr>
                        </w:pPr>
                        <w:r w:rsidRPr="002B5DEF">
                          <w:rPr>
                            <w:rFonts w:ascii="游明朝" w:eastAsia="HG創英角ｺﾞｼｯｸUB" w:hAnsi="HG創英角ｺﾞｼｯｸUB" w:cs="Times New Roman" w:hint="eastAsia"/>
                            <w:sz w:val="24"/>
                            <w:szCs w:val="24"/>
                          </w:rPr>
                          <w:t>どんな対策ができる？</w:t>
                        </w:r>
                      </w:p>
                    </w:txbxContent>
                  </v:textbox>
                </v:shape>
                <v:rect id="正方形/長方形 354" o:spid="_x0000_s1250" style="position:absolute;left:33383;top:39106;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" filled="f" strokecolor="black [3213]" strokeweight="1pt">
                  <v:textbox>
                    <w:txbxContent>
                      <w:p w14:paraId="57BBA39E" w14:textId="77777777" w:rsidR="002978B3" w:rsidRPr="009C3337" w:rsidRDefault="00385D43" w:rsidP="00997464">
                        <w:pPr>
                          <w:spacing w:line="-240" w:lineRule="auto"/>
                          <w:jc w:val="left"/>
                          <w:rPr>
                            <w:rFonts w:ascii="HGP創英角ｺﾞｼｯｸUB" w:eastAsia="HGP創英角ｺﾞｼｯｸUB" w:hAnsi="HGP創英角ｺﾞｼｯｸUB"/>
                            <w:sz w:val="24"/>
                            <w:szCs w:val="28"/>
                          </w:rPr>
                        </w:pPr>
                        <w:hyperlink r:id="rId260" w:history="1">
                          <w:r w:rsidR="002978B3" w:rsidRPr="009C3337">
                            <w:rPr>
                              <w:rStyle w:val="ab"/>
                              <w:rFonts w:ascii="HGP創英角ｺﾞｼｯｸUB" w:eastAsia="HGP創英角ｺﾞｼｯｸUB" w:hAnsi="HGP創英角ｺﾞｼｯｸUB"/>
                              <w:color w:val="auto"/>
                              <w:sz w:val="22"/>
                              <w:szCs w:val="24"/>
                            </w:rPr>
                            <w:t>Climate ＆</w:t>
                          </w:r>
                          <w:r w:rsidR="002978B3" w:rsidRPr="00EA08D4">
                            <w:rPr>
                              <w:rStyle w:val="ab"/>
                              <w:rFonts w:ascii="HGP創英角ｺﾞｼｯｸUB" w:eastAsia="HGP創英角ｺﾞｼｯｸUB" w:hAnsi="HGP創英角ｺﾞｼｯｸUB"/>
                              <w:color w:val="auto"/>
                              <w:sz w:val="22"/>
                              <w:szCs w:val="24"/>
                              <w:u w:val="none"/>
                            </w:rPr>
                            <w:t xml:space="preserve"> </w:t>
                          </w:r>
                          <w:r w:rsidR="002978B3" w:rsidRPr="009C3337">
                            <w:rPr>
                              <w:rStyle w:val="ab"/>
                              <w:rFonts w:ascii="HGP創英角ｺﾞｼｯｸUB" w:eastAsia="HGP創英角ｺﾞｼｯｸUB" w:hAnsi="HGP創英角ｺﾞｼｯｸUB"/>
                              <w:color w:val="auto"/>
                              <w:sz w:val="22"/>
                              <w:szCs w:val="24"/>
                            </w:rPr>
                            <w:t>Coffee</w:t>
                          </w:r>
                        </w:hyperlink>
                      </w:p>
                    </w:txbxContent>
                  </v:textbox>
                </v:rect>
                <v:rect id="正方形/長方形 356" o:spid="_x0000_s1251" style="position:absolute;left:72081;top:18982;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" filled="f" strokecolor="black [3213]" strokeweight="1pt">
                  <v:textbox>
                    <w:txbxContent>
                      <w:p w14:paraId="6AB5B454" w14:textId="77777777" w:rsidR="002978B3" w:rsidRPr="001A1804" w:rsidRDefault="00385D43" w:rsidP="00997464">
                        <w:pPr>
                          <w:spacing w:line="-240" w:lineRule="auto"/>
                          <w:jc w:val="left"/>
                          <w:rPr>
                            <w:rFonts w:ascii="HGP創英角ｺﾞｼｯｸUB" w:eastAsia="HGP創英角ｺﾞｼｯｸUB" w:hAnsi="HGP創英角ｺﾞｼｯｸUB"/>
                            <w:sz w:val="24"/>
                            <w:szCs w:val="28"/>
                          </w:rPr>
                        </w:pPr>
                        <w:hyperlink r:id="rId261" w:history="1">
                          <w:r w:rsidR="002978B3" w:rsidRPr="001A1804">
                            <w:rPr>
                              <w:rStyle w:val="ab"/>
                              <w:rFonts w:ascii="HGP創英角ｺﾞｼｯｸUB" w:eastAsia="HGP創英角ｺﾞｼｯｸUB" w:hAnsi="HGP創英角ｺﾞｼｯｸUB"/>
                              <w:color w:val="auto"/>
                              <w:sz w:val="22"/>
                              <w:szCs w:val="24"/>
                            </w:rPr>
                            <w:t>Climate ＆</w:t>
                          </w:r>
                          <w:r w:rsidR="002978B3" w:rsidRPr="00EA08D4">
                            <w:rPr>
                              <w:rStyle w:val="ab"/>
                              <w:rFonts w:ascii="HGP創英角ｺﾞｼｯｸUB" w:eastAsia="HGP創英角ｺﾞｼｯｸUB" w:hAnsi="HGP創英角ｺﾞｼｯｸUB"/>
                              <w:color w:val="auto"/>
                              <w:sz w:val="22"/>
                              <w:szCs w:val="24"/>
                              <w:u w:val="none"/>
                            </w:rPr>
                            <w:t xml:space="preserve"> </w:t>
                          </w:r>
                          <w:r w:rsidR="002978B3" w:rsidRPr="001A1804">
                            <w:rPr>
                              <w:rStyle w:val="ab"/>
                              <w:rFonts w:ascii="HGP創英角ｺﾞｼｯｸUB" w:eastAsia="HGP創英角ｺﾞｼｯｸUB" w:hAnsi="HGP創英角ｺﾞｼｯｸUB"/>
                              <w:color w:val="auto"/>
                              <w:sz w:val="22"/>
                              <w:szCs w:val="24"/>
                            </w:rPr>
                            <w:t>Coffee</w:t>
                          </w:r>
                        </w:hyperlink>
                      </w:p>
                    </w:txbxContent>
                  </v:textbox>
                </v:rect>
                <v:shape id="_x0000_s1252" type="#_x0000_t202" style="position:absolute;left:73316;top:51148;width:22696;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155E45EB"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253" type="#_x0000_t202" style="position:absolute;left:1800;top:1800;width:5314;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" fillcolor="#cfcdcd [2894]" strokeweight="1pt">
                  <v:stroke linestyle="thinThin" endcap="square"/>
                  <v:textbox inset="1mm,1mm,1mm,1mm">
                    <w:txbxContent>
                      <w:p w14:paraId="4B108C4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254" type="#_x0000_t202" style="position:absolute;left:1819;top:7134;width:531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" filled="f" strokecolor="black [3213]" strokeweight=".5pt">
                  <v:textbox inset="1mm,1mm,1mm,1mm">
                    <w:txbxContent>
                      <w:p w14:paraId="52E251CF"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255" type="#_x0000_t202" style="position:absolute;left:7114;top:2460;width:14409;height:31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" filled="f" stroked="f">
                  <v:textbox style="mso-fit-shape-to-text:t">
                    <w:txbxContent>
                      <w:p w14:paraId="074E7D7B"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256" type="#_x0000_t202" style="position:absolute;left:7203;top:6333;width:20879;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" filled="f" stroked="f">
                  <v:textbox style="mso-fit-shape-to-text:t">
                    <w:txbxContent>
                      <w:p w14:paraId="01A73DC7"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07F99CA4" w14:textId="77777777" w:rsidR="002978B3" w:rsidRDefault="002978B3" w:rsidP="001A180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568832D7"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◆参考になりそうなウェブサイト一覧(コーヒーのカード：コーヒー豆編)◆</w:t>
      </w:r>
    </w:p>
    <w:p w14:paraId="42134144" w14:textId="77777777" w:rsidR="00997464" w:rsidRPr="007B598F" w:rsidRDefault="00997464" w:rsidP="00997464">
      <w:pPr>
        <w:rPr>
          <w:color w:val="000000" w:themeColor="text1"/>
        </w:rPr>
      </w:pPr>
    </w:p>
    <w:p w14:paraId="77BB9B67" w14:textId="77777777" w:rsidR="00997464" w:rsidRPr="007B598F" w:rsidRDefault="00997464" w:rsidP="00997464">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【どんな対策ができる？】</w:t>
      </w:r>
    </w:p>
    <w:p w14:paraId="79FECD92" w14:textId="77777777" w:rsidR="009C3337" w:rsidRPr="007B598F" w:rsidRDefault="009C3337" w:rsidP="009C3337">
      <w:pPr>
        <w:pStyle w:val="af0"/>
        <w:rPr>
          <w:rFonts w:asciiTheme="minorEastAsia" w:hAnsiTheme="minorEastAsia"/>
          <w:color w:val="000000" w:themeColor="text1"/>
        </w:rPr>
      </w:pPr>
      <w:r w:rsidRPr="007B598F">
        <w:rPr>
          <w:rFonts w:eastAsiaTheme="minorHAnsi" w:cs="Times New Roman" w:hint="eastAsia"/>
          <w:color w:val="000000" w:themeColor="text1"/>
        </w:rPr>
        <w:t>・</w:t>
      </w:r>
      <w:r w:rsidRPr="007B598F">
        <w:rPr>
          <w:rFonts w:asciiTheme="minorEastAsia" w:hAnsiTheme="minorEastAsia" w:cs="Times New Roman" w:hint="eastAsia"/>
          <w:color w:val="000000" w:themeColor="text1"/>
        </w:rPr>
        <w:t>適応ビジネスの事例（</w:t>
      </w:r>
      <w:r w:rsidRPr="007B598F">
        <w:rPr>
          <w:rFonts w:asciiTheme="minorEastAsia" w:hAnsiTheme="minorEastAsia" w:hint="eastAsia"/>
          <w:color w:val="000000" w:themeColor="text1"/>
          <w:spacing w:val="6"/>
          <w:shd w:val="clear" w:color="auto" w:fill="FFFFFF"/>
        </w:rPr>
        <w:t>農業、森林・林業、水産業）</w:t>
      </w:r>
      <w:r w:rsidRPr="00C70517">
        <w:rPr>
          <w:rStyle w:val="ab"/>
          <w:rFonts w:asciiTheme="minorEastAsia" w:hAnsiTheme="minorEastAsia" w:hint="eastAsia"/>
          <w:color w:val="000000" w:themeColor="text1"/>
          <w:u w:val="none"/>
        </w:rPr>
        <w:t>（</w:t>
      </w:r>
      <w:r w:rsidRPr="007B598F">
        <w:rPr>
          <w:rFonts w:asciiTheme="minorEastAsia" w:hAnsiTheme="minorEastAsia" w:hint="eastAsia"/>
          <w:color w:val="000000" w:themeColor="text1"/>
        </w:rPr>
        <w:t>気候変動適応情報プラットフォーム）</w:t>
      </w:r>
    </w:p>
    <w:p w14:paraId="3F21482F" w14:textId="77777777" w:rsidR="009C3337" w:rsidRPr="007B598F" w:rsidRDefault="009C3337" w:rsidP="009C3337">
      <w:pPr>
        <w:pStyle w:val="af0"/>
        <w:rPr>
          <w:rFonts w:eastAsiaTheme="minorHAnsi"/>
          <w:color w:val="000000" w:themeColor="text1"/>
        </w:rPr>
      </w:pPr>
      <w:r w:rsidRPr="007B598F">
        <w:rPr>
          <w:rFonts w:eastAsiaTheme="minorHAnsi" w:hint="eastAsia"/>
          <w:color w:val="000000" w:themeColor="text1"/>
        </w:rPr>
        <w:t xml:space="preserve">　</w:t>
      </w:r>
      <w:hyperlink r:id="rId262" w:history="1">
        <w:r w:rsidRPr="007B598F">
          <w:rPr>
            <w:rStyle w:val="ab"/>
            <w:rFonts w:eastAsiaTheme="minorHAnsi"/>
            <w:color w:val="000000" w:themeColor="text1"/>
          </w:rPr>
          <w:t>https://adaptation-platform.nies.go.jp/private_sector/database/opportunities/report_048.html</w:t>
        </w:r>
      </w:hyperlink>
    </w:p>
    <w:p w14:paraId="7ADB0D82" w14:textId="4DBC5E4C" w:rsidR="009C3337" w:rsidRPr="007B598F" w:rsidRDefault="009C3337" w:rsidP="009C3337">
      <w:pPr>
        <w:rPr>
          <w:rFonts w:eastAsiaTheme="minorHAnsi"/>
          <w:color w:val="000000" w:themeColor="text1"/>
        </w:rPr>
      </w:pPr>
      <w:r w:rsidRPr="007B598F">
        <w:rPr>
          <w:rFonts w:eastAsiaTheme="minorHAnsi" w:hint="eastAsia"/>
          <w:color w:val="000000" w:themeColor="text1"/>
        </w:rPr>
        <w:t>・</w:t>
      </w:r>
      <w:hyperlink r:id="rId263" w:history="1">
        <w:r w:rsidRPr="002978B3">
          <w:rPr>
            <w:rStyle w:val="ab"/>
            <w:rFonts w:eastAsiaTheme="minorHAnsi" w:hint="eastAsia"/>
            <w:color w:val="000000" w:themeColor="text1"/>
            <w:u w:val="none"/>
          </w:rPr>
          <w:t>気候リスク管理の事例</w:t>
        </w:r>
        <w:r w:rsidR="002978B3">
          <w:rPr>
            <w:rStyle w:val="ab"/>
            <w:rFonts w:eastAsiaTheme="minorHAnsi" w:hint="eastAsia"/>
            <w:color w:val="000000" w:themeColor="text1"/>
            <w:u w:val="none"/>
          </w:rPr>
          <w:t>：</w:t>
        </w:r>
        <w:r w:rsidRPr="002978B3">
          <w:rPr>
            <w:rStyle w:val="ab"/>
            <w:rFonts w:eastAsiaTheme="minorHAnsi"/>
            <w:color w:val="000000" w:themeColor="text1"/>
            <w:u w:val="none"/>
          </w:rPr>
          <w:t>国内編</w:t>
        </w:r>
      </w:hyperlink>
      <w:r w:rsidRPr="002978B3">
        <w:rPr>
          <w:rFonts w:eastAsiaTheme="minorHAnsi" w:cs="Calibri"/>
          <w:color w:val="000000" w:themeColor="text1"/>
        </w:rPr>
        <w:t> </w:t>
      </w:r>
      <w:r w:rsidRPr="007B598F">
        <w:rPr>
          <w:rFonts w:eastAsiaTheme="minorHAnsi" w:cs="Calibri"/>
          <w:color w:val="000000" w:themeColor="text1"/>
        </w:rPr>
        <w:t>(</w:t>
      </w:r>
      <w:r w:rsidRPr="007B598F">
        <w:rPr>
          <w:rFonts w:eastAsiaTheme="minorHAnsi" w:cs="Calibri" w:hint="eastAsia"/>
          <w:color w:val="000000" w:themeColor="text1"/>
        </w:rPr>
        <w:t>製造業)</w:t>
      </w:r>
      <w:r w:rsidRPr="00C70517">
        <w:rPr>
          <w:rStyle w:val="ab"/>
          <w:rFonts w:eastAsiaTheme="minorHAnsi" w:hint="eastAsia"/>
          <w:color w:val="000000" w:themeColor="text1"/>
          <w:u w:val="none"/>
        </w:rPr>
        <w:t>（</w:t>
      </w:r>
      <w:r w:rsidRPr="007B598F">
        <w:rPr>
          <w:rFonts w:eastAsiaTheme="minorHAnsi" w:hint="eastAsia"/>
          <w:color w:val="000000" w:themeColor="text1"/>
        </w:rPr>
        <w:t>気候変動適応情報プラットフォーム）</w:t>
      </w:r>
    </w:p>
    <w:p w14:paraId="40A23DA5" w14:textId="77777777" w:rsidR="009C3337" w:rsidRPr="007B598F" w:rsidRDefault="00385D43" w:rsidP="009C3337">
      <w:pPr>
        <w:pStyle w:val="af0"/>
        <w:ind w:firstLineChars="100" w:firstLine="210"/>
        <w:rPr>
          <w:rFonts w:eastAsiaTheme="minorHAnsi"/>
          <w:color w:val="000000" w:themeColor="text1"/>
          <w:kern w:val="0"/>
          <w:szCs w:val="21"/>
        </w:rPr>
      </w:pPr>
      <w:hyperlink r:id="rId264" w:history="1">
        <w:r w:rsidR="009C3337" w:rsidRPr="007B598F">
          <w:rPr>
            <w:rStyle w:val="ab"/>
            <w:rFonts w:eastAsiaTheme="minorHAnsi"/>
            <w:color w:val="000000" w:themeColor="text1"/>
            <w:kern w:val="0"/>
            <w:szCs w:val="21"/>
          </w:rPr>
          <w:t>https://adaptation-platform.nies.go.jp/private_sector/database/riskmgmt/report_009.html</w:t>
        </w:r>
      </w:hyperlink>
    </w:p>
    <w:p w14:paraId="2B23C1E1" w14:textId="77777777" w:rsidR="009C3337" w:rsidRPr="007B598F" w:rsidRDefault="009C3337" w:rsidP="009C3337">
      <w:pPr>
        <w:pStyle w:val="af0"/>
        <w:rPr>
          <w:rStyle w:val="ab"/>
          <w:rFonts w:asciiTheme="minorEastAsia" w:hAnsiTheme="minorEastAsia"/>
          <w:color w:val="000000" w:themeColor="text1"/>
        </w:rPr>
      </w:pPr>
      <w:r w:rsidRPr="007B598F">
        <w:rPr>
          <w:rFonts w:eastAsiaTheme="minorHAnsi" w:hint="eastAsia"/>
          <w:color w:val="000000" w:themeColor="text1"/>
        </w:rPr>
        <w:t>・</w:t>
      </w:r>
      <w:r w:rsidRPr="007B598F">
        <w:rPr>
          <w:rFonts w:eastAsiaTheme="minorHAnsi" w:cs="Times New Roman" w:hint="eastAsia"/>
          <w:color w:val="000000" w:themeColor="text1"/>
        </w:rPr>
        <w:t>民間事業者の適応取組の全体状況</w:t>
      </w:r>
      <w:r w:rsidRPr="00F443ED">
        <w:rPr>
          <w:rFonts w:eastAsiaTheme="minorHAnsi" w:hint="eastAsia"/>
          <w:color w:val="000000" w:themeColor="text1"/>
        </w:rPr>
        <w:t>（</w:t>
      </w:r>
      <w:r w:rsidRPr="00C70517">
        <w:rPr>
          <w:rStyle w:val="ab"/>
          <w:rFonts w:asciiTheme="minorEastAsia" w:hAnsiTheme="minorEastAsia" w:hint="eastAsia"/>
          <w:color w:val="000000" w:themeColor="text1"/>
          <w:u w:val="none"/>
        </w:rPr>
        <w:t>国際興業株式会社）</w:t>
      </w:r>
    </w:p>
    <w:p w14:paraId="15D18D89" w14:textId="77777777" w:rsidR="009C3337" w:rsidRPr="007B598F" w:rsidRDefault="00385D43" w:rsidP="009C3337">
      <w:pPr>
        <w:pStyle w:val="af0"/>
        <w:ind w:firstLineChars="100" w:firstLine="210"/>
        <w:rPr>
          <w:rStyle w:val="ab"/>
          <w:rFonts w:asciiTheme="minorEastAsia" w:hAnsiTheme="minorEastAsia"/>
          <w:color w:val="000000" w:themeColor="text1"/>
        </w:rPr>
      </w:pPr>
      <w:hyperlink r:id="rId265" w:history="1">
        <w:r w:rsidR="009C3337" w:rsidRPr="007B598F">
          <w:rPr>
            <w:rStyle w:val="ab"/>
            <w:rFonts w:asciiTheme="minorEastAsia" w:hAnsiTheme="minorEastAsia"/>
            <w:color w:val="000000" w:themeColor="text1"/>
          </w:rPr>
          <w:t>https://adaptation-platform.nies.go.jp/archive/conference/20171101/pdf/2017bizws2_1.pdf</w:t>
        </w:r>
      </w:hyperlink>
    </w:p>
    <w:p w14:paraId="232F8E79" w14:textId="77777777" w:rsidR="009C3337" w:rsidRPr="007B598F" w:rsidRDefault="009C3337" w:rsidP="009C3337">
      <w:pPr>
        <w:pStyle w:val="af0"/>
        <w:rPr>
          <w:rFonts w:eastAsiaTheme="minorHAnsi"/>
          <w:color w:val="000000" w:themeColor="text1"/>
        </w:rPr>
      </w:pPr>
      <w:r w:rsidRPr="007B598F">
        <w:rPr>
          <w:rFonts w:eastAsiaTheme="minorHAnsi" w:hint="eastAsia"/>
          <w:color w:val="000000" w:themeColor="text1"/>
        </w:rPr>
        <w:t>・</w:t>
      </w:r>
      <w:hyperlink r:id="rId266" w:history="1">
        <w:r w:rsidRPr="00C70517">
          <w:rPr>
            <w:rStyle w:val="ab"/>
            <w:rFonts w:eastAsiaTheme="minorHAnsi" w:cs="Times New Roman" w:hint="eastAsia"/>
            <w:color w:val="000000" w:themeColor="text1"/>
            <w:u w:val="none"/>
          </w:rPr>
          <w:t>バリューチェーンの気候変動レジリエンス（仮訳）</w:t>
        </w:r>
      </w:hyperlink>
      <w:r w:rsidRPr="00C70517">
        <w:rPr>
          <w:rStyle w:val="ab"/>
          <w:rFonts w:asciiTheme="minorEastAsia" w:hAnsiTheme="minorEastAsia" w:hint="eastAsia"/>
          <w:color w:val="000000" w:themeColor="text1"/>
          <w:u w:val="none"/>
        </w:rPr>
        <w:t>（</w:t>
      </w:r>
      <w:r w:rsidRPr="007B598F">
        <w:rPr>
          <w:rFonts w:asciiTheme="minorEastAsia" w:hAnsiTheme="minorEastAsia" w:hint="eastAsia"/>
          <w:color w:val="000000" w:themeColor="text1"/>
        </w:rPr>
        <w:t>気候変動適応情報プラットフォーム）：グリーンマウンテンコーヒーロースターズの事例</w:t>
      </w:r>
    </w:p>
    <w:p w14:paraId="7279794B" w14:textId="77777777" w:rsidR="009C3337" w:rsidRPr="007B598F" w:rsidRDefault="00385D43" w:rsidP="009C3337">
      <w:pPr>
        <w:pStyle w:val="af0"/>
        <w:ind w:firstLineChars="100" w:firstLine="210"/>
        <w:rPr>
          <w:rFonts w:eastAsiaTheme="minorHAnsi"/>
          <w:color w:val="000000" w:themeColor="text1"/>
          <w:kern w:val="0"/>
          <w:szCs w:val="21"/>
        </w:rPr>
      </w:pPr>
      <w:hyperlink r:id="rId267" w:history="1">
        <w:r w:rsidR="009C3337" w:rsidRPr="007B598F">
          <w:rPr>
            <w:rStyle w:val="ab"/>
            <w:rFonts w:eastAsiaTheme="minorHAnsi"/>
            <w:color w:val="000000" w:themeColor="text1"/>
            <w:kern w:val="0"/>
            <w:szCs w:val="21"/>
          </w:rPr>
          <w:t>https://adaptation-platform.nies.go.jp/private_sector/resources/pdf/prep.pdf</w:t>
        </w:r>
      </w:hyperlink>
    </w:p>
    <w:p w14:paraId="392F1B12" w14:textId="77777777" w:rsidR="009C3337" w:rsidRPr="007B598F" w:rsidRDefault="009C3337" w:rsidP="009C3337">
      <w:pPr>
        <w:pStyle w:val="af0"/>
        <w:rPr>
          <w:rFonts w:eastAsiaTheme="minorHAnsi"/>
          <w:color w:val="000000" w:themeColor="text1"/>
        </w:rPr>
      </w:pPr>
      <w:r w:rsidRPr="007B598F">
        <w:rPr>
          <w:rFonts w:hint="eastAsia"/>
          <w:color w:val="000000" w:themeColor="text1"/>
        </w:rPr>
        <w:t>・サプライチェーンの気候変動リスクの評価と管理（仮訳）</w:t>
      </w:r>
      <w:r w:rsidRPr="00C70517">
        <w:rPr>
          <w:rStyle w:val="ab"/>
          <w:rFonts w:asciiTheme="minorEastAsia" w:hAnsiTheme="minorEastAsia" w:hint="eastAsia"/>
          <w:color w:val="000000" w:themeColor="text1"/>
          <w:u w:val="none"/>
        </w:rPr>
        <w:t>（</w:t>
      </w:r>
      <w:r w:rsidRPr="007B598F">
        <w:rPr>
          <w:rFonts w:asciiTheme="minorEastAsia" w:hAnsiTheme="minorEastAsia" w:hint="eastAsia"/>
          <w:color w:val="000000" w:themeColor="text1"/>
        </w:rPr>
        <w:t>気候変動適応情報プラットフォーム）：</w:t>
      </w:r>
      <w:r w:rsidRPr="00C70517">
        <w:rPr>
          <w:rStyle w:val="ab"/>
          <w:rFonts w:asciiTheme="minorEastAsia" w:hAnsiTheme="minorEastAsia" w:cs="Times New Roman"/>
          <w:color w:val="000000" w:themeColor="text1"/>
          <w:u w:val="none"/>
        </w:rPr>
        <w:t>Café Direct</w:t>
      </w:r>
      <w:r w:rsidRPr="00C70517">
        <w:rPr>
          <w:rStyle w:val="ab"/>
          <w:rFonts w:asciiTheme="minorEastAsia" w:hAnsiTheme="minorEastAsia" w:cs="Times New Roman" w:hint="eastAsia"/>
          <w:color w:val="000000" w:themeColor="text1"/>
          <w:u w:val="none"/>
        </w:rPr>
        <w:t>の事例</w:t>
      </w:r>
    </w:p>
    <w:p w14:paraId="5F2E5FDF" w14:textId="77777777" w:rsidR="009C3337" w:rsidRPr="007B598F" w:rsidRDefault="009C3337" w:rsidP="009C3337">
      <w:pPr>
        <w:rPr>
          <w:color w:val="000000" w:themeColor="text1"/>
        </w:rPr>
      </w:pPr>
      <w:r w:rsidRPr="007B598F">
        <w:rPr>
          <w:rFonts w:hint="eastAsia"/>
          <w:color w:val="000000" w:themeColor="text1"/>
        </w:rPr>
        <w:t xml:space="preserve">　</w:t>
      </w:r>
      <w:hyperlink r:id="rId268" w:history="1">
        <w:r w:rsidRPr="007B598F">
          <w:rPr>
            <w:rStyle w:val="ab"/>
            <w:color w:val="000000" w:themeColor="text1"/>
          </w:rPr>
          <w:t>https://adaptation-platform.nies.go.jp/lets/pdf/ref/RefOS01rev2.pdf</w:t>
        </w:r>
      </w:hyperlink>
    </w:p>
    <w:p w14:paraId="1120E227" w14:textId="77777777" w:rsidR="009C3337" w:rsidRPr="007B598F" w:rsidRDefault="009C3337" w:rsidP="009C3337">
      <w:pPr>
        <w:jc w:val="left"/>
        <w:rPr>
          <w:rFonts w:asciiTheme="minorEastAsia" w:hAnsiTheme="minorEastAsia"/>
          <w:color w:val="000000" w:themeColor="text1"/>
        </w:rPr>
      </w:pPr>
      <w:r w:rsidRPr="007B598F">
        <w:rPr>
          <w:rFonts w:asciiTheme="minorEastAsia" w:hAnsiTheme="minorEastAsia" w:hint="eastAsia"/>
          <w:color w:val="000000" w:themeColor="text1"/>
        </w:rPr>
        <w:t>・</w:t>
      </w:r>
      <w:r w:rsidRPr="007B598F">
        <w:rPr>
          <w:rFonts w:asciiTheme="minorEastAsia" w:hAnsiTheme="minorEastAsia"/>
          <w:color w:val="000000" w:themeColor="text1"/>
        </w:rPr>
        <w:t>A Brewing Storm: The climate change risks to coffee</w:t>
      </w:r>
      <w:r w:rsidRPr="007B598F">
        <w:rPr>
          <w:rFonts w:asciiTheme="minorEastAsia" w:hAnsiTheme="minorEastAsia" w:hint="eastAsia"/>
          <w:color w:val="000000" w:themeColor="text1"/>
        </w:rPr>
        <w:t xml:space="preserve">　（T</w:t>
      </w:r>
      <w:r w:rsidRPr="007B598F">
        <w:rPr>
          <w:rFonts w:asciiTheme="minorEastAsia" w:hAnsiTheme="minorEastAsia"/>
          <w:color w:val="000000" w:themeColor="text1"/>
        </w:rPr>
        <w:t>he Climate Institute）</w:t>
      </w:r>
    </w:p>
    <w:p w14:paraId="3590BA7A" w14:textId="77777777" w:rsidR="009C3337" w:rsidRPr="007B598F" w:rsidRDefault="00385D43" w:rsidP="009C3337">
      <w:pPr>
        <w:ind w:firstLineChars="100" w:firstLine="210"/>
        <w:jc w:val="left"/>
        <w:rPr>
          <w:rFonts w:asciiTheme="minorEastAsia" w:hAnsiTheme="minorEastAsia"/>
          <w:color w:val="000000" w:themeColor="text1"/>
        </w:rPr>
      </w:pPr>
      <w:hyperlink r:id="rId269" w:history="1">
        <w:r w:rsidR="009C3337" w:rsidRPr="007B598F">
          <w:rPr>
            <w:rStyle w:val="ab"/>
            <w:rFonts w:asciiTheme="minorEastAsia" w:hAnsiTheme="minorEastAsia"/>
            <w:color w:val="000000" w:themeColor="text1"/>
          </w:rPr>
          <w:t>https://www.fairclimatefund.nl/content/5-en-verder/5-downloads/tci_a_brewing_storm_final_24082016_web.pdf</w:t>
        </w:r>
      </w:hyperlink>
    </w:p>
    <w:p w14:paraId="0C4E98AA" w14:textId="77777777" w:rsidR="009C3337" w:rsidRPr="007B598F" w:rsidRDefault="009C3337" w:rsidP="009C3337">
      <w:pPr>
        <w:rPr>
          <w:rStyle w:val="ae"/>
          <w:rFonts w:asciiTheme="minorEastAsia" w:hAnsiTheme="minorEastAsia"/>
          <w:b w:val="0"/>
          <w:bCs w:val="0"/>
          <w:color w:val="000000" w:themeColor="text1"/>
        </w:rPr>
      </w:pPr>
      <w:r w:rsidRPr="007B598F">
        <w:rPr>
          <w:rStyle w:val="ae"/>
          <w:rFonts w:asciiTheme="minorEastAsia" w:hAnsiTheme="minorEastAsia" w:hint="eastAsia"/>
          <w:color w:val="000000" w:themeColor="text1"/>
        </w:rPr>
        <w:t>・</w:t>
      </w:r>
      <w:r w:rsidRPr="00C70517">
        <w:rPr>
          <w:rStyle w:val="ae"/>
          <w:rFonts w:asciiTheme="minorEastAsia" w:hAnsiTheme="minorEastAsia"/>
          <w:b w:val="0"/>
          <w:bCs w:val="0"/>
          <w:color w:val="000000" w:themeColor="text1"/>
        </w:rPr>
        <w:t xml:space="preserve">Climate </w:t>
      </w:r>
      <w:r w:rsidRPr="00C70517">
        <w:rPr>
          <w:rStyle w:val="ae"/>
          <w:rFonts w:asciiTheme="minorEastAsia" w:hAnsiTheme="minorEastAsia" w:hint="eastAsia"/>
          <w:b w:val="0"/>
          <w:bCs w:val="0"/>
          <w:color w:val="000000" w:themeColor="text1"/>
        </w:rPr>
        <w:t>＆</w:t>
      </w:r>
      <w:r w:rsidRPr="00C70517">
        <w:rPr>
          <w:rStyle w:val="ae"/>
          <w:rFonts w:asciiTheme="minorEastAsia" w:hAnsiTheme="minorEastAsia"/>
          <w:b w:val="0"/>
          <w:bCs w:val="0"/>
          <w:color w:val="000000" w:themeColor="text1"/>
        </w:rPr>
        <w:t xml:space="preserve"> Coffee (NOAA)</w:t>
      </w:r>
      <w:r w:rsidRPr="007B598F">
        <w:rPr>
          <w:rStyle w:val="ae"/>
          <w:rFonts w:asciiTheme="minorEastAsia" w:hAnsiTheme="minorEastAsia"/>
          <w:color w:val="000000" w:themeColor="text1"/>
        </w:rPr>
        <w:t xml:space="preserve"> </w:t>
      </w:r>
      <w:hyperlink r:id="rId270" w:history="1">
        <w:r w:rsidRPr="007B598F">
          <w:rPr>
            <w:rStyle w:val="ab"/>
            <w:rFonts w:asciiTheme="minorEastAsia" w:hAnsiTheme="minorEastAsia"/>
            <w:color w:val="000000" w:themeColor="text1"/>
          </w:rPr>
          <w:t>https://www.climate.gov/print/655805</w:t>
        </w:r>
      </w:hyperlink>
    </w:p>
    <w:p w14:paraId="26417450" w14:textId="77777777" w:rsidR="00997464" w:rsidRPr="007B598F" w:rsidRDefault="00997464" w:rsidP="00997464">
      <w:pPr>
        <w:rPr>
          <w:color w:val="000000" w:themeColor="text1"/>
        </w:rPr>
      </w:pPr>
    </w:p>
    <w:p w14:paraId="3817D849"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05D13D58" w14:textId="77777777" w:rsidR="00997464" w:rsidRPr="007B598F" w:rsidRDefault="00997464" w:rsidP="00997464">
      <w:pPr>
        <w:rPr>
          <w:rFonts w:ascii="HG創英角ｺﾞｼｯｸUB" w:eastAsia="HG創英角ｺﾞｼｯｸUB" w:hAnsi="HG創英角ｺﾞｼｯｸUB"/>
          <w:color w:val="000000" w:themeColor="text1"/>
          <w:sz w:val="28"/>
        </w:rPr>
      </w:pPr>
    </w:p>
    <w:p w14:paraId="472AFDC2"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p>
    <w:p w14:paraId="5755DC6F"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p>
    <w:p w14:paraId="13F669D1"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p>
    <w:p w14:paraId="6F462215"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p>
    <w:p w14:paraId="0BE6933B" w14:textId="77777777" w:rsidR="00997464" w:rsidRPr="007B598F" w:rsidRDefault="00997464" w:rsidP="00997464">
      <w:pPr>
        <w:rPr>
          <w:rFonts w:ascii="HG創英角ｺﾞｼｯｸUB" w:eastAsia="HG創英角ｺﾞｼｯｸUB" w:hAnsi="HG創英角ｺﾞｼｯｸUB" w:cs="Times New Roman"/>
          <w:color w:val="000000" w:themeColor="text1"/>
          <w:sz w:val="20"/>
          <w:szCs w:val="20"/>
        </w:rPr>
      </w:pPr>
    </w:p>
    <w:p w14:paraId="347CEA3C" w14:textId="4F79A488" w:rsidR="00997464" w:rsidRPr="007B598F" w:rsidRDefault="00F368E3" w:rsidP="00997464">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調べ学習②</w:t>
      </w:r>
      <w:r w:rsidR="00997464"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997464" w:rsidRPr="007B598F">
        <w:rPr>
          <w:rFonts w:ascii="HGP創英角ｺﾞｼｯｸUB" w:eastAsia="HGP創英角ｺﾞｼｯｸUB" w:hAnsi="HGP創英角ｺﾞｼｯｸUB" w:hint="eastAsia"/>
          <w:color w:val="000000" w:themeColor="text1"/>
          <w:sz w:val="24"/>
          <w:szCs w:val="28"/>
        </w:rPr>
        <w:t>防災のカード編）</w:t>
      </w:r>
    </w:p>
    <w:p w14:paraId="32E5AA22" w14:textId="77777777" w:rsidR="00997464" w:rsidRPr="007B598F" w:rsidRDefault="00997464" w:rsidP="00997464">
      <w:pPr>
        <w:rPr>
          <w:color w:val="000000" w:themeColor="text1"/>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68CD437A" wp14:editId="3AA855C3">
                <wp:extent cx="9777730" cy="5760085"/>
                <wp:effectExtent l="0" t="0" r="0" b="0"/>
                <wp:docPr id="516" name="キャンバス 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4" name="正方形/長方形 84"/>
                        <wps:cNvSpPr/>
                        <wps:spPr>
                          <a:xfrm>
                            <a:off x="66675" y="1704975"/>
                            <a:ext cx="1162050" cy="895350"/>
                          </a:xfrm>
                          <a:prstGeom prst="rect">
                            <a:avLst/>
                          </a:prstGeom>
                          <a:solidFill>
                            <a:schemeClr val="bg2"/>
                          </a:solidFill>
                          <a:ln w="12700" cap="flat" cmpd="sng" algn="ctr">
                            <a:solidFill>
                              <a:schemeClr val="tx1"/>
                            </a:solidFill>
                            <a:prstDash val="solid"/>
                            <a:miter lim="800000"/>
                          </a:ln>
                          <a:effectLst/>
                        </wps:spPr>
                        <wps:txbx>
                          <w:txbxContent>
                            <w:p w14:paraId="666F6FB1" w14:textId="77777777" w:rsidR="002978B3" w:rsidRPr="00B465E7" w:rsidRDefault="002978B3" w:rsidP="00B465E7">
                              <w:pPr>
                                <w:spacing w:line="0" w:lineRule="atLeast"/>
                                <w:jc w:val="left"/>
                                <w:rPr>
                                  <w:rFonts w:ascii="HGP創英角ｺﾞｼｯｸUB" w:eastAsia="HGP創英角ｺﾞｼｯｸUB" w:hAnsi="HGP創英角ｺﾞｼｯｸUB"/>
                                  <w:kern w:val="0"/>
                                  <w:sz w:val="28"/>
                                  <w:szCs w:val="28"/>
                                </w:rPr>
                              </w:pPr>
                              <w:r w:rsidRPr="00B465E7">
                                <w:rPr>
                                  <w:rFonts w:ascii="HGP創英角ｺﾞｼｯｸUB" w:eastAsia="HGP創英角ｺﾞｼｯｸUB" w:hAnsi="HGP創英角ｺﾞｼｯｸUB" w:cs="Times New Roman" w:hint="eastAsia"/>
                                  <w:szCs w:val="21"/>
                                </w:rPr>
                                <w:t>線状降水帯発生のメカニズム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1515500" y="1366140"/>
                            <a:ext cx="1113154" cy="329564"/>
                          </a:xfrm>
                          <a:prstGeom prst="rect">
                            <a:avLst/>
                          </a:prstGeom>
                          <a:noFill/>
                          <a:ln w="9525">
                            <a:noFill/>
                            <a:miter lim="800000"/>
                            <a:headEnd/>
                            <a:tailEnd/>
                          </a:ln>
                        </wps:spPr>
                        <wps:txbx>
                          <w:txbxContent>
                            <w:p w14:paraId="581C0F3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原因は？</w:t>
                              </w:r>
                            </w:p>
                          </w:txbxContent>
                        </wps:txbx>
                        <wps:bodyPr rot="0" vert="horz" wrap="square" lIns="91440" tIns="45720" rIns="91440" bIns="45720" anchor="t" anchorCtr="0">
                          <a:spAutoFit/>
                        </wps:bodyPr>
                      </wps:wsp>
                      <wps:wsp>
                        <wps:cNvPr id="86" name="直線矢印コネクタ 86"/>
                        <wps:cNvCnPr/>
                        <wps:spPr>
                          <a:xfrm>
                            <a:off x="2722554" y="3040066"/>
                            <a:ext cx="442537" cy="0"/>
                          </a:xfrm>
                          <a:prstGeom prst="straightConnector1">
                            <a:avLst/>
                          </a:prstGeom>
                          <a:noFill/>
                          <a:ln w="6350" cap="flat" cmpd="sng" algn="ctr">
                            <a:solidFill>
                              <a:schemeClr val="tx1"/>
                            </a:solidFill>
                            <a:prstDash val="solid"/>
                            <a:miter lim="800000"/>
                            <a:tailEnd type="triangle"/>
                          </a:ln>
                          <a:effectLst/>
                        </wps:spPr>
                        <wps:bodyPr/>
                      </wps:wsp>
                      <wps:wsp>
                        <wps:cNvPr id="87" name="直線矢印コネクタ 87"/>
                        <wps:cNvCnPr/>
                        <wps:spPr>
                          <a:xfrm flipV="1">
                            <a:off x="1228725" y="2770706"/>
                            <a:ext cx="237879" cy="2"/>
                          </a:xfrm>
                          <a:prstGeom prst="straightConnector1">
                            <a:avLst/>
                          </a:prstGeom>
                          <a:noFill/>
                          <a:ln w="6350" cap="flat" cmpd="sng" algn="ctr">
                            <a:solidFill>
                              <a:schemeClr val="tx1"/>
                            </a:solidFill>
                            <a:prstDash val="solid"/>
                            <a:miter lim="800000"/>
                            <a:tailEnd type="triangle"/>
                          </a:ln>
                          <a:effectLst/>
                        </wps:spPr>
                        <wps:bodyPr/>
                      </wps:wsp>
                      <wps:wsp>
                        <wps:cNvPr id="88" name="テキスト ボックス 2"/>
                        <wps:cNvSpPr txBox="1">
                          <a:spLocks noChangeArrowheads="1"/>
                        </wps:cNvSpPr>
                        <wps:spPr bwMode="auto">
                          <a:xfrm>
                            <a:off x="3009900" y="438938"/>
                            <a:ext cx="1677034" cy="329564"/>
                          </a:xfrm>
                          <a:prstGeom prst="rect">
                            <a:avLst/>
                          </a:prstGeom>
                          <a:noFill/>
                          <a:ln w="9525">
                            <a:noFill/>
                            <a:miter lim="800000"/>
                            <a:headEnd/>
                            <a:tailEnd/>
                          </a:ln>
                        </wps:spPr>
                        <wps:txbx>
                          <w:txbxContent>
                            <w:p w14:paraId="08ADA44E"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p>
                          </w:txbxContent>
                        </wps:txbx>
                        <wps:bodyPr rot="0" vert="horz" wrap="square" lIns="91440" tIns="45720" rIns="91440" bIns="45720" anchor="t" anchorCtr="0">
                          <a:spAutoFit/>
                        </wps:bodyPr>
                      </wps:wsp>
                      <wps:wsp>
                        <wps:cNvPr id="89" name="テキスト ボックス 2"/>
                        <wps:cNvSpPr txBox="1">
                          <a:spLocks noChangeArrowheads="1"/>
                        </wps:cNvSpPr>
                        <wps:spPr bwMode="auto">
                          <a:xfrm>
                            <a:off x="114935" y="1398886"/>
                            <a:ext cx="1114424" cy="329564"/>
                          </a:xfrm>
                          <a:prstGeom prst="rect">
                            <a:avLst/>
                          </a:prstGeom>
                          <a:noFill/>
                          <a:ln w="9525">
                            <a:noFill/>
                            <a:miter lim="800000"/>
                            <a:headEnd/>
                            <a:tailEnd/>
                          </a:ln>
                        </wps:spPr>
                        <wps:txbx>
                          <w:txbxContent>
                            <w:p w14:paraId="6DC253A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91" name="正方形/長方形 91"/>
                        <wps:cNvSpPr/>
                        <wps:spPr>
                          <a:xfrm>
                            <a:off x="66675" y="2667000"/>
                            <a:ext cx="1162050" cy="895350"/>
                          </a:xfrm>
                          <a:prstGeom prst="rect">
                            <a:avLst/>
                          </a:prstGeom>
                          <a:solidFill>
                            <a:schemeClr val="bg2"/>
                          </a:solidFill>
                          <a:ln w="12700" cap="flat" cmpd="sng" algn="ctr">
                            <a:solidFill>
                              <a:schemeClr val="tx1"/>
                            </a:solidFill>
                            <a:prstDash val="solid"/>
                            <a:miter lim="800000"/>
                          </a:ln>
                          <a:effectLst/>
                        </wps:spPr>
                        <wps:txbx>
                          <w:txbxContent>
                            <w:p w14:paraId="1F556B18" w14:textId="77777777" w:rsidR="002978B3" w:rsidRPr="00012038" w:rsidRDefault="002978B3" w:rsidP="00B465E7">
                              <w:pPr>
                                <w:spacing w:line="240" w:lineRule="exact"/>
                                <w:jc w:val="left"/>
                                <w:rPr>
                                  <w:rFonts w:ascii="HGP創英角ｺﾞｼｯｸUB" w:eastAsia="HGP創英角ｺﾞｼｯｸUB" w:hAnsi="HGP創英角ｺﾞｼｯｸUB"/>
                                </w:rPr>
                              </w:pPr>
                              <w:r w:rsidRPr="00012038">
                                <w:rPr>
                                  <w:rFonts w:ascii="HGP創英角ｺﾞｼｯｸUB" w:eastAsia="HGP創英角ｺﾞｼｯｸUB" w:hAnsi="HGP創英角ｺﾞｼｯｸUB" w:hint="eastAsia"/>
                                </w:rPr>
                                <w:t>風水害等による保険金の支払い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正方形/長方形 92"/>
                        <wps:cNvSpPr/>
                        <wps:spPr>
                          <a:xfrm>
                            <a:off x="1466604" y="3823952"/>
                            <a:ext cx="1162050" cy="895350"/>
                          </a:xfrm>
                          <a:prstGeom prst="rect">
                            <a:avLst/>
                          </a:prstGeom>
                          <a:noFill/>
                          <a:ln w="12700" cap="flat" cmpd="sng" algn="ctr">
                            <a:solidFill>
                              <a:schemeClr val="tx1"/>
                            </a:solidFill>
                            <a:prstDash val="solid"/>
                            <a:miter lim="800000"/>
                          </a:ln>
                          <a:effectLst/>
                        </wps:spPr>
                        <wps:txbx>
                          <w:txbxContent>
                            <w:p w14:paraId="5BD07DE5" w14:textId="77777777" w:rsidR="002978B3" w:rsidRPr="00365BC7" w:rsidRDefault="00385D43" w:rsidP="00997464">
                              <w:pPr>
                                <w:spacing w:line="240" w:lineRule="exact"/>
                                <w:rPr>
                                  <w:rFonts w:ascii="HGP創英角ｺﾞｼｯｸUB" w:eastAsia="HGP創英角ｺﾞｼｯｸUB" w:hAnsi="HGP創英角ｺﾞｼｯｸUB"/>
                                </w:rPr>
                              </w:pPr>
                              <w:hyperlink r:id="rId271" w:history="1">
                                <w:r w:rsidR="002978B3" w:rsidRPr="00365BC7">
                                  <w:rPr>
                                    <w:rStyle w:val="ab"/>
                                    <w:rFonts w:ascii="HGP創英角ｺﾞｼｯｸUB" w:eastAsia="HGP創英角ｺﾞｼｯｸUB" w:hAnsi="HGP創英角ｺﾞｼｯｸUB"/>
                                    <w:color w:val="auto"/>
                                  </w:rPr>
                                  <w:t>日本の風水害と気候変動：「まさか」が「またか」に</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正方形/長方形 93"/>
                        <wps:cNvSpPr/>
                        <wps:spPr>
                          <a:xfrm>
                            <a:off x="3228975" y="1874449"/>
                            <a:ext cx="1162050" cy="895350"/>
                          </a:xfrm>
                          <a:prstGeom prst="rect">
                            <a:avLst/>
                          </a:prstGeom>
                          <a:noFill/>
                          <a:ln w="12700" cap="flat" cmpd="sng" algn="ctr">
                            <a:solidFill>
                              <a:schemeClr val="tx1"/>
                            </a:solidFill>
                            <a:prstDash val="solid"/>
                            <a:miter lim="800000"/>
                          </a:ln>
                          <a:effectLst/>
                        </wps:spPr>
                        <wps:txbx>
                          <w:txbxContent>
                            <w:p w14:paraId="41122E24" w14:textId="3A2C371E" w:rsidR="002978B3" w:rsidRPr="00365BC7" w:rsidRDefault="002978B3" w:rsidP="00997464">
                              <w:pPr>
                                <w:spacing w:line="240" w:lineRule="exact"/>
                                <w:jc w:val="left"/>
                                <w:rPr>
                                  <w:rStyle w:val="ab"/>
                                  <w:rFonts w:ascii="HGP創英角ｺﾞｼｯｸUB" w:eastAsia="HGP創英角ｺﾞｼｯｸUB" w:hAnsi="HGP創英角ｺﾞｼｯｸUB"/>
                                  <w:color w:val="auto"/>
                                </w:rPr>
                              </w:pPr>
                              <w:r w:rsidRPr="00365BC7">
                                <w:rPr>
                                  <w:rFonts w:ascii="HGP創英角ｺﾞｼｯｸUB" w:eastAsia="HGP創英角ｺﾞｼｯｸUB" w:hAnsi="HGP創英角ｺﾞｼｯｸUB"/>
                                </w:rPr>
                                <w:fldChar w:fldCharType="begin"/>
                              </w:r>
                              <w:r w:rsidRPr="00365BC7">
                                <w:rPr>
                                  <w:rFonts w:ascii="HGP創英角ｺﾞｼｯｸUB" w:eastAsia="HGP創英角ｺﾞｼｯｸUB" w:hAnsi="HGP創英角ｺﾞｼｯｸUB"/>
                                </w:rPr>
                                <w:instrText xml:space="preserve"> HYPERLINK "https://www.jma.go.jp/jma/kishou/books/hakusho/2020/index1.html" </w:instrText>
                              </w:r>
                              <w:r w:rsidRPr="00365BC7">
                                <w:rPr>
                                  <w:rFonts w:ascii="HGP創英角ｺﾞｼｯｸUB" w:eastAsia="HGP創英角ｺﾞｼｯｸUB" w:hAnsi="HGP創英角ｺﾞｼｯｸUB"/>
                                </w:rPr>
                                <w:fldChar w:fldCharType="separate"/>
                              </w:r>
                              <w:r w:rsidRPr="00365BC7">
                                <w:rPr>
                                  <w:rStyle w:val="ab"/>
                                  <w:rFonts w:ascii="HGP創英角ｺﾞｼｯｸUB" w:eastAsia="HGP創英角ｺﾞｼｯｸUB" w:hAnsi="HGP創英角ｺﾞｼｯｸUB"/>
                                  <w:color w:val="auto"/>
                                </w:rPr>
                                <w:t xml:space="preserve">特集　</w:t>
                              </w:r>
                            </w:p>
                            <w:p w14:paraId="7180E5DB" w14:textId="77777777" w:rsidR="002978B3" w:rsidRPr="00365BC7" w:rsidRDefault="002978B3" w:rsidP="00997464">
                              <w:pPr>
                                <w:spacing w:line="240" w:lineRule="exact"/>
                                <w:jc w:val="left"/>
                                <w:rPr>
                                  <w:rFonts w:ascii="HGP創英角ｺﾞｼｯｸUB" w:eastAsia="HGP創英角ｺﾞｼｯｸUB" w:hAnsi="HGP創英角ｺﾞｼｯｸUB"/>
                                </w:rPr>
                              </w:pPr>
                              <w:r w:rsidRPr="00365BC7">
                                <w:rPr>
                                  <w:rStyle w:val="ab"/>
                                  <w:rFonts w:ascii="HGP創英角ｺﾞｼｯｸUB" w:eastAsia="HGP創英角ｺﾞｼｯｸUB" w:hAnsi="HGP創英角ｺﾞｼｯｸUB"/>
                                  <w:color w:val="auto"/>
                                </w:rPr>
                                <w:t>激甚化する豪雨災害から命と暮らしを守るために</w:t>
                              </w:r>
                              <w:r w:rsidRPr="00365BC7">
                                <w:rPr>
                                  <w:rFonts w:ascii="HGP創英角ｺﾞｼｯｸUB" w:eastAsia="HGP創英角ｺﾞｼｯｸUB" w:hAnsi="HGP創英角ｺﾞｼｯｸUB"/>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正方形/長方形 94"/>
                        <wps:cNvSpPr/>
                        <wps:spPr>
                          <a:xfrm>
                            <a:off x="4460175" y="895105"/>
                            <a:ext cx="1162050" cy="895350"/>
                          </a:xfrm>
                          <a:prstGeom prst="rect">
                            <a:avLst/>
                          </a:prstGeom>
                          <a:noFill/>
                          <a:ln w="12700" cap="flat" cmpd="sng" algn="ctr">
                            <a:solidFill>
                              <a:schemeClr val="tx1"/>
                            </a:solidFill>
                            <a:prstDash val="solid"/>
                            <a:miter lim="800000"/>
                          </a:ln>
                          <a:effectLst/>
                        </wps:spPr>
                        <wps:txbx>
                          <w:txbxContent>
                            <w:p w14:paraId="65F2346F" w14:textId="3FCF7753" w:rsidR="002978B3" w:rsidRPr="00365BC7" w:rsidRDefault="002978B3" w:rsidP="00997464">
                              <w:pPr>
                                <w:spacing w:line="240" w:lineRule="exact"/>
                                <w:jc w:val="left"/>
                                <w:rPr>
                                  <w:rStyle w:val="ab"/>
                                  <w:rFonts w:ascii="HGP創英角ｺﾞｼｯｸUB" w:eastAsia="HGP創英角ｺﾞｼｯｸUB" w:hAnsi="HGP創英角ｺﾞｼｯｸUB"/>
                                  <w:color w:val="auto"/>
                                  <w:sz w:val="18"/>
                                  <w:szCs w:val="18"/>
                                </w:rPr>
                              </w:pPr>
                              <w:r w:rsidRPr="00365BC7">
                                <w:rPr>
                                  <w:rFonts w:ascii="HGP創英角ｺﾞｼｯｸUB" w:eastAsia="HGP創英角ｺﾞｼｯｸUB" w:hAnsi="HGP創英角ｺﾞｼｯｸUB"/>
                                  <w:sz w:val="18"/>
                                  <w:szCs w:val="18"/>
                                </w:rPr>
                                <w:fldChar w:fldCharType="begin"/>
                              </w:r>
                              <w:r w:rsidRPr="00365BC7">
                                <w:rPr>
                                  <w:rFonts w:ascii="HGP創英角ｺﾞｼｯｸUB" w:eastAsia="HGP創英角ｺﾞｼｯｸUB" w:hAnsi="HGP創英角ｺﾞｼｯｸUB"/>
                                  <w:sz w:val="18"/>
                                  <w:szCs w:val="18"/>
                                </w:rPr>
                                <w:instrText xml:space="preserve"> HYPERLINK "https://www.gov-online.go.jp/useful/article/201106/2.html" </w:instrText>
                              </w:r>
                              <w:r w:rsidRPr="00365BC7">
                                <w:rPr>
                                  <w:rFonts w:ascii="HGP創英角ｺﾞｼｯｸUB" w:eastAsia="HGP創英角ｺﾞｼｯｸUB" w:hAnsi="HGP創英角ｺﾞｼｯｸUB"/>
                                  <w:sz w:val="18"/>
                                  <w:szCs w:val="18"/>
                                </w:rPr>
                                <w:fldChar w:fldCharType="separate"/>
                              </w:r>
                              <w:r w:rsidRPr="00365BC7">
                                <w:rPr>
                                  <w:rStyle w:val="ab"/>
                                  <w:rFonts w:ascii="HGP創英角ｺﾞｼｯｸUB" w:eastAsia="HGP創英角ｺﾞｼｯｸUB" w:hAnsi="HGP創英角ｺﾞｼｯｸUB" w:hint="eastAsia"/>
                                  <w:color w:val="auto"/>
                                  <w:sz w:val="18"/>
                                  <w:szCs w:val="18"/>
                                </w:rPr>
                                <w:t>あなたも危険な場所にお住まいかもしれません！土砂災害から身を守る3つのポイント</w:t>
                              </w:r>
                            </w:p>
                            <w:p w14:paraId="17D28362" w14:textId="77777777" w:rsidR="002978B3" w:rsidRPr="003A0112" w:rsidRDefault="002978B3" w:rsidP="00997464">
                              <w:pPr>
                                <w:spacing w:line="240" w:lineRule="exact"/>
                                <w:jc w:val="left"/>
                                <w:rPr>
                                  <w:rFonts w:ascii="HGP創英角ｺﾞｼｯｸUB" w:eastAsia="HGP創英角ｺﾞｼｯｸUB" w:hAnsi="HGP創英角ｺﾞｼｯｸUB"/>
                                  <w:sz w:val="18"/>
                                  <w:szCs w:val="18"/>
                                </w:rPr>
                              </w:pPr>
                              <w:r w:rsidRPr="00365BC7">
                                <w:rPr>
                                  <w:rFonts w:ascii="HGP創英角ｺﾞｼｯｸUB" w:eastAsia="HGP創英角ｺﾞｼｯｸUB" w:hAnsi="HGP創英角ｺﾞｼｯｸUB"/>
                                  <w:sz w:val="18"/>
                                  <w:szCs w:val="18"/>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正方形/長方形 95"/>
                        <wps:cNvSpPr/>
                        <wps:spPr>
                          <a:xfrm>
                            <a:off x="3228975" y="894939"/>
                            <a:ext cx="1162050" cy="895350"/>
                          </a:xfrm>
                          <a:prstGeom prst="rect">
                            <a:avLst/>
                          </a:prstGeom>
                          <a:noFill/>
                          <a:ln w="12700" cap="flat" cmpd="sng" algn="ctr">
                            <a:solidFill>
                              <a:schemeClr val="tx1"/>
                            </a:solidFill>
                            <a:prstDash val="solid"/>
                            <a:miter lim="800000"/>
                          </a:ln>
                          <a:effectLst/>
                        </wps:spPr>
                        <wps:txbx>
                          <w:txbxContent>
                            <w:p w14:paraId="619D7876" w14:textId="122DBA1E" w:rsidR="002978B3" w:rsidRPr="00365BC7" w:rsidRDefault="00385D43" w:rsidP="001A1804">
                              <w:pPr>
                                <w:spacing w:line="0" w:lineRule="atLeast"/>
                                <w:jc w:val="left"/>
                                <w:rPr>
                                  <w:rFonts w:ascii="HGP創英角ｺﾞｼｯｸUB" w:eastAsia="HGP創英角ｺﾞｼｯｸUB" w:hAnsi="HGP創英角ｺﾞｼｯｸUB"/>
                                  <w:sz w:val="22"/>
                                  <w:szCs w:val="24"/>
                                </w:rPr>
                              </w:pPr>
                              <w:hyperlink r:id="rId272" w:history="1">
                                <w:r w:rsidR="002978B3" w:rsidRPr="00365BC7">
                                  <w:rPr>
                                    <w:rStyle w:val="ab"/>
                                    <w:rFonts w:ascii="HGP創英角ｺﾞｼｯｸUB" w:eastAsia="HGP創英角ｺﾞｼｯｸUB" w:hAnsi="HGP創英角ｺﾞｼｯｸUB"/>
                                    <w:color w:val="auto"/>
                                    <w:sz w:val="22"/>
                                    <w:szCs w:val="24"/>
                                  </w:rPr>
                                  <w:t>水害被害</w:t>
                                </w:r>
                                <w:r w:rsidR="002978B3" w:rsidRPr="00365BC7">
                                  <w:rPr>
                                    <w:rStyle w:val="ab"/>
                                    <w:rFonts w:ascii="HGP創英角ｺﾞｼｯｸUB" w:eastAsia="HGP創英角ｺﾞｼｯｸUB" w:hAnsi="HGP創英角ｺﾞｼｯｸUB" w:hint="eastAsia"/>
                                    <w:color w:val="auto"/>
                                    <w:sz w:val="22"/>
                                    <w:szCs w:val="24"/>
                                  </w:rPr>
                                  <w:t>(</w:t>
                                </w:r>
                                <w:r w:rsidR="002978B3" w:rsidRPr="00365BC7">
                                  <w:rPr>
                                    <w:rStyle w:val="ab"/>
                                    <w:rFonts w:ascii="HGP創英角ｺﾞｼｯｸUB" w:eastAsia="HGP創英角ｺﾞｼｯｸUB" w:hAnsi="HGP創英角ｺﾞｼｯｸUB"/>
                                    <w:color w:val="auto"/>
                                    <w:sz w:val="22"/>
                                    <w:szCs w:val="24"/>
                                  </w:rPr>
                                  <w:t>風水害・土砂災害）</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a:off x="4460175" y="1874449"/>
                            <a:ext cx="1162050" cy="895350"/>
                          </a:xfrm>
                          <a:prstGeom prst="rect">
                            <a:avLst/>
                          </a:prstGeom>
                          <a:noFill/>
                          <a:ln w="12700" cap="flat" cmpd="sng" algn="ctr">
                            <a:solidFill>
                              <a:schemeClr val="tx1"/>
                            </a:solidFill>
                            <a:prstDash val="solid"/>
                            <a:miter lim="800000"/>
                          </a:ln>
                          <a:effectLst/>
                        </wps:spPr>
                        <wps:txbx>
                          <w:txbxContent>
                            <w:p w14:paraId="6D51356A" w14:textId="6D183955"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73" w:anchor="section1" w:history="1">
                                <w:r w:rsidR="002978B3" w:rsidRPr="00365BC7">
                                  <w:rPr>
                                    <w:rStyle w:val="ab"/>
                                    <w:rFonts w:ascii="HGP創英角ｺﾞｼｯｸUB" w:eastAsia="HGP創英角ｺﾞｼｯｸUB" w:hAnsi="HGP創英角ｺﾞｼｯｸUB" w:hint="eastAsia"/>
                                    <w:color w:val="auto"/>
                                    <w:sz w:val="22"/>
                                    <w:szCs w:val="24"/>
                                  </w:rPr>
                                  <w:t>1．水害はどのくらい起きているの？</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正方形/長方形 512"/>
                        <wps:cNvSpPr/>
                        <wps:spPr>
                          <a:xfrm>
                            <a:off x="3228975" y="3833914"/>
                            <a:ext cx="1162050" cy="895350"/>
                          </a:xfrm>
                          <a:prstGeom prst="rect">
                            <a:avLst/>
                          </a:prstGeom>
                          <a:noFill/>
                          <a:ln w="12700" cap="flat" cmpd="sng" algn="ctr">
                            <a:solidFill>
                              <a:schemeClr val="tx1"/>
                            </a:solidFill>
                            <a:prstDash val="solid"/>
                            <a:miter lim="800000"/>
                          </a:ln>
                          <a:effectLst/>
                        </wps:spPr>
                        <wps:txbx>
                          <w:txbxContent>
                            <w:p w14:paraId="11DC5174" w14:textId="4D7A7B10" w:rsidR="002978B3" w:rsidRPr="00365BC7" w:rsidRDefault="00385D43" w:rsidP="00997464">
                              <w:pPr>
                                <w:spacing w:line="240" w:lineRule="exact"/>
                                <w:jc w:val="left"/>
                                <w:rPr>
                                  <w:rFonts w:ascii="HGP創英角ｺﾞｼｯｸUB" w:eastAsia="HGP創英角ｺﾞｼｯｸUB" w:hAnsi="HGP創英角ｺﾞｼｯｸUB"/>
                                </w:rPr>
                              </w:pPr>
                              <w:hyperlink r:id="rId274" w:history="1">
                                <w:r w:rsidR="002978B3" w:rsidRPr="00365BC7">
                                  <w:rPr>
                                    <w:rStyle w:val="ab"/>
                                    <w:rFonts w:ascii="HGP創英角ｺﾞｼｯｸUB" w:eastAsia="HGP創英角ｺﾞｼｯｸUB" w:hAnsi="HGP創英角ｺﾞｼｯｸUB"/>
                                    <w:color w:val="auto"/>
                                  </w:rPr>
                                  <w:t>５−１　近年の風水害の特徴</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正方形/長方形 513"/>
                        <wps:cNvSpPr/>
                        <wps:spPr>
                          <a:xfrm>
                            <a:off x="4460175" y="2854999"/>
                            <a:ext cx="1162050" cy="895350"/>
                          </a:xfrm>
                          <a:prstGeom prst="rect">
                            <a:avLst/>
                          </a:prstGeom>
                          <a:noFill/>
                          <a:ln w="12700" cap="flat" cmpd="sng" algn="ctr">
                            <a:solidFill>
                              <a:schemeClr val="tx1"/>
                            </a:solidFill>
                            <a:prstDash val="solid"/>
                            <a:miter lim="800000"/>
                          </a:ln>
                          <a:effectLst/>
                        </wps:spPr>
                        <wps:txbx>
                          <w:txbxContent>
                            <w:p w14:paraId="0ACD43FE" w14:textId="3015F62D"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75" w:history="1">
                                <w:r w:rsidR="002978B3" w:rsidRPr="00365BC7">
                                  <w:rPr>
                                    <w:rStyle w:val="ab"/>
                                    <w:rFonts w:ascii="HGP創英角ｺﾞｼｯｸUB" w:eastAsia="HGP創英角ｺﾞｼｯｸUB" w:hAnsi="HGP創英角ｺﾞｼｯｸUB"/>
                                    <w:color w:val="auto"/>
                                  </w:rPr>
                                  <w:t>平成30年全国の土砂災害発生状況(10月31日時点)</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 name="正方形/長方形 514"/>
                        <wps:cNvSpPr/>
                        <wps:spPr>
                          <a:xfrm>
                            <a:off x="3228975" y="2855479"/>
                            <a:ext cx="1162050" cy="895350"/>
                          </a:xfrm>
                          <a:prstGeom prst="rect">
                            <a:avLst/>
                          </a:prstGeom>
                          <a:noFill/>
                          <a:ln w="12700" cap="flat" cmpd="sng" algn="ctr">
                            <a:solidFill>
                              <a:schemeClr val="tx1"/>
                            </a:solidFill>
                            <a:prstDash val="solid"/>
                            <a:miter lim="800000"/>
                          </a:ln>
                          <a:effectLst/>
                        </wps:spPr>
                        <wps:txbx>
                          <w:txbxContent>
                            <w:p w14:paraId="0AED49BE" w14:textId="7A50CA72" w:rsidR="002978B3" w:rsidRPr="00365BC7" w:rsidRDefault="00385D43" w:rsidP="00997464">
                              <w:pPr>
                                <w:spacing w:line="240" w:lineRule="exact"/>
                                <w:jc w:val="left"/>
                                <w:rPr>
                                  <w:rFonts w:ascii="HGP創英角ｺﾞｼｯｸUB" w:eastAsia="HGP創英角ｺﾞｼｯｸUB" w:hAnsi="HGP創英角ｺﾞｼｯｸUB"/>
                                </w:rPr>
                              </w:pPr>
                              <w:hyperlink r:id="rId276" w:history="1">
                                <w:r w:rsidR="002978B3" w:rsidRPr="00365BC7">
                                  <w:rPr>
                                    <w:rStyle w:val="ab"/>
                                    <w:rFonts w:ascii="HGP創英角ｺﾞｼｯｸUB" w:eastAsia="HGP創英角ｺﾞｼｯｸUB" w:hAnsi="HGP創英角ｺﾞｼｯｸUB" w:hint="eastAsia"/>
                                    <w:color w:val="auto"/>
                                  </w:rPr>
                                  <w:t>ＳＴＯＰ</w:t>
                                </w:r>
                                <w:r w:rsidR="002978B3" w:rsidRPr="00365BC7">
                                  <w:rPr>
                                    <w:rStyle w:val="ab"/>
                                    <w:rFonts w:ascii="HGP創英角ｺﾞｼｯｸUB" w:eastAsia="HGP創英角ｺﾞｼｯｸUB" w:hAnsi="HGP創英角ｺﾞｼｯｸUB"/>
                                    <w:color w:val="auto"/>
                                  </w:rPr>
                                  <w:t xml:space="preserve"> THE</w:t>
                                </w:r>
                                <w:r w:rsidR="002978B3" w:rsidRPr="00B465E7">
                                  <w:rPr>
                                    <w:rStyle w:val="ab"/>
                                    <w:rFonts w:ascii="HGP創英角ｺﾞｼｯｸUB" w:eastAsia="HGP創英角ｺﾞｼｯｸUB" w:hAnsi="HGP創英角ｺﾞｼｯｸUB"/>
                                    <w:color w:val="auto"/>
                                    <w:u w:val="none"/>
                                  </w:rPr>
                                  <w:t xml:space="preserve"> </w:t>
                                </w:r>
                                <w:r w:rsidR="002978B3" w:rsidRPr="00B465E7">
                                  <w:rPr>
                                    <w:rStyle w:val="ab"/>
                                    <w:rFonts w:ascii="HGP創英角ｺﾞｼｯｸUB" w:eastAsia="HGP創英角ｺﾞｼｯｸUB" w:hAnsi="HGP創英角ｺﾞｼｯｸUB" w:hint="eastAsia"/>
                                    <w:color w:val="auto"/>
                                    <w:u w:val="none"/>
                                  </w:rPr>
                                  <w:t xml:space="preserve">　</w:t>
                                </w:r>
                                <w:r w:rsidR="002978B3" w:rsidRPr="00365BC7">
                                  <w:rPr>
                                    <w:rStyle w:val="ab"/>
                                    <w:rFonts w:ascii="HGP創英角ｺﾞｼｯｸUB" w:eastAsia="HGP創英角ｺﾞｼｯｸUB" w:hAnsi="HGP創英角ｺﾞｼｯｸUB" w:hint="eastAsia"/>
                                    <w:color w:val="auto"/>
                                  </w:rPr>
                                  <w:t>温暖化2</w:t>
                                </w:r>
                                <w:r w:rsidR="002978B3" w:rsidRPr="00365BC7">
                                  <w:rPr>
                                    <w:rStyle w:val="ab"/>
                                    <w:rFonts w:ascii="HGP創英角ｺﾞｼｯｸUB" w:eastAsia="HGP創英角ｺﾞｼｯｸUB" w:hAnsi="HGP創英角ｺﾞｼｯｸUB"/>
                                    <w:color w:val="auto"/>
                                  </w:rPr>
                                  <w:t>017</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正方形/長方形 515"/>
                        <wps:cNvSpPr/>
                        <wps:spPr>
                          <a:xfrm>
                            <a:off x="4460175" y="3833914"/>
                            <a:ext cx="1162050" cy="895350"/>
                          </a:xfrm>
                          <a:prstGeom prst="rect">
                            <a:avLst/>
                          </a:prstGeom>
                          <a:noFill/>
                          <a:ln w="12700" cap="flat" cmpd="sng" algn="ctr">
                            <a:solidFill>
                              <a:schemeClr val="tx1"/>
                            </a:solidFill>
                            <a:prstDash val="solid"/>
                            <a:miter lim="800000"/>
                          </a:ln>
                          <a:effectLst/>
                        </wps:spPr>
                        <wps:txbx>
                          <w:txbxContent>
                            <w:p w14:paraId="4DED62E6" w14:textId="63902C3E" w:rsidR="002978B3" w:rsidRPr="001A1804" w:rsidRDefault="00385D43" w:rsidP="00997464">
                              <w:pPr>
                                <w:spacing w:line="240" w:lineRule="exact"/>
                                <w:jc w:val="left"/>
                                <w:rPr>
                                  <w:rFonts w:ascii="HGP創英角ｺﾞｼｯｸUB" w:eastAsia="HGP創英角ｺﾞｼｯｸUB" w:hAnsi="HGP創英角ｺﾞｼｯｸUB"/>
                                  <w:color w:val="000000" w:themeColor="text1"/>
                                  <w:sz w:val="22"/>
                                  <w:szCs w:val="24"/>
                                </w:rPr>
                              </w:pPr>
                              <w:hyperlink r:id="rId277" w:history="1">
                                <w:r w:rsidR="002978B3" w:rsidRPr="001A1804">
                                  <w:rPr>
                                    <w:rStyle w:val="ab"/>
                                    <w:rFonts w:ascii="HGP創英角ｺﾞｼｯｸUB" w:eastAsia="HGP創英角ｺﾞｼｯｸUB" w:hAnsi="HGP創英角ｺﾞｼｯｸUB"/>
                                    <w:color w:val="000000" w:themeColor="text1"/>
                                  </w:rPr>
                                  <w:t>令和元年版</w:t>
                                </w:r>
                                <w:r w:rsidR="002978B3" w:rsidRPr="001A1804">
                                  <w:rPr>
                                    <w:rStyle w:val="ab"/>
                                    <w:rFonts w:ascii="HGP創英角ｺﾞｼｯｸUB" w:eastAsia="HGP創英角ｺﾞｼｯｸUB" w:hAnsi="HGP創英角ｺﾞｼｯｸUB"/>
                                    <w:color w:val="000000" w:themeColor="text1"/>
                                    <w:u w:val="none"/>
                                  </w:rPr>
                                  <w:t xml:space="preserve"> </w:t>
                                </w:r>
                                <w:r w:rsidR="002978B3" w:rsidRPr="001A1804">
                                  <w:rPr>
                                    <w:rStyle w:val="ab"/>
                                    <w:rFonts w:ascii="HGP創英角ｺﾞｼｯｸUB" w:eastAsia="HGP創英角ｺﾞｼｯｸUB" w:hAnsi="HGP創英角ｺﾞｼｯｸUB" w:hint="eastAsia"/>
                                    <w:color w:val="000000" w:themeColor="text1"/>
                                    <w:u w:val="none"/>
                                  </w:rPr>
                                  <w:t xml:space="preserve">　　</w:t>
                                </w:r>
                                <w:r w:rsidR="002978B3" w:rsidRPr="001A1804">
                                  <w:rPr>
                                    <w:rStyle w:val="ab"/>
                                    <w:rFonts w:ascii="HGP創英角ｺﾞｼｯｸUB" w:eastAsia="HGP創英角ｺﾞｼｯｸUB" w:hAnsi="HGP創英角ｺﾞｼｯｸUB"/>
                                    <w:color w:val="000000" w:themeColor="text1"/>
                                  </w:rPr>
                                  <w:t>消防白書概要</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テキスト ボックス 2"/>
                        <wps:cNvSpPr txBox="1">
                          <a:spLocks noChangeArrowheads="1"/>
                        </wps:cNvSpPr>
                        <wps:spPr bwMode="auto">
                          <a:xfrm>
                            <a:off x="6400800" y="374044"/>
                            <a:ext cx="2524760" cy="328930"/>
                          </a:xfrm>
                          <a:prstGeom prst="rect">
                            <a:avLst/>
                          </a:prstGeom>
                          <a:noFill/>
                          <a:ln w="9525">
                            <a:noFill/>
                            <a:miter lim="800000"/>
                            <a:headEnd/>
                            <a:tailEnd/>
                          </a:ln>
                        </wps:spPr>
                        <wps:txbx>
                          <w:txbxContent>
                            <w:p w14:paraId="1042110A" w14:textId="77777777" w:rsidR="002978B3" w:rsidRPr="00EB0F29" w:rsidRDefault="002978B3" w:rsidP="00997464">
                              <w:pPr>
                                <w:jc w:val="center"/>
                                <w:rPr>
                                  <w:kern w:val="0"/>
                                  <w:sz w:val="32"/>
                                  <w:szCs w:val="32"/>
                                </w:rPr>
                              </w:pPr>
                              <w:r w:rsidRPr="00EB0F29">
                                <w:rPr>
                                  <w:rFonts w:ascii="游明朝" w:eastAsia="HG創英角ｺﾞｼｯｸUB" w:hAnsi="HG創英角ｺﾞｼｯｸUB" w:cs="Times New Roman" w:hint="eastAsia"/>
                                  <w:sz w:val="24"/>
                                  <w:szCs w:val="28"/>
                                </w:rPr>
                                <w:t>どんな対策ができる？</w:t>
                              </w:r>
                            </w:p>
                          </w:txbxContent>
                        </wps:txbx>
                        <wps:bodyPr rot="0" vert="horz" wrap="square" lIns="91440" tIns="45720" rIns="91440" bIns="45720" anchor="t" anchorCtr="0">
                          <a:spAutoFit/>
                        </wps:bodyPr>
                      </wps:wsp>
                      <wps:wsp>
                        <wps:cNvPr id="342" name="正方形/長方形 342"/>
                        <wps:cNvSpPr/>
                        <wps:spPr>
                          <a:xfrm>
                            <a:off x="7001775" y="894939"/>
                            <a:ext cx="1162050" cy="895350"/>
                          </a:xfrm>
                          <a:prstGeom prst="rect">
                            <a:avLst/>
                          </a:prstGeom>
                          <a:noFill/>
                          <a:ln w="12700" cap="flat" cmpd="sng" algn="ctr">
                            <a:solidFill>
                              <a:schemeClr val="tx1"/>
                            </a:solidFill>
                            <a:prstDash val="solid"/>
                            <a:miter lim="800000"/>
                          </a:ln>
                          <a:effectLst/>
                        </wps:spPr>
                        <wps:txbx>
                          <w:txbxContent>
                            <w:p w14:paraId="44886039"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78" w:history="1">
                                <w:r w:rsidR="002978B3" w:rsidRPr="00365BC7">
                                  <w:rPr>
                                    <w:rStyle w:val="ab"/>
                                    <w:rFonts w:ascii="HGP創英角ｺﾞｼｯｸUB" w:eastAsia="HGP創英角ｺﾞｼｯｸUB" w:hAnsi="HGP創英角ｺﾞｼｯｸUB" w:hint="eastAsia"/>
                                    <w:color w:val="auto"/>
                                    <w:sz w:val="22"/>
                                  </w:rPr>
                                  <w:t>適応策データベース（水環境・水資源）</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正方形/長方形 344"/>
                        <wps:cNvSpPr/>
                        <wps:spPr>
                          <a:xfrm>
                            <a:off x="7001775" y="1875049"/>
                            <a:ext cx="1162050" cy="895350"/>
                          </a:xfrm>
                          <a:prstGeom prst="rect">
                            <a:avLst/>
                          </a:prstGeom>
                          <a:noFill/>
                          <a:ln w="12700" cap="flat" cmpd="sng" algn="ctr">
                            <a:solidFill>
                              <a:schemeClr val="tx1"/>
                            </a:solidFill>
                            <a:prstDash val="solid"/>
                            <a:miter lim="800000"/>
                          </a:ln>
                          <a:effectLst/>
                        </wps:spPr>
                        <wps:txbx>
                          <w:txbxContent>
                            <w:p w14:paraId="3C95C1D3"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79" w:history="1">
                                <w:r w:rsidR="002978B3" w:rsidRPr="00365BC7">
                                  <w:rPr>
                                    <w:rStyle w:val="ab"/>
                                    <w:rFonts w:ascii="HGP創英角ｺﾞｼｯｸUB" w:eastAsia="HGP創英角ｺﾞｼｯｸUB" w:hAnsi="HGP創英角ｺﾞｼｯｸUB" w:hint="eastAsia"/>
                                    <w:color w:val="auto"/>
                                    <w:sz w:val="22"/>
                                  </w:rPr>
                                  <w:t>適応策データベース（自然災害・沿岸域）</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正方形/長方形 345"/>
                        <wps:cNvSpPr/>
                        <wps:spPr>
                          <a:xfrm>
                            <a:off x="7001775" y="2855358"/>
                            <a:ext cx="1162050" cy="895350"/>
                          </a:xfrm>
                          <a:prstGeom prst="rect">
                            <a:avLst/>
                          </a:prstGeom>
                          <a:noFill/>
                          <a:ln w="12700" cap="flat" cmpd="sng" algn="ctr">
                            <a:solidFill>
                              <a:schemeClr val="tx1"/>
                            </a:solidFill>
                            <a:prstDash val="solid"/>
                            <a:miter lim="800000"/>
                          </a:ln>
                          <a:effectLst/>
                        </wps:spPr>
                        <wps:txbx>
                          <w:txbxContent>
                            <w:p w14:paraId="3484D04F"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80" w:history="1">
                                <w:r w:rsidR="002978B3" w:rsidRPr="00365BC7">
                                  <w:rPr>
                                    <w:rStyle w:val="ab"/>
                                    <w:rFonts w:ascii="HGP創英角ｺﾞｼｯｸUB" w:eastAsia="HGP創英角ｺﾞｼｯｸUB" w:hAnsi="HGP創英角ｺﾞｼｯｸUB" w:hint="eastAsia"/>
                                    <w:color w:val="auto"/>
                                    <w:sz w:val="22"/>
                                  </w:rPr>
                                  <w:t>適応策データベース（自然生態系）</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8247375" y="894939"/>
                            <a:ext cx="1162050" cy="895350"/>
                          </a:xfrm>
                          <a:prstGeom prst="rect">
                            <a:avLst/>
                          </a:prstGeom>
                          <a:noFill/>
                          <a:ln w="12700" cap="flat" cmpd="sng" algn="ctr">
                            <a:solidFill>
                              <a:schemeClr val="tx1"/>
                            </a:solidFill>
                            <a:prstDash val="solid"/>
                            <a:miter lim="800000"/>
                          </a:ln>
                          <a:effectLst/>
                        </wps:spPr>
                        <wps:txbx>
                          <w:txbxContent>
                            <w:p w14:paraId="147B9D8D"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81" w:history="1">
                                <w:r w:rsidR="002978B3" w:rsidRPr="00365BC7">
                                  <w:rPr>
                                    <w:rStyle w:val="ab"/>
                                    <w:rFonts w:ascii="HGP創英角ｺﾞｼｯｸUB" w:eastAsia="HGP創英角ｺﾞｼｯｸUB" w:hAnsi="HGP創英角ｺﾞｼｯｸUB" w:hint="eastAsia"/>
                                    <w:color w:val="auto"/>
                                    <w:sz w:val="22"/>
                                  </w:rPr>
                                  <w:t>適応ビジネスの事例（自然災害・沿岸域）</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8247375" y="1874898"/>
                            <a:ext cx="1162050" cy="895350"/>
                          </a:xfrm>
                          <a:prstGeom prst="rect">
                            <a:avLst/>
                          </a:prstGeom>
                          <a:noFill/>
                          <a:ln w="12700" cap="flat" cmpd="sng" algn="ctr">
                            <a:solidFill>
                              <a:schemeClr val="tx1"/>
                            </a:solidFill>
                            <a:prstDash val="solid"/>
                            <a:miter lim="800000"/>
                          </a:ln>
                          <a:effectLst/>
                        </wps:spPr>
                        <wps:txbx>
                          <w:txbxContent>
                            <w:p w14:paraId="7AE03FA8" w14:textId="517B680A"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82" w:history="1">
                                <w:r w:rsidR="002978B3" w:rsidRPr="00365BC7">
                                  <w:rPr>
                                    <w:rStyle w:val="ab"/>
                                    <w:rFonts w:ascii="HGP創英角ｺﾞｼｯｸUB" w:eastAsia="HGP創英角ｺﾞｼｯｸUB" w:hAnsi="HGP創英角ｺﾞｼｯｸUB" w:hint="eastAsia"/>
                                    <w:color w:val="auto"/>
                                    <w:sz w:val="22"/>
                                  </w:rPr>
                                  <w:t>インタビュー</w:t>
                                </w:r>
                                <w:r w:rsidR="002978B3" w:rsidRPr="00B465E7">
                                  <w:rPr>
                                    <w:rStyle w:val="ab"/>
                                    <w:rFonts w:ascii="HGP創英角ｺﾞｼｯｸUB" w:eastAsia="HGP創英角ｺﾞｼｯｸUB" w:hAnsi="HGP創英角ｺﾞｼｯｸUB" w:hint="eastAsia"/>
                                    <w:color w:val="auto"/>
                                    <w:sz w:val="22"/>
                                    <w:u w:val="none"/>
                                  </w:rPr>
                                  <w:t xml:space="preserve">　</w:t>
                                </w:r>
                                <w:r w:rsidR="002978B3" w:rsidRPr="00365BC7">
                                  <w:rPr>
                                    <w:rStyle w:val="ab"/>
                                    <w:rFonts w:ascii="HGP創英角ｺﾞｼｯｸUB" w:eastAsia="HGP創英角ｺﾞｼｯｸUB" w:hAnsi="HGP創英角ｺﾞｼｯｸUB" w:hint="eastAsia"/>
                                    <w:color w:val="auto"/>
                                    <w:sz w:val="22"/>
                                  </w:rPr>
                                  <w:t>(適応策)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正方形/長方形 349"/>
                        <wps:cNvSpPr/>
                        <wps:spPr>
                          <a:xfrm>
                            <a:off x="8247375" y="2854968"/>
                            <a:ext cx="1162050" cy="895350"/>
                          </a:xfrm>
                          <a:prstGeom prst="rect">
                            <a:avLst/>
                          </a:prstGeom>
                          <a:noFill/>
                          <a:ln w="12700" cap="flat" cmpd="sng" algn="ctr">
                            <a:solidFill>
                              <a:schemeClr val="tx1"/>
                            </a:solidFill>
                            <a:prstDash val="solid"/>
                            <a:miter lim="800000"/>
                          </a:ln>
                          <a:effectLst/>
                        </wps:spPr>
                        <wps:txbx>
                          <w:txbxContent>
                            <w:p w14:paraId="2AC0F05C" w14:textId="77777777" w:rsidR="002978B3" w:rsidRPr="00BF422A" w:rsidRDefault="00385D43" w:rsidP="00997464">
                              <w:pPr>
                                <w:spacing w:line="240" w:lineRule="exact"/>
                                <w:jc w:val="left"/>
                                <w:rPr>
                                  <w:rFonts w:ascii="HGP創英角ｺﾞｼｯｸUB" w:eastAsia="HGP創英角ｺﾞｼｯｸUB" w:hAnsi="HGP創英角ｺﾞｼｯｸUB"/>
                                  <w:sz w:val="22"/>
                                </w:rPr>
                              </w:pPr>
                              <w:hyperlink r:id="rId283" w:history="1">
                                <w:r w:rsidR="002978B3" w:rsidRPr="00365BC7">
                                  <w:rPr>
                                    <w:rStyle w:val="ab"/>
                                    <w:rFonts w:ascii="HGP創英角ｺﾞｼｯｸUB" w:eastAsia="HGP創英角ｺﾞｼｯｸUB" w:hAnsi="HGP創英角ｺﾞｼｯｸUB" w:hint="eastAsia"/>
                                    <w:color w:val="auto"/>
                                    <w:sz w:val="22"/>
                                  </w:rPr>
                                  <w:t>自然とかかわり豊かに暮らす</w:t>
                                </w:r>
                              </w:hyperlink>
                              <w:r w:rsidR="002978B3">
                                <w:rPr>
                                  <w:rFonts w:ascii="HGP創英角ｺﾞｼｯｸUB" w:eastAsia="HGP創英角ｺﾞｼｯｸUB" w:hAnsi="HGP創英角ｺﾞｼｯｸUB" w:hint="eastAsia"/>
                                  <w:sz w:val="22"/>
                                </w:rPr>
                                <w:t>(谷津編)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7001775" y="3833818"/>
                            <a:ext cx="1162050" cy="895350"/>
                          </a:xfrm>
                          <a:prstGeom prst="rect">
                            <a:avLst/>
                          </a:prstGeom>
                          <a:noFill/>
                          <a:ln w="12700" cap="flat" cmpd="sng" algn="ctr">
                            <a:solidFill>
                              <a:schemeClr val="tx1"/>
                            </a:solidFill>
                            <a:prstDash val="solid"/>
                            <a:miter lim="800000"/>
                          </a:ln>
                          <a:effectLst/>
                        </wps:spPr>
                        <wps:txbx>
                          <w:txbxContent>
                            <w:p w14:paraId="75A91C4D"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84" w:history="1">
                                <w:r w:rsidR="002978B3" w:rsidRPr="00365BC7">
                                  <w:rPr>
                                    <w:rStyle w:val="ab"/>
                                    <w:rFonts w:ascii="HGP創英角ｺﾞｼｯｸUB" w:eastAsia="HGP創英角ｺﾞｼｯｸUB" w:hAnsi="HGP創英角ｺﾞｼｯｸUB" w:hint="eastAsia"/>
                                    <w:color w:val="auto"/>
                                    <w:sz w:val="22"/>
                                  </w:rPr>
                                  <w:t>適応ビジネスの事例（産業・経済活動）</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直線矢印コネクタ 351"/>
                        <wps:cNvCnPr/>
                        <wps:spPr>
                          <a:xfrm>
                            <a:off x="5622225" y="2569575"/>
                            <a:ext cx="812800" cy="0"/>
                          </a:xfrm>
                          <a:prstGeom prst="straightConnector1">
                            <a:avLst/>
                          </a:prstGeom>
                          <a:noFill/>
                          <a:ln w="6350" cap="flat" cmpd="sng" algn="ctr">
                            <a:solidFill>
                              <a:schemeClr val="tx1"/>
                            </a:solidFill>
                            <a:prstDash val="solid"/>
                            <a:miter lim="800000"/>
                            <a:tailEnd type="triangle"/>
                          </a:ln>
                          <a:effectLst/>
                        </wps:spPr>
                        <wps:bodyPr/>
                      </wps:wsp>
                      <wps:wsp>
                        <wps:cNvPr id="353" name="右大かっこ 353"/>
                        <wps:cNvSpPr/>
                        <wps:spPr>
                          <a:xfrm flipH="1">
                            <a:off x="6532675" y="791080"/>
                            <a:ext cx="368300" cy="409067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テキスト ボックス 2"/>
                        <wps:cNvSpPr txBox="1">
                          <a:spLocks noChangeArrowheads="1"/>
                        </wps:cNvSpPr>
                        <wps:spPr bwMode="auto">
                          <a:xfrm>
                            <a:off x="7470487" y="5124539"/>
                            <a:ext cx="2130713" cy="605155"/>
                          </a:xfrm>
                          <a:prstGeom prst="rect">
                            <a:avLst/>
                          </a:prstGeom>
                          <a:solidFill>
                            <a:srgbClr val="FFFFFF"/>
                          </a:solidFill>
                          <a:ln w="9525">
                            <a:noFill/>
                            <a:miter lim="800000"/>
                            <a:headEnd/>
                            <a:tailEnd/>
                          </a:ln>
                        </wps:spPr>
                        <wps:txbx>
                          <w:txbxContent>
                            <w:p w14:paraId="1A56BC11"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385" name="テキスト ボックス 4"/>
                        <wps:cNvSpPr txBox="1"/>
                        <wps:spPr>
                          <a:xfrm>
                            <a:off x="180000" y="180000"/>
                            <a:ext cx="531495" cy="399415"/>
                          </a:xfrm>
                          <a:prstGeom prst="rect">
                            <a:avLst/>
                          </a:prstGeom>
                          <a:solidFill>
                            <a:schemeClr val="bg2">
                              <a:lumMod val="90000"/>
                            </a:schemeClr>
                          </a:solidFill>
                          <a:ln w="12700" cap="sq" cmpd="dbl">
                            <a:solidFill>
                              <a:prstClr val="black"/>
                            </a:solidFill>
                          </a:ln>
                        </wps:spPr>
                        <wps:txbx>
                          <w:txbxContent>
                            <w:p w14:paraId="4FF58E49"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7" name="テキスト ボックス 4"/>
                        <wps:cNvSpPr txBox="1"/>
                        <wps:spPr>
                          <a:xfrm>
                            <a:off x="181905" y="713400"/>
                            <a:ext cx="531495" cy="412750"/>
                          </a:xfrm>
                          <a:prstGeom prst="rect">
                            <a:avLst/>
                          </a:prstGeom>
                          <a:noFill/>
                          <a:ln w="6350">
                            <a:solidFill>
                              <a:schemeClr val="tx1"/>
                            </a:solidFill>
                          </a:ln>
                        </wps:spPr>
                        <wps:txbx>
                          <w:txbxContent>
                            <w:p w14:paraId="0E56DD96"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9" name="テキスト ボックス 7"/>
                        <wps:cNvSpPr txBox="1"/>
                        <wps:spPr>
                          <a:xfrm>
                            <a:off x="711495" y="246040"/>
                            <a:ext cx="1440815" cy="319405"/>
                          </a:xfrm>
                          <a:prstGeom prst="rect">
                            <a:avLst/>
                          </a:prstGeom>
                          <a:noFill/>
                          <a:effectLst>
                            <a:glow rad="101600">
                              <a:schemeClr val="bg1"/>
                            </a:glow>
                          </a:effectLst>
                        </wps:spPr>
                        <wps:txbx>
                          <w:txbxContent>
                            <w:p w14:paraId="00E040C9"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412" name="テキスト ボックス 7"/>
                        <wps:cNvSpPr txBox="1"/>
                        <wps:spPr>
                          <a:xfrm>
                            <a:off x="713400" y="633390"/>
                            <a:ext cx="2087880" cy="687705"/>
                          </a:xfrm>
                          <a:prstGeom prst="rect">
                            <a:avLst/>
                          </a:prstGeom>
                          <a:noFill/>
                          <a:effectLst>
                            <a:glow rad="101600">
                              <a:schemeClr val="bg1"/>
                            </a:glow>
                          </a:effectLst>
                        </wps:spPr>
                        <wps:txbx>
                          <w:txbxContent>
                            <w:p w14:paraId="34252DD6"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15C49AE" w14:textId="77777777" w:rsidR="002978B3" w:rsidRDefault="002978B3" w:rsidP="001A180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s:wsp>
                        <wps:cNvPr id="421" name="テキスト ボックス 2"/>
                        <wps:cNvSpPr txBox="1">
                          <a:spLocks noChangeArrowheads="1"/>
                        </wps:cNvSpPr>
                        <wps:spPr bwMode="auto">
                          <a:xfrm>
                            <a:off x="181905" y="3935672"/>
                            <a:ext cx="1112520" cy="328930"/>
                          </a:xfrm>
                          <a:prstGeom prst="rect">
                            <a:avLst/>
                          </a:prstGeom>
                          <a:noFill/>
                          <a:ln w="9525">
                            <a:noFill/>
                            <a:miter lim="800000"/>
                            <a:headEnd/>
                            <a:tailEnd/>
                          </a:ln>
                        </wps:spPr>
                        <wps:txbx>
                          <w:txbxContent>
                            <w:p w14:paraId="730ABED2" w14:textId="77777777" w:rsidR="002978B3" w:rsidRDefault="002978B3" w:rsidP="00301EB3">
                              <w:pPr>
                                <w:rPr>
                                  <w:rFonts w:ascii="游明朝" w:eastAsia="HG創英角ｺﾞｼｯｸUB" w:hAnsi="HG創英角ｺﾞｼｯｸUB" w:cs="Times New Roman"/>
                                  <w:szCs w:val="21"/>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422" name="直線矢印コネクタ 422"/>
                        <wps:cNvCnPr/>
                        <wps:spPr>
                          <a:xfrm>
                            <a:off x="655074" y="3592785"/>
                            <a:ext cx="811530" cy="640548"/>
                          </a:xfrm>
                          <a:prstGeom prst="straightConnector1">
                            <a:avLst/>
                          </a:prstGeom>
                          <a:noFill/>
                          <a:ln w="6350" cap="flat" cmpd="sng" algn="ctr">
                            <a:solidFill>
                              <a:schemeClr val="tx1"/>
                            </a:solidFill>
                            <a:prstDash val="solid"/>
                            <a:miter lim="800000"/>
                            <a:tailEnd type="triangle"/>
                          </a:ln>
                          <a:effectLst/>
                        </wps:spPr>
                        <wps:bodyPr/>
                      </wps:wsp>
                      <wps:wsp>
                        <wps:cNvPr id="425" name="正方形/長方形 425"/>
                        <wps:cNvSpPr/>
                        <wps:spPr>
                          <a:xfrm>
                            <a:off x="1466604" y="2669308"/>
                            <a:ext cx="1162050" cy="895350"/>
                          </a:xfrm>
                          <a:prstGeom prst="rect">
                            <a:avLst/>
                          </a:prstGeom>
                          <a:noFill/>
                          <a:ln w="12700" cap="flat" cmpd="sng" algn="ctr">
                            <a:solidFill>
                              <a:schemeClr val="tx1"/>
                            </a:solidFill>
                            <a:prstDash val="solid"/>
                            <a:miter lim="800000"/>
                          </a:ln>
                          <a:effectLst/>
                        </wps:spPr>
                        <wps:txbx>
                          <w:txbxContent>
                            <w:p w14:paraId="0E721C61" w14:textId="33E98CF1" w:rsidR="002978B3" w:rsidRPr="00301EB3" w:rsidRDefault="00385D43" w:rsidP="001A1804">
                              <w:pPr>
                                <w:spacing w:line="0" w:lineRule="atLeast"/>
                                <w:jc w:val="left"/>
                                <w:rPr>
                                  <w:rFonts w:ascii="HGP創英角ｺﾞｼｯｸUB" w:eastAsia="HGP創英角ｺﾞｼｯｸUB" w:hAnsi="HGP創英角ｺﾞｼｯｸUB" w:cs="Segoe UI"/>
                                  <w:color w:val="000000" w:themeColor="text1"/>
                                  <w:kern w:val="0"/>
                                  <w:szCs w:val="21"/>
                                </w:rPr>
                              </w:pPr>
                              <w:hyperlink r:id="rId285" w:history="1">
                                <w:r w:rsidR="002978B3" w:rsidRPr="00301EB3">
                                  <w:rPr>
                                    <w:rStyle w:val="ab"/>
                                    <w:rFonts w:ascii="HGP創英角ｺﾞｼｯｸUB" w:eastAsia="HGP創英角ｺﾞｼｯｸUB" w:hAnsi="HGP創英角ｺﾞｼｯｸUB" w:cs="Segoe UI" w:hint="eastAsia"/>
                                    <w:color w:val="000000" w:themeColor="text1"/>
                                    <w:szCs w:val="21"/>
                                  </w:rPr>
                                  <w:t>日本の気候変動2020</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6" name="直線矢印コネクタ 426"/>
                        <wps:cNvCnPr>
                          <a:stCxn id="92" idx="0"/>
                        </wps:cNvCnPr>
                        <wps:spPr>
                          <a:xfrm flipV="1">
                            <a:off x="2047629" y="3592274"/>
                            <a:ext cx="0" cy="231678"/>
                          </a:xfrm>
                          <a:prstGeom prst="straightConnector1">
                            <a:avLst/>
                          </a:prstGeom>
                          <a:noFill/>
                          <a:ln w="6350" cap="flat" cmpd="sng" algn="ctr">
                            <a:solidFill>
                              <a:schemeClr val="tx1"/>
                            </a:solidFill>
                            <a:prstDash val="solid"/>
                            <a:miter lim="800000"/>
                            <a:tailEnd type="triangle"/>
                          </a:ln>
                          <a:effectLst/>
                        </wps:spPr>
                        <wps:bodyPr/>
                      </wps:wsp>
                      <wps:wsp>
                        <wps:cNvPr id="427" name="正方形/長方形 427"/>
                        <wps:cNvSpPr/>
                        <wps:spPr>
                          <a:xfrm>
                            <a:off x="1466604" y="1712061"/>
                            <a:ext cx="1162050" cy="895350"/>
                          </a:xfrm>
                          <a:prstGeom prst="rect">
                            <a:avLst/>
                          </a:prstGeom>
                          <a:noFill/>
                          <a:ln w="12700" cap="flat" cmpd="sng" algn="ctr">
                            <a:solidFill>
                              <a:schemeClr val="tx1"/>
                            </a:solidFill>
                            <a:prstDash val="solid"/>
                            <a:miter lim="800000"/>
                          </a:ln>
                          <a:effectLst/>
                        </wps:spPr>
                        <wps:txbx>
                          <w:txbxContent>
                            <w:p w14:paraId="6E9921E9" w14:textId="1AF95407" w:rsidR="002978B3" w:rsidRPr="00301EB3" w:rsidRDefault="00385D43" w:rsidP="001A1804">
                              <w:pPr>
                                <w:spacing w:line="0" w:lineRule="atLeast"/>
                                <w:jc w:val="left"/>
                                <w:rPr>
                                  <w:rFonts w:ascii="HGP創英角ｺﾞｼｯｸUB" w:eastAsia="HGP創英角ｺﾞｼｯｸUB" w:hAnsi="HGP創英角ｺﾞｼｯｸUB" w:cs="Times New Roman"/>
                                  <w:color w:val="000000"/>
                                  <w:sz w:val="22"/>
                                </w:rPr>
                              </w:pPr>
                              <w:hyperlink r:id="rId286" w:history="1">
                                <w:r w:rsidR="002978B3" w:rsidRPr="00301EB3">
                                  <w:rPr>
                                    <w:rStyle w:val="ab"/>
                                    <w:rFonts w:ascii="HGP創英角ｺﾞｼｯｸUB" w:eastAsia="HGP創英角ｺﾞｼｯｸUB" w:hAnsi="HGP創英角ｺﾞｼｯｸUB" w:cs="Times New Roman" w:hint="eastAsia"/>
                                    <w:color w:val="000000"/>
                                    <w:sz w:val="22"/>
                                  </w:rPr>
                                  <w:t>地球環境・気候</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正方形/長方形 428"/>
                        <wps:cNvSpPr/>
                        <wps:spPr>
                          <a:xfrm>
                            <a:off x="8247375" y="3833818"/>
                            <a:ext cx="1162050" cy="895350"/>
                          </a:xfrm>
                          <a:prstGeom prst="rect">
                            <a:avLst/>
                          </a:prstGeom>
                          <a:noFill/>
                          <a:ln w="12700" cap="flat" cmpd="sng" algn="ctr">
                            <a:solidFill>
                              <a:schemeClr val="tx1"/>
                            </a:solidFill>
                            <a:prstDash val="solid"/>
                            <a:miter lim="800000"/>
                          </a:ln>
                          <a:effectLst/>
                        </wps:spPr>
                        <wps:txbx>
                          <w:txbxContent>
                            <w:p w14:paraId="7A81B140" w14:textId="15FCD138" w:rsidR="002978B3" w:rsidRPr="00301EB3" w:rsidRDefault="00385D43" w:rsidP="00301EB3">
                              <w:pPr>
                                <w:spacing w:line="0" w:lineRule="atLeast"/>
                                <w:jc w:val="left"/>
                                <w:rPr>
                                  <w:rFonts w:ascii="HGP創英角ｺﾞｼｯｸUB" w:eastAsia="HGP創英角ｺﾞｼｯｸUB" w:hAnsi="HGP創英角ｺﾞｼｯｸUB" w:cs="Segoe UI"/>
                                  <w:color w:val="000000" w:themeColor="text1"/>
                                  <w:kern w:val="0"/>
                                  <w:szCs w:val="21"/>
                                  <w:lang w:val="ja-JP"/>
                                </w:rPr>
                              </w:pPr>
                              <w:hyperlink r:id="rId287" w:history="1">
                                <w:r w:rsidR="002978B3" w:rsidRPr="00301EB3">
                                  <w:rPr>
                                    <w:rStyle w:val="ab"/>
                                    <w:rFonts w:ascii="HGP創英角ｺﾞｼｯｸUB" w:eastAsia="HGP創英角ｺﾞｼｯｸUB" w:hAnsi="HGP創英角ｺﾞｼｯｸUB" w:cs="Segoe UI"/>
                                    <w:color w:val="000000" w:themeColor="text1"/>
                                    <w:kern w:val="0"/>
                                    <w:szCs w:val="21"/>
                                    <w:lang w:val="ja-JP"/>
                                  </w:rPr>
                                  <w:t>防災情報のページお役立ち情報</w:t>
                                </w:r>
                                <w:r w:rsidR="002978B3">
                                  <w:rPr>
                                    <w:rStyle w:val="ab"/>
                                    <w:rFonts w:ascii="HGP創英角ｺﾞｼｯｸUB" w:eastAsia="HGP創英角ｺﾞｼｯｸUB" w:hAnsi="HGP創英角ｺﾞｼｯｸUB" w:cs="Segoe UI" w:hint="eastAsia"/>
                                    <w:color w:val="000000" w:themeColor="text1"/>
                                    <w:kern w:val="0"/>
                                    <w:szCs w:val="21"/>
                                    <w:lang w:val="ja-JP"/>
                                  </w:rPr>
                                  <w:t>（</w:t>
                                </w:r>
                                <w:r w:rsidR="002978B3" w:rsidRPr="001A1804">
                                  <w:rPr>
                                    <w:rStyle w:val="ab"/>
                                    <w:rFonts w:ascii="HGP創英角ｺﾞｼｯｸUB" w:eastAsia="HGP創英角ｺﾞｼｯｸUB" w:hAnsi="HGP創英角ｺﾞｼｯｸUB" w:cs="Segoe UI"/>
                                    <w:color w:val="000000" w:themeColor="text1"/>
                                    <w:kern w:val="0"/>
                                    <w:szCs w:val="21"/>
                                    <w:lang w:val="ja-JP"/>
                                  </w:rPr>
                                  <w:t>一般向け</w:t>
                                </w:r>
                                <w:r w:rsidR="002978B3">
                                  <w:rPr>
                                    <w:rStyle w:val="ab"/>
                                    <w:rFonts w:ascii="HGP創英角ｺﾞｼｯｸUB" w:eastAsia="HGP創英角ｺﾞｼｯｸUB" w:hAnsi="HGP創英角ｺﾞｼｯｸUB" w:cs="Segoe UI" w:hint="eastAsia"/>
                                    <w:color w:val="000000" w:themeColor="text1"/>
                                    <w:kern w:val="0"/>
                                    <w:szCs w:val="21"/>
                                    <w:lang w:val="ja-JP"/>
                                  </w:rPr>
                                  <w:t>）</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8CD437A" id="キャンバス 516" o:spid="_x0000_s1257"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">
                <v:shape id="_x0000_s1258" type="#_x0000_t75" style="position:absolute;width:97777;height:57600;visibility:visible;mso-wrap-style:square" filled="t">
                  <v:fill o:detectmouseclick="t"/>
                  <v:path o:connecttype="none"/>
                </v:shape>
                <v:rect id="正方形/長方形 84" o:spid="_x0000_s1259" style="position:absolute;left:666;top:1704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" fillcolor="#e7e6e6 [3214]" strokecolor="black [3213]" strokeweight="1pt">
                  <v:textbox>
                    <w:txbxContent>
                      <w:p w14:paraId="666F6FB1" w14:textId="77777777" w:rsidR="002978B3" w:rsidRPr="00B465E7" w:rsidRDefault="002978B3" w:rsidP="00B465E7">
                        <w:pPr>
                          <w:spacing w:line="0" w:lineRule="atLeast"/>
                          <w:jc w:val="left"/>
                          <w:rPr>
                            <w:rFonts w:ascii="HGP創英角ｺﾞｼｯｸUB" w:eastAsia="HGP創英角ｺﾞｼｯｸUB" w:hAnsi="HGP創英角ｺﾞｼｯｸUB"/>
                            <w:kern w:val="0"/>
                            <w:sz w:val="28"/>
                            <w:szCs w:val="28"/>
                          </w:rPr>
                        </w:pPr>
                        <w:r w:rsidRPr="00B465E7">
                          <w:rPr>
                            <w:rFonts w:ascii="HGP創英角ｺﾞｼｯｸUB" w:eastAsia="HGP創英角ｺﾞｼｯｸUB" w:hAnsi="HGP創英角ｺﾞｼｯｸUB" w:cs="Times New Roman" w:hint="eastAsia"/>
                            <w:szCs w:val="21"/>
                          </w:rPr>
                          <w:t>線状降水帯発生のメカニズム</w:t>
                        </w:r>
                      </w:p>
                    </w:txbxContent>
                  </v:textbox>
                </v:rect>
                <v:shape id="_x0000_s1260" type="#_x0000_t202" style="position:absolute;left:15155;top:13661;width:1113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581C0F3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原因は？</w:t>
                        </w:r>
                      </w:p>
                    </w:txbxContent>
                  </v:textbox>
                </v:shape>
                <v:shape id="直線矢印コネクタ 86" o:spid="_x0000_s1261" type="#_x0000_t32" style="position:absolute;left:27225;top:30400;width:4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" strokecolor="black [3213]" strokeweight=".5pt">
                  <v:stroke endarrow="block" joinstyle="miter"/>
                </v:shape>
                <v:shape id="直線矢印コネクタ 87" o:spid="_x0000_s1262" type="#_x0000_t32" style="position:absolute;left:12287;top:27707;width:23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" strokecolor="black [3213]" strokeweight=".5pt">
                  <v:stroke endarrow="block" joinstyle="miter"/>
                </v:shape>
                <v:shape id="_x0000_s1263" type="#_x0000_t202" style="position:absolute;left:30099;top:4389;width:1677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08ADA44E" w14:textId="77777777" w:rsidR="002978B3" w:rsidRPr="00BD0ED6" w:rsidRDefault="002978B3" w:rsidP="00997464">
                        <w:pPr>
                          <w:jc w:val="center"/>
                          <w:rPr>
                            <w:kern w:val="0"/>
                            <w:sz w:val="32"/>
                            <w:szCs w:val="32"/>
                          </w:rPr>
                        </w:pPr>
                        <w:r w:rsidRPr="00BD0ED6">
                          <w:rPr>
                            <w:rFonts w:ascii="游明朝" w:eastAsia="HG創英角ｺﾞｼｯｸUB" w:hAnsi="HG創英角ｺﾞｼｯｸUB" w:cs="Times New Roman" w:hint="eastAsia"/>
                            <w:sz w:val="24"/>
                            <w:szCs w:val="24"/>
                          </w:rPr>
                          <w:t>どんな影響？</w:t>
                        </w:r>
                      </w:p>
                    </w:txbxContent>
                  </v:textbox>
                </v:shape>
                <v:shape id="_x0000_s1264" type="#_x0000_t202" style="position:absolute;left:1149;top:13988;width:11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6DC253A6"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91" o:spid="_x0000_s1265" style="position:absolute;left:666;top:2667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" fillcolor="#e7e6e6 [3214]" strokecolor="black [3213]" strokeweight="1pt">
                  <v:textbox>
                    <w:txbxContent>
                      <w:p w14:paraId="1F556B18" w14:textId="77777777" w:rsidR="002978B3" w:rsidRPr="00012038" w:rsidRDefault="002978B3" w:rsidP="00B465E7">
                        <w:pPr>
                          <w:spacing w:line="240" w:lineRule="exact"/>
                          <w:jc w:val="left"/>
                          <w:rPr>
                            <w:rFonts w:ascii="HGP創英角ｺﾞｼｯｸUB" w:eastAsia="HGP創英角ｺﾞｼｯｸUB" w:hAnsi="HGP創英角ｺﾞｼｯｸUB"/>
                          </w:rPr>
                        </w:pPr>
                        <w:r w:rsidRPr="00012038">
                          <w:rPr>
                            <w:rFonts w:ascii="HGP創英角ｺﾞｼｯｸUB" w:eastAsia="HGP創英角ｺﾞｼｯｸUB" w:hAnsi="HGP創英角ｺﾞｼｯｸUB" w:hint="eastAsia"/>
                          </w:rPr>
                          <w:t>風水害等による保険金の支払い</w:t>
                        </w:r>
                      </w:p>
                    </w:txbxContent>
                  </v:textbox>
                </v:rect>
                <v:rect id="正方形/長方形 92" o:spid="_x0000_s1266" style="position:absolute;left:14666;top:38239;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" filled="f" strokecolor="black [3213]" strokeweight="1pt">
                  <v:textbox>
                    <w:txbxContent>
                      <w:p w14:paraId="5BD07DE5" w14:textId="77777777" w:rsidR="002978B3" w:rsidRPr="00365BC7" w:rsidRDefault="00385D43" w:rsidP="00997464">
                        <w:pPr>
                          <w:spacing w:line="240" w:lineRule="exact"/>
                          <w:rPr>
                            <w:rFonts w:ascii="HGP創英角ｺﾞｼｯｸUB" w:eastAsia="HGP創英角ｺﾞｼｯｸUB" w:hAnsi="HGP創英角ｺﾞｼｯｸUB"/>
                          </w:rPr>
                        </w:pPr>
                        <w:hyperlink r:id="rId288" w:history="1">
                          <w:r w:rsidR="002978B3" w:rsidRPr="00365BC7">
                            <w:rPr>
                              <w:rStyle w:val="ab"/>
                              <w:rFonts w:ascii="HGP創英角ｺﾞｼｯｸUB" w:eastAsia="HGP創英角ｺﾞｼｯｸUB" w:hAnsi="HGP創英角ｺﾞｼｯｸUB"/>
                              <w:color w:val="auto"/>
                            </w:rPr>
                            <w:t>日本の風水害と気候変動：「まさか」が「またか」に</w:t>
                          </w:r>
                        </w:hyperlink>
                      </w:p>
                    </w:txbxContent>
                  </v:textbox>
                </v:rect>
                <v:rect id="正方形/長方形 93" o:spid="_x0000_s1267" style="position:absolute;left:32289;top:18744;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textbox>
                    <w:txbxContent>
                      <w:p w14:paraId="41122E24" w14:textId="3A2C371E" w:rsidR="002978B3" w:rsidRPr="00365BC7" w:rsidRDefault="002978B3" w:rsidP="00997464">
                        <w:pPr>
                          <w:spacing w:line="240" w:lineRule="exact"/>
                          <w:jc w:val="left"/>
                          <w:rPr>
                            <w:rStyle w:val="ab"/>
                            <w:rFonts w:ascii="HGP創英角ｺﾞｼｯｸUB" w:eastAsia="HGP創英角ｺﾞｼｯｸUB" w:hAnsi="HGP創英角ｺﾞｼｯｸUB"/>
                            <w:color w:val="auto"/>
                          </w:rPr>
                        </w:pPr>
                        <w:r w:rsidRPr="00365BC7">
                          <w:rPr>
                            <w:rFonts w:ascii="HGP創英角ｺﾞｼｯｸUB" w:eastAsia="HGP創英角ｺﾞｼｯｸUB" w:hAnsi="HGP創英角ｺﾞｼｯｸUB"/>
                          </w:rPr>
                          <w:fldChar w:fldCharType="begin"/>
                        </w:r>
                        <w:r w:rsidRPr="00365BC7">
                          <w:rPr>
                            <w:rFonts w:ascii="HGP創英角ｺﾞｼｯｸUB" w:eastAsia="HGP創英角ｺﾞｼｯｸUB" w:hAnsi="HGP創英角ｺﾞｼｯｸUB"/>
                          </w:rPr>
                          <w:instrText xml:space="preserve"> HYPERLINK "https://www.jma.go.jp/jma/kishou/books/hakusho/2020/index1.html" </w:instrText>
                        </w:r>
                        <w:r w:rsidRPr="00365BC7">
                          <w:rPr>
                            <w:rFonts w:ascii="HGP創英角ｺﾞｼｯｸUB" w:eastAsia="HGP創英角ｺﾞｼｯｸUB" w:hAnsi="HGP創英角ｺﾞｼｯｸUB"/>
                          </w:rPr>
                          <w:fldChar w:fldCharType="separate"/>
                        </w:r>
                        <w:r w:rsidRPr="00365BC7">
                          <w:rPr>
                            <w:rStyle w:val="ab"/>
                            <w:rFonts w:ascii="HGP創英角ｺﾞｼｯｸUB" w:eastAsia="HGP創英角ｺﾞｼｯｸUB" w:hAnsi="HGP創英角ｺﾞｼｯｸUB"/>
                            <w:color w:val="auto"/>
                          </w:rPr>
                          <w:t xml:space="preserve">特集　</w:t>
                        </w:r>
                      </w:p>
                      <w:p w14:paraId="7180E5DB" w14:textId="77777777" w:rsidR="002978B3" w:rsidRPr="00365BC7" w:rsidRDefault="002978B3" w:rsidP="00997464">
                        <w:pPr>
                          <w:spacing w:line="240" w:lineRule="exact"/>
                          <w:jc w:val="left"/>
                          <w:rPr>
                            <w:rFonts w:ascii="HGP創英角ｺﾞｼｯｸUB" w:eastAsia="HGP創英角ｺﾞｼｯｸUB" w:hAnsi="HGP創英角ｺﾞｼｯｸUB"/>
                          </w:rPr>
                        </w:pPr>
                        <w:r w:rsidRPr="00365BC7">
                          <w:rPr>
                            <w:rStyle w:val="ab"/>
                            <w:rFonts w:ascii="HGP創英角ｺﾞｼｯｸUB" w:eastAsia="HGP創英角ｺﾞｼｯｸUB" w:hAnsi="HGP創英角ｺﾞｼｯｸUB"/>
                            <w:color w:val="auto"/>
                          </w:rPr>
                          <w:t>激甚化する豪雨災害から命と暮らしを守るために</w:t>
                        </w:r>
                        <w:r w:rsidRPr="00365BC7">
                          <w:rPr>
                            <w:rFonts w:ascii="HGP創英角ｺﾞｼｯｸUB" w:eastAsia="HGP創英角ｺﾞｼｯｸUB" w:hAnsi="HGP創英角ｺﾞｼｯｸUB"/>
                          </w:rPr>
                          <w:fldChar w:fldCharType="end"/>
                        </w:r>
                      </w:p>
                    </w:txbxContent>
                  </v:textbox>
                </v:rect>
                <v:rect id="正方形/長方形 94" o:spid="_x0000_s1268" style="position:absolute;left:44601;top:8951;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textbox>
                    <w:txbxContent>
                      <w:p w14:paraId="65F2346F" w14:textId="3FCF7753" w:rsidR="002978B3" w:rsidRPr="00365BC7" w:rsidRDefault="002978B3" w:rsidP="00997464">
                        <w:pPr>
                          <w:spacing w:line="240" w:lineRule="exact"/>
                          <w:jc w:val="left"/>
                          <w:rPr>
                            <w:rStyle w:val="ab"/>
                            <w:rFonts w:ascii="HGP創英角ｺﾞｼｯｸUB" w:eastAsia="HGP創英角ｺﾞｼｯｸUB" w:hAnsi="HGP創英角ｺﾞｼｯｸUB"/>
                            <w:color w:val="auto"/>
                            <w:sz w:val="18"/>
                            <w:szCs w:val="18"/>
                          </w:rPr>
                        </w:pPr>
                        <w:r w:rsidRPr="00365BC7">
                          <w:rPr>
                            <w:rFonts w:ascii="HGP創英角ｺﾞｼｯｸUB" w:eastAsia="HGP創英角ｺﾞｼｯｸUB" w:hAnsi="HGP創英角ｺﾞｼｯｸUB"/>
                            <w:sz w:val="18"/>
                            <w:szCs w:val="18"/>
                          </w:rPr>
                          <w:fldChar w:fldCharType="begin"/>
                        </w:r>
                        <w:r w:rsidRPr="00365BC7">
                          <w:rPr>
                            <w:rFonts w:ascii="HGP創英角ｺﾞｼｯｸUB" w:eastAsia="HGP創英角ｺﾞｼｯｸUB" w:hAnsi="HGP創英角ｺﾞｼｯｸUB"/>
                            <w:sz w:val="18"/>
                            <w:szCs w:val="18"/>
                          </w:rPr>
                          <w:instrText xml:space="preserve"> HYPERLINK "https://www.gov-online.go.jp/useful/article/201106/2.html" </w:instrText>
                        </w:r>
                        <w:r w:rsidRPr="00365BC7">
                          <w:rPr>
                            <w:rFonts w:ascii="HGP創英角ｺﾞｼｯｸUB" w:eastAsia="HGP創英角ｺﾞｼｯｸUB" w:hAnsi="HGP創英角ｺﾞｼｯｸUB"/>
                            <w:sz w:val="18"/>
                            <w:szCs w:val="18"/>
                          </w:rPr>
                          <w:fldChar w:fldCharType="separate"/>
                        </w:r>
                        <w:r w:rsidRPr="00365BC7">
                          <w:rPr>
                            <w:rStyle w:val="ab"/>
                            <w:rFonts w:ascii="HGP創英角ｺﾞｼｯｸUB" w:eastAsia="HGP創英角ｺﾞｼｯｸUB" w:hAnsi="HGP創英角ｺﾞｼｯｸUB" w:hint="eastAsia"/>
                            <w:color w:val="auto"/>
                            <w:sz w:val="18"/>
                            <w:szCs w:val="18"/>
                          </w:rPr>
                          <w:t>あなたも危険な場所にお住まいかもしれません！土砂災害から身を守る3つのポイント</w:t>
                        </w:r>
                      </w:p>
                      <w:p w14:paraId="17D28362" w14:textId="77777777" w:rsidR="002978B3" w:rsidRPr="003A0112" w:rsidRDefault="002978B3" w:rsidP="00997464">
                        <w:pPr>
                          <w:spacing w:line="240" w:lineRule="exact"/>
                          <w:jc w:val="left"/>
                          <w:rPr>
                            <w:rFonts w:ascii="HGP創英角ｺﾞｼｯｸUB" w:eastAsia="HGP創英角ｺﾞｼｯｸUB" w:hAnsi="HGP創英角ｺﾞｼｯｸUB"/>
                            <w:sz w:val="18"/>
                            <w:szCs w:val="18"/>
                          </w:rPr>
                        </w:pPr>
                        <w:r w:rsidRPr="00365BC7">
                          <w:rPr>
                            <w:rFonts w:ascii="HGP創英角ｺﾞｼｯｸUB" w:eastAsia="HGP創英角ｺﾞｼｯｸUB" w:hAnsi="HGP創英角ｺﾞｼｯｸUB"/>
                            <w:sz w:val="18"/>
                            <w:szCs w:val="18"/>
                          </w:rPr>
                          <w:fldChar w:fldCharType="end"/>
                        </w:r>
                      </w:p>
                    </w:txbxContent>
                  </v:textbox>
                </v:rect>
                <v:rect id="正方形/長方形 95" o:spid="_x0000_s1269" style="position:absolute;left:32289;top:894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ZXxgAAANsAAAAPAAAAZHJzL2Rvd25yZXYueG1sRI9Ba8JA&#10;FITvhf6H5RV6Ed0otG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eu2V8YAAADbAAAA&#10;DwAAAAAAAAAAAAAAAAAHAgAAZHJzL2Rvd25yZXYueG1sUEsFBgAAAAADAAMAtwAAAPoCAAAAAA==&#10;" filled="f" strokecolor="black [3213]" strokeweight="1pt">
                  <v:textbox>
                    <w:txbxContent>
                      <w:p w14:paraId="619D7876" w14:textId="122DBA1E" w:rsidR="002978B3" w:rsidRPr="00365BC7" w:rsidRDefault="00385D43" w:rsidP="001A1804">
                        <w:pPr>
                          <w:spacing w:line="0" w:lineRule="atLeast"/>
                          <w:jc w:val="left"/>
                          <w:rPr>
                            <w:rFonts w:ascii="HGP創英角ｺﾞｼｯｸUB" w:eastAsia="HGP創英角ｺﾞｼｯｸUB" w:hAnsi="HGP創英角ｺﾞｼｯｸUB"/>
                            <w:sz w:val="22"/>
                            <w:szCs w:val="24"/>
                          </w:rPr>
                        </w:pPr>
                        <w:hyperlink r:id="rId289" w:history="1">
                          <w:r w:rsidR="002978B3" w:rsidRPr="00365BC7">
                            <w:rPr>
                              <w:rStyle w:val="ab"/>
                              <w:rFonts w:ascii="HGP創英角ｺﾞｼｯｸUB" w:eastAsia="HGP創英角ｺﾞｼｯｸUB" w:hAnsi="HGP創英角ｺﾞｼｯｸUB"/>
                              <w:color w:val="auto"/>
                              <w:sz w:val="22"/>
                              <w:szCs w:val="24"/>
                            </w:rPr>
                            <w:t>水害被害</w:t>
                          </w:r>
                          <w:r w:rsidR="002978B3" w:rsidRPr="00365BC7">
                            <w:rPr>
                              <w:rStyle w:val="ab"/>
                              <w:rFonts w:ascii="HGP創英角ｺﾞｼｯｸUB" w:eastAsia="HGP創英角ｺﾞｼｯｸUB" w:hAnsi="HGP創英角ｺﾞｼｯｸUB" w:hint="eastAsia"/>
                              <w:color w:val="auto"/>
                              <w:sz w:val="22"/>
                              <w:szCs w:val="24"/>
                            </w:rPr>
                            <w:t>(</w:t>
                          </w:r>
                          <w:r w:rsidR="002978B3" w:rsidRPr="00365BC7">
                            <w:rPr>
                              <w:rStyle w:val="ab"/>
                              <w:rFonts w:ascii="HGP創英角ｺﾞｼｯｸUB" w:eastAsia="HGP創英角ｺﾞｼｯｸUB" w:hAnsi="HGP創英角ｺﾞｼｯｸUB"/>
                              <w:color w:val="auto"/>
                              <w:sz w:val="22"/>
                              <w:szCs w:val="24"/>
                            </w:rPr>
                            <w:t>風水害・土砂災害）</w:t>
                          </w:r>
                        </w:hyperlink>
                      </w:p>
                    </w:txbxContent>
                  </v:textbox>
                </v:rect>
                <v:rect id="正方形/長方形 96" o:spid="_x0000_s1270" style="position:absolute;left:44601;top:18744;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" filled="f" strokecolor="black [3213]" strokeweight="1pt">
                  <v:textbox>
                    <w:txbxContent>
                      <w:p w14:paraId="6D51356A" w14:textId="6D183955"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90" w:anchor="section1" w:history="1">
                          <w:r w:rsidR="002978B3" w:rsidRPr="00365BC7">
                            <w:rPr>
                              <w:rStyle w:val="ab"/>
                              <w:rFonts w:ascii="HGP創英角ｺﾞｼｯｸUB" w:eastAsia="HGP創英角ｺﾞｼｯｸUB" w:hAnsi="HGP創英角ｺﾞｼｯｸUB" w:hint="eastAsia"/>
                              <w:color w:val="auto"/>
                              <w:sz w:val="22"/>
                              <w:szCs w:val="24"/>
                            </w:rPr>
                            <w:t>1．水害はどのくらい起きているの？</w:t>
                          </w:r>
                        </w:hyperlink>
                      </w:p>
                    </w:txbxContent>
                  </v:textbox>
                </v:rect>
                <v:rect id="正方形/長方形 512" o:spid="_x0000_s1271" style="position:absolute;left:32289;top:3833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" filled="f" strokecolor="black [3213]" strokeweight="1pt">
                  <v:textbox>
                    <w:txbxContent>
                      <w:p w14:paraId="11DC5174" w14:textId="4D7A7B10" w:rsidR="002978B3" w:rsidRPr="00365BC7" w:rsidRDefault="00385D43" w:rsidP="00997464">
                        <w:pPr>
                          <w:spacing w:line="240" w:lineRule="exact"/>
                          <w:jc w:val="left"/>
                          <w:rPr>
                            <w:rFonts w:ascii="HGP創英角ｺﾞｼｯｸUB" w:eastAsia="HGP創英角ｺﾞｼｯｸUB" w:hAnsi="HGP創英角ｺﾞｼｯｸUB"/>
                          </w:rPr>
                        </w:pPr>
                        <w:hyperlink r:id="rId291" w:history="1">
                          <w:r w:rsidR="002978B3" w:rsidRPr="00365BC7">
                            <w:rPr>
                              <w:rStyle w:val="ab"/>
                              <w:rFonts w:ascii="HGP創英角ｺﾞｼｯｸUB" w:eastAsia="HGP創英角ｺﾞｼｯｸUB" w:hAnsi="HGP創英角ｺﾞｼｯｸUB"/>
                              <w:color w:val="auto"/>
                            </w:rPr>
                            <w:t>５−１　近年の風水害の特徴</w:t>
                          </w:r>
                        </w:hyperlink>
                      </w:p>
                    </w:txbxContent>
                  </v:textbox>
                </v:rect>
                <v:rect id="正方形/長方形 513" o:spid="_x0000_s1272" style="position:absolute;left:44601;top:2854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" filled="f" strokecolor="black [3213]" strokeweight="1pt">
                  <v:textbox>
                    <w:txbxContent>
                      <w:p w14:paraId="0ACD43FE" w14:textId="3015F62D" w:rsidR="002978B3" w:rsidRPr="00365BC7" w:rsidRDefault="00385D43" w:rsidP="00997464">
                        <w:pPr>
                          <w:spacing w:line="240" w:lineRule="exact"/>
                          <w:jc w:val="left"/>
                          <w:rPr>
                            <w:rFonts w:ascii="HGP創英角ｺﾞｼｯｸUB" w:eastAsia="HGP創英角ｺﾞｼｯｸUB" w:hAnsi="HGP創英角ｺﾞｼｯｸUB"/>
                            <w:sz w:val="22"/>
                            <w:szCs w:val="24"/>
                          </w:rPr>
                        </w:pPr>
                        <w:hyperlink r:id="rId292" w:history="1">
                          <w:r w:rsidR="002978B3" w:rsidRPr="00365BC7">
                            <w:rPr>
                              <w:rStyle w:val="ab"/>
                              <w:rFonts w:ascii="HGP創英角ｺﾞｼｯｸUB" w:eastAsia="HGP創英角ｺﾞｼｯｸUB" w:hAnsi="HGP創英角ｺﾞｼｯｸUB"/>
                              <w:color w:val="auto"/>
                            </w:rPr>
                            <w:t>平成30年全国の土砂災害発生状況(10月31日時点)</w:t>
                          </w:r>
                        </w:hyperlink>
                      </w:p>
                    </w:txbxContent>
                  </v:textbox>
                </v:rect>
                <v:rect id="正方形/長方形 514" o:spid="_x0000_s1273" style="position:absolute;left:32289;top:28554;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" filled="f" strokecolor="black [3213]" strokeweight="1pt">
                  <v:textbox>
                    <w:txbxContent>
                      <w:p w14:paraId="0AED49BE" w14:textId="7A50CA72" w:rsidR="002978B3" w:rsidRPr="00365BC7" w:rsidRDefault="00385D43" w:rsidP="00997464">
                        <w:pPr>
                          <w:spacing w:line="240" w:lineRule="exact"/>
                          <w:jc w:val="left"/>
                          <w:rPr>
                            <w:rFonts w:ascii="HGP創英角ｺﾞｼｯｸUB" w:eastAsia="HGP創英角ｺﾞｼｯｸUB" w:hAnsi="HGP創英角ｺﾞｼｯｸUB"/>
                          </w:rPr>
                        </w:pPr>
                        <w:hyperlink r:id="rId293" w:history="1">
                          <w:r w:rsidR="002978B3" w:rsidRPr="00365BC7">
                            <w:rPr>
                              <w:rStyle w:val="ab"/>
                              <w:rFonts w:ascii="HGP創英角ｺﾞｼｯｸUB" w:eastAsia="HGP創英角ｺﾞｼｯｸUB" w:hAnsi="HGP創英角ｺﾞｼｯｸUB" w:hint="eastAsia"/>
                              <w:color w:val="auto"/>
                            </w:rPr>
                            <w:t>ＳＴＯＰ</w:t>
                          </w:r>
                          <w:r w:rsidR="002978B3" w:rsidRPr="00365BC7">
                            <w:rPr>
                              <w:rStyle w:val="ab"/>
                              <w:rFonts w:ascii="HGP創英角ｺﾞｼｯｸUB" w:eastAsia="HGP創英角ｺﾞｼｯｸUB" w:hAnsi="HGP創英角ｺﾞｼｯｸUB"/>
                              <w:color w:val="auto"/>
                            </w:rPr>
                            <w:t xml:space="preserve"> THE</w:t>
                          </w:r>
                          <w:r w:rsidR="002978B3" w:rsidRPr="00B465E7">
                            <w:rPr>
                              <w:rStyle w:val="ab"/>
                              <w:rFonts w:ascii="HGP創英角ｺﾞｼｯｸUB" w:eastAsia="HGP創英角ｺﾞｼｯｸUB" w:hAnsi="HGP創英角ｺﾞｼｯｸUB"/>
                              <w:color w:val="auto"/>
                              <w:u w:val="none"/>
                            </w:rPr>
                            <w:t xml:space="preserve"> </w:t>
                          </w:r>
                          <w:r w:rsidR="002978B3" w:rsidRPr="00B465E7">
                            <w:rPr>
                              <w:rStyle w:val="ab"/>
                              <w:rFonts w:ascii="HGP創英角ｺﾞｼｯｸUB" w:eastAsia="HGP創英角ｺﾞｼｯｸUB" w:hAnsi="HGP創英角ｺﾞｼｯｸUB" w:hint="eastAsia"/>
                              <w:color w:val="auto"/>
                              <w:u w:val="none"/>
                            </w:rPr>
                            <w:t xml:space="preserve">　</w:t>
                          </w:r>
                          <w:r w:rsidR="002978B3" w:rsidRPr="00365BC7">
                            <w:rPr>
                              <w:rStyle w:val="ab"/>
                              <w:rFonts w:ascii="HGP創英角ｺﾞｼｯｸUB" w:eastAsia="HGP創英角ｺﾞｼｯｸUB" w:hAnsi="HGP創英角ｺﾞｼｯｸUB" w:hint="eastAsia"/>
                              <w:color w:val="auto"/>
                            </w:rPr>
                            <w:t>温暖化2</w:t>
                          </w:r>
                          <w:r w:rsidR="002978B3" w:rsidRPr="00365BC7">
                            <w:rPr>
                              <w:rStyle w:val="ab"/>
                              <w:rFonts w:ascii="HGP創英角ｺﾞｼｯｸUB" w:eastAsia="HGP創英角ｺﾞｼｯｸUB" w:hAnsi="HGP創英角ｺﾞｼｯｸUB"/>
                              <w:color w:val="auto"/>
                            </w:rPr>
                            <w:t>017</w:t>
                          </w:r>
                        </w:hyperlink>
                      </w:p>
                    </w:txbxContent>
                  </v:textbox>
                </v:rect>
                <v:rect id="正方形/長方形 515" o:spid="_x0000_s1274" style="position:absolute;left:44601;top:3833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" filled="f" strokecolor="black [3213]" strokeweight="1pt">
                  <v:textbox>
                    <w:txbxContent>
                      <w:p w14:paraId="4DED62E6" w14:textId="63902C3E" w:rsidR="002978B3" w:rsidRPr="001A1804" w:rsidRDefault="00385D43" w:rsidP="00997464">
                        <w:pPr>
                          <w:spacing w:line="240" w:lineRule="exact"/>
                          <w:jc w:val="left"/>
                          <w:rPr>
                            <w:rFonts w:ascii="HGP創英角ｺﾞｼｯｸUB" w:eastAsia="HGP創英角ｺﾞｼｯｸUB" w:hAnsi="HGP創英角ｺﾞｼｯｸUB"/>
                            <w:color w:val="000000" w:themeColor="text1"/>
                            <w:sz w:val="22"/>
                            <w:szCs w:val="24"/>
                          </w:rPr>
                        </w:pPr>
                        <w:hyperlink r:id="rId294" w:history="1">
                          <w:r w:rsidR="002978B3" w:rsidRPr="001A1804">
                            <w:rPr>
                              <w:rStyle w:val="ab"/>
                              <w:rFonts w:ascii="HGP創英角ｺﾞｼｯｸUB" w:eastAsia="HGP創英角ｺﾞｼｯｸUB" w:hAnsi="HGP創英角ｺﾞｼｯｸUB"/>
                              <w:color w:val="000000" w:themeColor="text1"/>
                            </w:rPr>
                            <w:t>令和元年版</w:t>
                          </w:r>
                          <w:r w:rsidR="002978B3" w:rsidRPr="001A1804">
                            <w:rPr>
                              <w:rStyle w:val="ab"/>
                              <w:rFonts w:ascii="HGP創英角ｺﾞｼｯｸUB" w:eastAsia="HGP創英角ｺﾞｼｯｸUB" w:hAnsi="HGP創英角ｺﾞｼｯｸUB"/>
                              <w:color w:val="000000" w:themeColor="text1"/>
                              <w:u w:val="none"/>
                            </w:rPr>
                            <w:t xml:space="preserve"> </w:t>
                          </w:r>
                          <w:r w:rsidR="002978B3" w:rsidRPr="001A1804">
                            <w:rPr>
                              <w:rStyle w:val="ab"/>
                              <w:rFonts w:ascii="HGP創英角ｺﾞｼｯｸUB" w:eastAsia="HGP創英角ｺﾞｼｯｸUB" w:hAnsi="HGP創英角ｺﾞｼｯｸUB" w:hint="eastAsia"/>
                              <w:color w:val="000000" w:themeColor="text1"/>
                              <w:u w:val="none"/>
                            </w:rPr>
                            <w:t xml:space="preserve">　　</w:t>
                          </w:r>
                          <w:r w:rsidR="002978B3" w:rsidRPr="001A1804">
                            <w:rPr>
                              <w:rStyle w:val="ab"/>
                              <w:rFonts w:ascii="HGP創英角ｺﾞｼｯｸUB" w:eastAsia="HGP創英角ｺﾞｼｯｸUB" w:hAnsi="HGP創英角ｺﾞｼｯｸUB"/>
                              <w:color w:val="000000" w:themeColor="text1"/>
                            </w:rPr>
                            <w:t>消防白書概要</w:t>
                          </w:r>
                        </w:hyperlink>
                      </w:p>
                    </w:txbxContent>
                  </v:textbox>
                </v:rect>
                <v:shape id="_x0000_s1275" type="#_x0000_t202" style="position:absolute;left:64008;top:3740;width:252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" filled="f" stroked="f">
                  <v:textbox style="mso-fit-shape-to-text:t">
                    <w:txbxContent>
                      <w:p w14:paraId="1042110A" w14:textId="77777777" w:rsidR="002978B3" w:rsidRPr="00EB0F29" w:rsidRDefault="002978B3" w:rsidP="00997464">
                        <w:pPr>
                          <w:jc w:val="center"/>
                          <w:rPr>
                            <w:kern w:val="0"/>
                            <w:sz w:val="32"/>
                            <w:szCs w:val="32"/>
                          </w:rPr>
                        </w:pPr>
                        <w:r w:rsidRPr="00EB0F29">
                          <w:rPr>
                            <w:rFonts w:ascii="游明朝" w:eastAsia="HG創英角ｺﾞｼｯｸUB" w:hAnsi="HG創英角ｺﾞｼｯｸUB" w:cs="Times New Roman" w:hint="eastAsia"/>
                            <w:sz w:val="24"/>
                            <w:szCs w:val="28"/>
                          </w:rPr>
                          <w:t>どんな対策ができる？</w:t>
                        </w:r>
                      </w:p>
                    </w:txbxContent>
                  </v:textbox>
                </v:shape>
                <v:rect id="正方形/長方形 342" o:spid="_x0000_s1276" style="position:absolute;left:70017;top:894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" filled="f" strokecolor="black [3213]" strokeweight="1pt">
                  <v:textbox>
                    <w:txbxContent>
                      <w:p w14:paraId="44886039"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95" w:history="1">
                          <w:r w:rsidR="002978B3" w:rsidRPr="00365BC7">
                            <w:rPr>
                              <w:rStyle w:val="ab"/>
                              <w:rFonts w:ascii="HGP創英角ｺﾞｼｯｸUB" w:eastAsia="HGP創英角ｺﾞｼｯｸUB" w:hAnsi="HGP創英角ｺﾞｼｯｸUB" w:hint="eastAsia"/>
                              <w:color w:val="auto"/>
                              <w:sz w:val="22"/>
                            </w:rPr>
                            <w:t>適応策データベース（水環境・水資源）</w:t>
                          </w:r>
                        </w:hyperlink>
                      </w:p>
                    </w:txbxContent>
                  </v:textbox>
                </v:rect>
                <v:rect id="正方形/長方形 344" o:spid="_x0000_s1277" style="position:absolute;left:70017;top:1875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" filled="f" strokecolor="black [3213]" strokeweight="1pt">
                  <v:textbox>
                    <w:txbxContent>
                      <w:p w14:paraId="3C95C1D3"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96" w:history="1">
                          <w:r w:rsidR="002978B3" w:rsidRPr="00365BC7">
                            <w:rPr>
                              <w:rStyle w:val="ab"/>
                              <w:rFonts w:ascii="HGP創英角ｺﾞｼｯｸUB" w:eastAsia="HGP創英角ｺﾞｼｯｸUB" w:hAnsi="HGP創英角ｺﾞｼｯｸUB" w:hint="eastAsia"/>
                              <w:color w:val="auto"/>
                              <w:sz w:val="22"/>
                            </w:rPr>
                            <w:t>適応策データベース（自然災害・沿岸域）</w:t>
                          </w:r>
                        </w:hyperlink>
                      </w:p>
                    </w:txbxContent>
                  </v:textbox>
                </v:rect>
                <v:rect id="正方形/長方形 345" o:spid="_x0000_s1278" style="position:absolute;left:70017;top:28553;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" filled="f" strokecolor="black [3213]" strokeweight="1pt">
                  <v:textbox>
                    <w:txbxContent>
                      <w:p w14:paraId="3484D04F"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97" w:history="1">
                          <w:r w:rsidR="002978B3" w:rsidRPr="00365BC7">
                            <w:rPr>
                              <w:rStyle w:val="ab"/>
                              <w:rFonts w:ascii="HGP創英角ｺﾞｼｯｸUB" w:eastAsia="HGP創英角ｺﾞｼｯｸUB" w:hAnsi="HGP創英角ｺﾞｼｯｸUB" w:hint="eastAsia"/>
                              <w:color w:val="auto"/>
                              <w:sz w:val="22"/>
                            </w:rPr>
                            <w:t>適応策データベース（自然生態系）</w:t>
                          </w:r>
                        </w:hyperlink>
                      </w:p>
                    </w:txbxContent>
                  </v:textbox>
                </v:rect>
                <v:rect id="正方形/長方形 346" o:spid="_x0000_s1279" style="position:absolute;left:82473;top:8949;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" filled="f" strokecolor="black [3213]" strokeweight="1pt">
                  <v:textbox>
                    <w:txbxContent>
                      <w:p w14:paraId="147B9D8D"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98" w:history="1">
                          <w:r w:rsidR="002978B3" w:rsidRPr="00365BC7">
                            <w:rPr>
                              <w:rStyle w:val="ab"/>
                              <w:rFonts w:ascii="HGP創英角ｺﾞｼｯｸUB" w:eastAsia="HGP創英角ｺﾞｼｯｸUB" w:hAnsi="HGP創英角ｺﾞｼｯｸUB" w:hint="eastAsia"/>
                              <w:color w:val="auto"/>
                              <w:sz w:val="22"/>
                            </w:rPr>
                            <w:t>適応ビジネスの事例（自然災害・沿岸域）</w:t>
                          </w:r>
                        </w:hyperlink>
                      </w:p>
                    </w:txbxContent>
                  </v:textbox>
                </v:rect>
                <v:rect id="正方形/長方形 348" o:spid="_x0000_s1280" style="position:absolute;left:82473;top:18748;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" filled="f" strokecolor="black [3213]" strokeweight="1pt">
                  <v:textbox>
                    <w:txbxContent>
                      <w:p w14:paraId="7AE03FA8" w14:textId="517B680A"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299" w:history="1">
                          <w:r w:rsidR="002978B3" w:rsidRPr="00365BC7">
                            <w:rPr>
                              <w:rStyle w:val="ab"/>
                              <w:rFonts w:ascii="HGP創英角ｺﾞｼｯｸUB" w:eastAsia="HGP創英角ｺﾞｼｯｸUB" w:hAnsi="HGP創英角ｺﾞｼｯｸUB" w:hint="eastAsia"/>
                              <w:color w:val="auto"/>
                              <w:sz w:val="22"/>
                            </w:rPr>
                            <w:t>インタビュー</w:t>
                          </w:r>
                          <w:r w:rsidR="002978B3" w:rsidRPr="00B465E7">
                            <w:rPr>
                              <w:rStyle w:val="ab"/>
                              <w:rFonts w:ascii="HGP創英角ｺﾞｼｯｸUB" w:eastAsia="HGP創英角ｺﾞｼｯｸUB" w:hAnsi="HGP創英角ｺﾞｼｯｸUB" w:hint="eastAsia"/>
                              <w:color w:val="auto"/>
                              <w:sz w:val="22"/>
                              <w:u w:val="none"/>
                            </w:rPr>
                            <w:t xml:space="preserve">　</w:t>
                          </w:r>
                          <w:r w:rsidR="002978B3" w:rsidRPr="00365BC7">
                            <w:rPr>
                              <w:rStyle w:val="ab"/>
                              <w:rFonts w:ascii="HGP創英角ｺﾞｼｯｸUB" w:eastAsia="HGP創英角ｺﾞｼｯｸUB" w:hAnsi="HGP創英角ｺﾞｼｯｸUB" w:hint="eastAsia"/>
                              <w:color w:val="auto"/>
                              <w:sz w:val="22"/>
                            </w:rPr>
                            <w:t>(適応策)</w:t>
                          </w:r>
                        </w:hyperlink>
                      </w:p>
                    </w:txbxContent>
                  </v:textbox>
                </v:rect>
                <v:rect id="正方形/長方形 349" o:spid="_x0000_s1281" style="position:absolute;left:82473;top:28549;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" filled="f" strokecolor="black [3213]" strokeweight="1pt">
                  <v:textbox>
                    <w:txbxContent>
                      <w:p w14:paraId="2AC0F05C" w14:textId="77777777" w:rsidR="002978B3" w:rsidRPr="00BF422A" w:rsidRDefault="00385D43" w:rsidP="00997464">
                        <w:pPr>
                          <w:spacing w:line="240" w:lineRule="exact"/>
                          <w:jc w:val="left"/>
                          <w:rPr>
                            <w:rFonts w:ascii="HGP創英角ｺﾞｼｯｸUB" w:eastAsia="HGP創英角ｺﾞｼｯｸUB" w:hAnsi="HGP創英角ｺﾞｼｯｸUB"/>
                            <w:sz w:val="22"/>
                          </w:rPr>
                        </w:pPr>
                        <w:hyperlink r:id="rId300" w:history="1">
                          <w:r w:rsidR="002978B3" w:rsidRPr="00365BC7">
                            <w:rPr>
                              <w:rStyle w:val="ab"/>
                              <w:rFonts w:ascii="HGP創英角ｺﾞｼｯｸUB" w:eastAsia="HGP創英角ｺﾞｼｯｸUB" w:hAnsi="HGP創英角ｺﾞｼｯｸUB" w:hint="eastAsia"/>
                              <w:color w:val="auto"/>
                              <w:sz w:val="22"/>
                            </w:rPr>
                            <w:t>自然とかかわり豊かに暮らす</w:t>
                          </w:r>
                        </w:hyperlink>
                        <w:r w:rsidR="002978B3">
                          <w:rPr>
                            <w:rFonts w:ascii="HGP創英角ｺﾞｼｯｸUB" w:eastAsia="HGP創英角ｺﾞｼｯｸUB" w:hAnsi="HGP創英角ｺﾞｼｯｸUB" w:hint="eastAsia"/>
                            <w:sz w:val="22"/>
                          </w:rPr>
                          <w:t>(谷津編)</w:t>
                        </w:r>
                      </w:p>
                    </w:txbxContent>
                  </v:textbox>
                </v:rect>
                <v:rect id="正方形/長方形 350" o:spid="_x0000_s1282" style="position:absolute;left:70017;top:38338;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" filled="f" strokecolor="black [3213]" strokeweight="1pt">
                  <v:textbox>
                    <w:txbxContent>
                      <w:p w14:paraId="75A91C4D" w14:textId="77777777" w:rsidR="002978B3" w:rsidRPr="00365BC7" w:rsidRDefault="00385D43" w:rsidP="00997464">
                        <w:pPr>
                          <w:spacing w:line="240" w:lineRule="exact"/>
                          <w:jc w:val="left"/>
                          <w:rPr>
                            <w:rFonts w:ascii="HGP創英角ｺﾞｼｯｸUB" w:eastAsia="HGP創英角ｺﾞｼｯｸUB" w:hAnsi="HGP創英角ｺﾞｼｯｸUB"/>
                            <w:sz w:val="22"/>
                          </w:rPr>
                        </w:pPr>
                        <w:hyperlink r:id="rId301" w:history="1">
                          <w:r w:rsidR="002978B3" w:rsidRPr="00365BC7">
                            <w:rPr>
                              <w:rStyle w:val="ab"/>
                              <w:rFonts w:ascii="HGP創英角ｺﾞｼｯｸUB" w:eastAsia="HGP創英角ｺﾞｼｯｸUB" w:hAnsi="HGP創英角ｺﾞｼｯｸUB" w:hint="eastAsia"/>
                              <w:color w:val="auto"/>
                              <w:sz w:val="22"/>
                            </w:rPr>
                            <w:t>適応ビジネスの事例（産業・経済活動）</w:t>
                          </w:r>
                        </w:hyperlink>
                      </w:p>
                    </w:txbxContent>
                  </v:textbox>
                </v:rect>
                <v:shape id="直線矢印コネクタ 351" o:spid="_x0000_s1283" type="#_x0000_t32" style="position:absolute;left:56222;top:25695;width:8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" strokecolor="black [3213]" strokeweight=".5pt">
                  <v:stroke endarrow="block" joinstyle="miter"/>
                </v:shape>
                <v:shape id="右大かっこ 353" o:spid="_x0000_s1284" type="#_x0000_t86" style="position:absolute;left:65326;top:7910;width:3683;height:409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" adj="162" strokecolor="black [3213]" strokeweight=".5pt">
                  <v:stroke joinstyle="miter"/>
                </v:shape>
                <v:shape id="_x0000_s1285" type="#_x0000_t202" style="position:absolute;left:74704;top:51245;width:21308;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1A56BC11"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286" type="#_x0000_t202" style="position:absolute;left:1800;top:1800;width:5314;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" fillcolor="#cfcdcd [2894]" strokeweight="1pt">
                  <v:stroke linestyle="thinThin" endcap="square"/>
                  <v:textbox inset="1mm,1mm,1mm,1mm">
                    <w:txbxContent>
                      <w:p w14:paraId="4FF58E49"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287" type="#_x0000_t202" style="position:absolute;left:1819;top:7134;width:531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" filled="f" strokecolor="black [3213]" strokeweight=".5pt">
                  <v:textbox inset="1mm,1mm,1mm,1mm">
                    <w:txbxContent>
                      <w:p w14:paraId="0E56DD96"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288" type="#_x0000_t202" style="position:absolute;left:7114;top:2460;width:14409;height:31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" filled="f" stroked="f">
                  <v:textbox style="mso-fit-shape-to-text:t">
                    <w:txbxContent>
                      <w:p w14:paraId="00E040C9"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289" type="#_x0000_t202" style="position:absolute;left:7134;top:6333;width:20878;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" filled="f" stroked="f">
                  <v:textbox style="mso-fit-shape-to-text:t">
                    <w:txbxContent>
                      <w:p w14:paraId="34252DD6"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115C49AE" w14:textId="77777777" w:rsidR="002978B3" w:rsidRDefault="002978B3" w:rsidP="001A1804">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v:shape id="_x0000_s1290" type="#_x0000_t202" style="position:absolute;left:1819;top:39356;width:1112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wgAAANwAAAAPAAAAZHJzL2Rvd25yZXYueG1sRI9Ba8JA&#10;FITvhf6H5Qm91U2k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DXQ+iGwgAAANwAAAAPAAAA&#10;AAAAAAAAAAAAAAcCAABkcnMvZG93bnJldi54bWxQSwUGAAAAAAMAAwC3AAAA9gIAAAAA&#10;" filled="f" stroked="f">
                  <v:textbox style="mso-fit-shape-to-text:t">
                    <w:txbxContent>
                      <w:p w14:paraId="730ABED2" w14:textId="77777777" w:rsidR="002978B3" w:rsidRDefault="002978B3" w:rsidP="00301EB3">
                        <w:pPr>
                          <w:rPr>
                            <w:rFonts w:ascii="游明朝" w:eastAsia="HG創英角ｺﾞｼｯｸUB" w:hAnsi="HG創英角ｺﾞｼｯｸUB" w:cs="Times New Roman"/>
                            <w:szCs w:val="21"/>
                          </w:rPr>
                        </w:pPr>
                        <w:r>
                          <w:rPr>
                            <w:rFonts w:ascii="游明朝" w:eastAsia="HG創英角ｺﾞｼｯｸUB" w:hAnsi="HG創英角ｺﾞｼｯｸUB" w:cs="Times New Roman" w:hint="eastAsia"/>
                            <w:szCs w:val="21"/>
                          </w:rPr>
                          <w:t>どんな問題？</w:t>
                        </w:r>
                      </w:p>
                    </w:txbxContent>
                  </v:textbox>
                </v:shape>
                <v:shape id="直線矢印コネクタ 422" o:spid="_x0000_s1291" type="#_x0000_t32" style="position:absolute;left:6550;top:35927;width:8116;height:6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" strokecolor="black [3213]" strokeweight=".5pt">
                  <v:stroke endarrow="block" joinstyle="miter"/>
                </v:shape>
                <v:rect id="正方形/長方形 425" o:spid="_x0000_s1292" style="position:absolute;left:14666;top:26693;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cUxwAAANwAAAAPAAAAZHJzL2Rvd25yZXYueG1sRI9Ba8JA&#10;FITvhf6H5RW8iG6Utk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PNlJxTHAAAA3AAA&#10;AA8AAAAAAAAAAAAAAAAABwIAAGRycy9kb3ducmV2LnhtbFBLBQYAAAAAAwADALcAAAD7AgAAAAA=&#10;" filled="f" strokecolor="black [3213]" strokeweight="1pt">
                  <v:textbox>
                    <w:txbxContent>
                      <w:p w14:paraId="0E721C61" w14:textId="33E98CF1" w:rsidR="002978B3" w:rsidRPr="00301EB3" w:rsidRDefault="00385D43" w:rsidP="001A1804">
                        <w:pPr>
                          <w:spacing w:line="0" w:lineRule="atLeast"/>
                          <w:jc w:val="left"/>
                          <w:rPr>
                            <w:rFonts w:ascii="HGP創英角ｺﾞｼｯｸUB" w:eastAsia="HGP創英角ｺﾞｼｯｸUB" w:hAnsi="HGP創英角ｺﾞｼｯｸUB" w:cs="Segoe UI"/>
                            <w:color w:val="000000" w:themeColor="text1"/>
                            <w:kern w:val="0"/>
                            <w:szCs w:val="21"/>
                          </w:rPr>
                        </w:pPr>
                        <w:hyperlink r:id="rId302" w:history="1">
                          <w:r w:rsidR="002978B3" w:rsidRPr="00301EB3">
                            <w:rPr>
                              <w:rStyle w:val="ab"/>
                              <w:rFonts w:ascii="HGP創英角ｺﾞｼｯｸUB" w:eastAsia="HGP創英角ｺﾞｼｯｸUB" w:hAnsi="HGP創英角ｺﾞｼｯｸUB" w:cs="Segoe UI" w:hint="eastAsia"/>
                              <w:color w:val="000000" w:themeColor="text1"/>
                              <w:szCs w:val="21"/>
                            </w:rPr>
                            <w:t>日本の気候変動2020</w:t>
                          </w:r>
                        </w:hyperlink>
                      </w:p>
                    </w:txbxContent>
                  </v:textbox>
                </v:rect>
                <v:shape id="直線矢印コネクタ 426" o:spid="_x0000_s1293" type="#_x0000_t32" style="position:absolute;left:20476;top:35922;width:0;height:2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" strokecolor="black [3213]" strokeweight=".5pt">
                  <v:stroke endarrow="block" joinstyle="miter"/>
                </v:shape>
                <v:rect id="正方形/長方形 427" o:spid="_x0000_s1294" style="position:absolute;left:14666;top:17120;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" filled="f" strokecolor="black [3213]" strokeweight="1pt">
                  <v:textbox>
                    <w:txbxContent>
                      <w:p w14:paraId="6E9921E9" w14:textId="1AF95407" w:rsidR="002978B3" w:rsidRPr="00301EB3" w:rsidRDefault="00385D43" w:rsidP="001A1804">
                        <w:pPr>
                          <w:spacing w:line="0" w:lineRule="atLeast"/>
                          <w:jc w:val="left"/>
                          <w:rPr>
                            <w:rFonts w:ascii="HGP創英角ｺﾞｼｯｸUB" w:eastAsia="HGP創英角ｺﾞｼｯｸUB" w:hAnsi="HGP創英角ｺﾞｼｯｸUB" w:cs="Times New Roman"/>
                            <w:color w:val="000000"/>
                            <w:sz w:val="22"/>
                          </w:rPr>
                        </w:pPr>
                        <w:hyperlink r:id="rId303" w:history="1">
                          <w:r w:rsidR="002978B3" w:rsidRPr="00301EB3">
                            <w:rPr>
                              <w:rStyle w:val="ab"/>
                              <w:rFonts w:ascii="HGP創英角ｺﾞｼｯｸUB" w:eastAsia="HGP創英角ｺﾞｼｯｸUB" w:hAnsi="HGP創英角ｺﾞｼｯｸUB" w:cs="Times New Roman" w:hint="eastAsia"/>
                              <w:color w:val="000000"/>
                              <w:sz w:val="22"/>
                            </w:rPr>
                            <w:t>地球環境・気候</w:t>
                          </w:r>
                        </w:hyperlink>
                      </w:p>
                    </w:txbxContent>
                  </v:textbox>
                </v:rect>
                <v:rect id="正方形/長方形 428" o:spid="_x0000_s1295" style="position:absolute;left:82473;top:38338;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" filled="f" strokecolor="black [3213]" strokeweight="1pt">
                  <v:textbox>
                    <w:txbxContent>
                      <w:p w14:paraId="7A81B140" w14:textId="15FCD138" w:rsidR="002978B3" w:rsidRPr="00301EB3" w:rsidRDefault="00385D43" w:rsidP="00301EB3">
                        <w:pPr>
                          <w:spacing w:line="0" w:lineRule="atLeast"/>
                          <w:jc w:val="left"/>
                          <w:rPr>
                            <w:rFonts w:ascii="HGP創英角ｺﾞｼｯｸUB" w:eastAsia="HGP創英角ｺﾞｼｯｸUB" w:hAnsi="HGP創英角ｺﾞｼｯｸUB" w:cs="Segoe UI"/>
                            <w:color w:val="000000" w:themeColor="text1"/>
                            <w:kern w:val="0"/>
                            <w:szCs w:val="21"/>
                            <w:lang w:val="ja-JP"/>
                          </w:rPr>
                        </w:pPr>
                        <w:hyperlink r:id="rId304" w:history="1">
                          <w:r w:rsidR="002978B3" w:rsidRPr="00301EB3">
                            <w:rPr>
                              <w:rStyle w:val="ab"/>
                              <w:rFonts w:ascii="HGP創英角ｺﾞｼｯｸUB" w:eastAsia="HGP創英角ｺﾞｼｯｸUB" w:hAnsi="HGP創英角ｺﾞｼｯｸUB" w:cs="Segoe UI"/>
                              <w:color w:val="000000" w:themeColor="text1"/>
                              <w:kern w:val="0"/>
                              <w:szCs w:val="21"/>
                              <w:lang w:val="ja-JP"/>
                            </w:rPr>
                            <w:t>防災情報のページお役立ち情報</w:t>
                          </w:r>
                          <w:r w:rsidR="002978B3">
                            <w:rPr>
                              <w:rStyle w:val="ab"/>
                              <w:rFonts w:ascii="HGP創英角ｺﾞｼｯｸUB" w:eastAsia="HGP創英角ｺﾞｼｯｸUB" w:hAnsi="HGP創英角ｺﾞｼｯｸUB" w:cs="Segoe UI" w:hint="eastAsia"/>
                              <w:color w:val="000000" w:themeColor="text1"/>
                              <w:kern w:val="0"/>
                              <w:szCs w:val="21"/>
                              <w:lang w:val="ja-JP"/>
                            </w:rPr>
                            <w:t>（</w:t>
                          </w:r>
                          <w:r w:rsidR="002978B3" w:rsidRPr="001A1804">
                            <w:rPr>
                              <w:rStyle w:val="ab"/>
                              <w:rFonts w:ascii="HGP創英角ｺﾞｼｯｸUB" w:eastAsia="HGP創英角ｺﾞｼｯｸUB" w:hAnsi="HGP創英角ｺﾞｼｯｸUB" w:cs="Segoe UI"/>
                              <w:color w:val="000000" w:themeColor="text1"/>
                              <w:kern w:val="0"/>
                              <w:szCs w:val="21"/>
                              <w:lang w:val="ja-JP"/>
                            </w:rPr>
                            <w:t>一般向け</w:t>
                          </w:r>
                          <w:r w:rsidR="002978B3">
                            <w:rPr>
                              <w:rStyle w:val="ab"/>
                              <w:rFonts w:ascii="HGP創英角ｺﾞｼｯｸUB" w:eastAsia="HGP創英角ｺﾞｼｯｸUB" w:hAnsi="HGP創英角ｺﾞｼｯｸUB" w:cs="Segoe UI" w:hint="eastAsia"/>
                              <w:color w:val="000000" w:themeColor="text1"/>
                              <w:kern w:val="0"/>
                              <w:szCs w:val="21"/>
                              <w:lang w:val="ja-JP"/>
                            </w:rPr>
                            <w:t>）</w:t>
                          </w:r>
                        </w:hyperlink>
                      </w:p>
                    </w:txbxContent>
                  </v:textbox>
                </v:rect>
                <w10:anchorlock/>
              </v:group>
            </w:pict>
          </mc:Fallback>
        </mc:AlternateContent>
      </w:r>
    </w:p>
    <w:p w14:paraId="2FBC9FA9"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◆参考になりそうなウェブサイト一覧(防災のカード編)◆</w:t>
      </w:r>
    </w:p>
    <w:p w14:paraId="3C572DBC" w14:textId="77777777" w:rsidR="002E386D" w:rsidRDefault="002E386D" w:rsidP="00997464">
      <w:pPr>
        <w:rPr>
          <w:rFonts w:ascii="HGP創英角ｺﾞｼｯｸUB" w:eastAsia="HGP創英角ｺﾞｼｯｸUB" w:hAnsi="HGP創英角ｺﾞｼｯｸUB"/>
          <w:color w:val="000000" w:themeColor="text1"/>
          <w:sz w:val="24"/>
          <w:szCs w:val="28"/>
        </w:rPr>
      </w:pPr>
    </w:p>
    <w:p w14:paraId="0037DE4F" w14:textId="235CDB56" w:rsidR="00997464" w:rsidRPr="007B598F" w:rsidRDefault="00997464" w:rsidP="00997464">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【どんな対策ができる？】</w:t>
      </w:r>
    </w:p>
    <w:p w14:paraId="7A583112" w14:textId="77777777" w:rsidR="00997464" w:rsidRPr="007B598F" w:rsidRDefault="00997464" w:rsidP="00997464">
      <w:pPr>
        <w:rPr>
          <w:rFonts w:asciiTheme="minorEastAsia" w:hAnsiTheme="minorEastAsia"/>
          <w:color w:val="000000" w:themeColor="text1"/>
        </w:rPr>
      </w:pPr>
      <w:r w:rsidRPr="007B598F">
        <w:rPr>
          <w:rFonts w:hint="eastAsia"/>
          <w:color w:val="000000" w:themeColor="text1"/>
        </w:rPr>
        <w:t>・適応策データベース（水環境・水資源/自然災害・沿岸域/自然生態系）</w:t>
      </w:r>
      <w:r w:rsidRPr="001A1804">
        <w:rPr>
          <w:rStyle w:val="ab"/>
          <w:rFonts w:asciiTheme="minorEastAsia" w:hAnsiTheme="minorEastAsia" w:hint="eastAsia"/>
          <w:color w:val="000000" w:themeColor="text1"/>
          <w:u w:val="none"/>
        </w:rPr>
        <w:t>（</w:t>
      </w:r>
      <w:r w:rsidRPr="007B598F">
        <w:rPr>
          <w:rFonts w:asciiTheme="minorEastAsia" w:hAnsiTheme="minorEastAsia" w:hint="eastAsia"/>
          <w:color w:val="000000" w:themeColor="text1"/>
        </w:rPr>
        <w:t>気候変動適応情報プラットフォーム）</w:t>
      </w:r>
    </w:p>
    <w:p w14:paraId="245F7E79" w14:textId="77777777" w:rsidR="00997464" w:rsidRPr="007B598F" w:rsidRDefault="00385D43" w:rsidP="00997464">
      <w:pPr>
        <w:ind w:firstLineChars="100" w:firstLine="210"/>
        <w:rPr>
          <w:color w:val="000000" w:themeColor="text1"/>
        </w:rPr>
      </w:pPr>
      <w:hyperlink r:id="rId305" w:history="1">
        <w:r w:rsidR="00997464" w:rsidRPr="007B598F">
          <w:rPr>
            <w:rStyle w:val="ab"/>
            <w:color w:val="000000" w:themeColor="text1"/>
          </w:rPr>
          <w:t>https://adaptation-platform.nies.go.jp/db/measures/index.html</w:t>
        </w:r>
      </w:hyperlink>
    </w:p>
    <w:p w14:paraId="7E839E47" w14:textId="77777777" w:rsidR="00997464" w:rsidRPr="007B598F" w:rsidRDefault="00997464" w:rsidP="00997464">
      <w:pPr>
        <w:rPr>
          <w:rFonts w:asciiTheme="minorEastAsia" w:hAnsiTheme="minorEastAsia"/>
          <w:color w:val="000000" w:themeColor="text1"/>
        </w:rPr>
      </w:pPr>
      <w:r w:rsidRPr="007B598F">
        <w:rPr>
          <w:rFonts w:hint="eastAsia"/>
          <w:color w:val="000000" w:themeColor="text1"/>
        </w:rPr>
        <w:t>・適応ビジネスの事例（産業・経済活動/自然災害・沿岸域）</w:t>
      </w:r>
      <w:r w:rsidRPr="009060C8">
        <w:rPr>
          <w:rStyle w:val="ab"/>
          <w:rFonts w:asciiTheme="minorEastAsia" w:hAnsiTheme="minorEastAsia" w:hint="eastAsia"/>
          <w:color w:val="000000" w:themeColor="text1"/>
          <w:u w:val="none"/>
        </w:rPr>
        <w:t>（</w:t>
      </w:r>
      <w:r w:rsidRPr="007B598F">
        <w:rPr>
          <w:rFonts w:asciiTheme="minorEastAsia" w:hAnsiTheme="minorEastAsia" w:hint="eastAsia"/>
          <w:color w:val="000000" w:themeColor="text1"/>
        </w:rPr>
        <w:t>気候変動適応情報プラットフォーム）</w:t>
      </w:r>
    </w:p>
    <w:p w14:paraId="1A5BFE16" w14:textId="767EA167" w:rsidR="00997464" w:rsidRPr="00027C24" w:rsidRDefault="00385D43" w:rsidP="00997464">
      <w:pPr>
        <w:ind w:firstLineChars="100" w:firstLine="210"/>
        <w:rPr>
          <w:u w:val="single"/>
        </w:rPr>
      </w:pPr>
      <w:hyperlink r:id="rId306" w:history="1">
        <w:r w:rsidR="00027C24" w:rsidRPr="00027C24">
          <w:rPr>
            <w:rStyle w:val="ab"/>
            <w:color w:val="auto"/>
          </w:rPr>
          <w:t>https://adaptation-platform.nies.go.jp/private_sector/database/opportunities/index.html</w:t>
        </w:r>
      </w:hyperlink>
    </w:p>
    <w:p w14:paraId="562F41DF" w14:textId="77777777" w:rsidR="00997464" w:rsidRPr="007B598F" w:rsidRDefault="00997464" w:rsidP="00997464">
      <w:pPr>
        <w:rPr>
          <w:color w:val="000000" w:themeColor="text1"/>
        </w:rPr>
      </w:pPr>
      <w:r w:rsidRPr="007B598F">
        <w:rPr>
          <w:rFonts w:hint="eastAsia"/>
          <w:color w:val="000000" w:themeColor="text1"/>
        </w:rPr>
        <w:t>・インタビュー(適応策) （気候変動適応情報プラットフォーム）</w:t>
      </w:r>
    </w:p>
    <w:p w14:paraId="6DFEE479" w14:textId="77777777" w:rsidR="00997464" w:rsidRPr="007B598F" w:rsidRDefault="00385D43" w:rsidP="00997464">
      <w:pPr>
        <w:ind w:firstLineChars="100" w:firstLine="210"/>
        <w:rPr>
          <w:color w:val="000000" w:themeColor="text1"/>
        </w:rPr>
      </w:pPr>
      <w:hyperlink r:id="rId307" w:history="1">
        <w:r w:rsidR="00997464" w:rsidRPr="007B598F">
          <w:rPr>
            <w:rStyle w:val="ab"/>
            <w:color w:val="000000" w:themeColor="text1"/>
          </w:rPr>
          <w:t>https://adaptation-platform.nies.go.jp/articles/index.html</w:t>
        </w:r>
      </w:hyperlink>
    </w:p>
    <w:p w14:paraId="668FD557" w14:textId="77777777" w:rsidR="00997464" w:rsidRPr="007B598F" w:rsidRDefault="00997464" w:rsidP="00997464">
      <w:pPr>
        <w:rPr>
          <w:color w:val="000000" w:themeColor="text1"/>
        </w:rPr>
      </w:pPr>
      <w:r w:rsidRPr="007B598F">
        <w:rPr>
          <w:rFonts w:hint="eastAsia"/>
          <w:color w:val="000000" w:themeColor="text1"/>
        </w:rPr>
        <w:t>・自然とかかわり豊かに暮らす(谷津編)(里山グリーンインフラ勉強会)</w:t>
      </w:r>
      <w:r w:rsidRPr="007B598F">
        <w:rPr>
          <w:color w:val="000000" w:themeColor="text1"/>
        </w:rPr>
        <w:t xml:space="preserve"> </w:t>
      </w:r>
    </w:p>
    <w:p w14:paraId="36F84D49" w14:textId="77777777" w:rsidR="00997464" w:rsidRPr="007B598F" w:rsidRDefault="00385D43" w:rsidP="00997464">
      <w:pPr>
        <w:ind w:firstLineChars="100" w:firstLine="210"/>
        <w:rPr>
          <w:color w:val="000000" w:themeColor="text1"/>
        </w:rPr>
      </w:pPr>
      <w:hyperlink r:id="rId308" w:history="1">
        <w:r w:rsidR="00997464" w:rsidRPr="007B598F">
          <w:rPr>
            <w:rStyle w:val="ab"/>
            <w:color w:val="000000" w:themeColor="text1"/>
          </w:rPr>
          <w:t>https://adaptation-platform.nies.go.jp/everyone/pdf/sky_tanitsu_s.pdf</w:t>
        </w:r>
      </w:hyperlink>
    </w:p>
    <w:p w14:paraId="27FE2D32" w14:textId="330F4335" w:rsidR="001A1804" w:rsidRPr="001A1804" w:rsidRDefault="001A1804" w:rsidP="001A1804">
      <w:r w:rsidRPr="001A1804">
        <w:rPr>
          <w:rFonts w:hint="eastAsia"/>
          <w:color w:val="000000" w:themeColor="text1"/>
        </w:rPr>
        <w:t>・</w:t>
      </w:r>
      <w:r w:rsidRPr="001A1804">
        <w:t>防災情報のページお役立ち情報</w:t>
      </w:r>
      <w:r w:rsidRPr="001A1804">
        <w:rPr>
          <w:rFonts w:hint="eastAsia"/>
        </w:rPr>
        <w:t>（</w:t>
      </w:r>
      <w:r w:rsidRPr="001A1804">
        <w:t>一般向け</w:t>
      </w:r>
      <w:r w:rsidRPr="001A1804">
        <w:rPr>
          <w:rFonts w:hint="eastAsia"/>
        </w:rPr>
        <w:t>）</w:t>
      </w:r>
      <w:r w:rsidRPr="001A1804">
        <w:t>(内閣府</w:t>
      </w:r>
      <w:r w:rsidRPr="001A1804">
        <w:rPr>
          <w:rFonts w:hint="eastAsia"/>
        </w:rPr>
        <w:t>)</w:t>
      </w:r>
    </w:p>
    <w:p w14:paraId="6EB9CBD3" w14:textId="270488C5" w:rsidR="00997464" w:rsidRPr="001A1804" w:rsidRDefault="001A1804" w:rsidP="001A1804">
      <w:pPr>
        <w:rPr>
          <w:color w:val="000000" w:themeColor="text1"/>
        </w:rPr>
      </w:pPr>
      <w:r>
        <w:rPr>
          <w:rFonts w:hint="eastAsia"/>
          <w:color w:val="000000" w:themeColor="text1"/>
        </w:rPr>
        <w:t xml:space="preserve">　</w:t>
      </w:r>
      <w:hyperlink r:id="rId309" w:history="1">
        <w:r w:rsidRPr="001A1804">
          <w:rPr>
            <w:rStyle w:val="ab"/>
            <w:color w:val="000000" w:themeColor="text1"/>
          </w:rPr>
          <w:t>http://www.bousai.go.jp/oyakudachi/info_general.html</w:t>
        </w:r>
      </w:hyperlink>
    </w:p>
    <w:p w14:paraId="2C9AB8BF" w14:textId="77777777" w:rsidR="001A1804" w:rsidRPr="001A1804" w:rsidRDefault="001A1804" w:rsidP="001A1804">
      <w:pPr>
        <w:rPr>
          <w:color w:val="000000" w:themeColor="text1"/>
        </w:rPr>
      </w:pPr>
    </w:p>
    <w:p w14:paraId="007741C6"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2D171DFD"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1CFC1760"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0603A2FC"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40615AC4"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4D7DF088"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49B98201"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312CBD0C"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42D6A7A6" w14:textId="778267AD" w:rsidR="00997464"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60D044A4" w14:textId="77777777" w:rsidR="002E386D" w:rsidRPr="007B598F" w:rsidRDefault="002E386D" w:rsidP="00BB0877">
      <w:pPr>
        <w:ind w:firstLineChars="1100" w:firstLine="2310"/>
        <w:jc w:val="left"/>
        <w:rPr>
          <w:rFonts w:ascii="HGP創英角ｺﾞｼｯｸUB" w:eastAsia="HGP創英角ｺﾞｼｯｸUB" w:hAnsi="HGP創英角ｺﾞｼｯｸUB"/>
          <w:color w:val="000000" w:themeColor="text1"/>
          <w:u w:val="single"/>
        </w:rPr>
      </w:pPr>
    </w:p>
    <w:p w14:paraId="1C7C6208"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525CDE19" w14:textId="77777777" w:rsidR="00997464" w:rsidRPr="007B598F" w:rsidRDefault="00997464" w:rsidP="00BB0877">
      <w:pPr>
        <w:ind w:firstLineChars="1100" w:firstLine="2310"/>
        <w:jc w:val="left"/>
        <w:rPr>
          <w:rFonts w:ascii="HGP創英角ｺﾞｼｯｸUB" w:eastAsia="HGP創英角ｺﾞｼｯｸUB" w:hAnsi="HGP創英角ｺﾞｼｯｸUB"/>
          <w:color w:val="000000" w:themeColor="text1"/>
          <w:u w:val="single"/>
        </w:rPr>
      </w:pPr>
    </w:p>
    <w:p w14:paraId="79FEF877" w14:textId="77D37AC9" w:rsidR="00997464" w:rsidRPr="007B598F" w:rsidRDefault="00F368E3" w:rsidP="00997464">
      <w:pPr>
        <w:spacing w:line="400" w:lineRule="exact"/>
        <w:jc w:val="center"/>
        <w:rPr>
          <w:rFonts w:ascii="HG創英角ｺﾞｼｯｸUB" w:eastAsia="HG創英角ｺﾞｼｯｸUB" w:hAnsi="HG創英角ｺﾞｼｯｸUB"/>
          <w:color w:val="000000" w:themeColor="text1"/>
          <w:sz w:val="28"/>
          <w:szCs w:val="32"/>
        </w:rPr>
      </w:pPr>
      <w:r>
        <w:rPr>
          <w:rFonts w:ascii="HG創英角ｺﾞｼｯｸUB" w:eastAsia="HG創英角ｺﾞｼｯｸUB" w:hAnsi="HG創英角ｺﾞｼｯｸUB" w:hint="eastAsia"/>
          <w:color w:val="000000" w:themeColor="text1"/>
          <w:sz w:val="28"/>
          <w:szCs w:val="32"/>
        </w:rPr>
        <w:lastRenderedPageBreak/>
        <w:t>調べ学習②</w:t>
      </w:r>
      <w:r w:rsidR="00997464" w:rsidRPr="007B598F">
        <w:rPr>
          <w:rFonts w:ascii="HG創英角ｺﾞｼｯｸUB" w:eastAsia="HG創英角ｺﾞｼｯｸUB" w:hAnsi="HG創英角ｺﾞｼｯｸUB" w:hint="eastAsia"/>
          <w:color w:val="000000" w:themeColor="text1"/>
          <w:sz w:val="28"/>
          <w:szCs w:val="32"/>
        </w:rPr>
        <w:t>：ミステリーカードを使った調べ学習に使えるウェブサイト（</w:t>
      </w:r>
      <w:r w:rsidR="00997464" w:rsidRPr="007B598F">
        <w:rPr>
          <w:rFonts w:ascii="HGP創英角ｺﾞｼｯｸUB" w:eastAsia="HGP創英角ｺﾞｼｯｸUB" w:hAnsi="HGP創英角ｺﾞｼｯｸUB" w:hint="eastAsia"/>
          <w:color w:val="000000" w:themeColor="text1"/>
          <w:sz w:val="24"/>
          <w:szCs w:val="28"/>
        </w:rPr>
        <w:t>オリンピックのカード編）</w:t>
      </w:r>
    </w:p>
    <w:p w14:paraId="16D5D179" w14:textId="77777777" w:rsidR="00997464" w:rsidRPr="007B598F" w:rsidRDefault="00997464" w:rsidP="00997464">
      <w:pPr>
        <w:rPr>
          <w:color w:val="000000" w:themeColor="text1"/>
        </w:rPr>
      </w:pPr>
      <w:r w:rsidRPr="007B598F">
        <w:rPr>
          <w:rFonts w:ascii="HG創英角ｺﾞｼｯｸUB" w:eastAsia="HG創英角ｺﾞｼｯｸUB" w:hAnsi="HG創英角ｺﾞｼｯｸUB" w:hint="eastAsia"/>
          <w:noProof/>
          <w:color w:val="000000" w:themeColor="text1"/>
          <w:sz w:val="28"/>
          <w:szCs w:val="32"/>
        </w:rPr>
        <mc:AlternateContent>
          <mc:Choice Requires="wpc">
            <w:drawing>
              <wp:inline distT="0" distB="0" distL="0" distR="0" wp14:anchorId="1C7A9A5D" wp14:editId="7A35462F">
                <wp:extent cx="9777730" cy="5760085"/>
                <wp:effectExtent l="0" t="0" r="0" b="0"/>
                <wp:docPr id="106" name="キャンバス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7" name="右大かっこ 57"/>
                        <wps:cNvSpPr/>
                        <wps:spPr>
                          <a:xfrm rot="10800000">
                            <a:off x="5763023" y="392912"/>
                            <a:ext cx="199785" cy="494545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5962808" y="2488161"/>
                            <a:ext cx="1162050" cy="895350"/>
                          </a:xfrm>
                          <a:prstGeom prst="rect">
                            <a:avLst/>
                          </a:prstGeom>
                          <a:noFill/>
                          <a:ln w="12700" cap="flat" cmpd="sng" algn="ctr">
                            <a:solidFill>
                              <a:schemeClr val="tx1"/>
                            </a:solidFill>
                            <a:prstDash val="solid"/>
                            <a:miter lim="800000"/>
                          </a:ln>
                          <a:effectLst/>
                        </wps:spPr>
                        <wps:txbx>
                          <w:txbxContent>
                            <w:p w14:paraId="3F733B9E" w14:textId="77777777" w:rsidR="002978B3" w:rsidRPr="00B465E7" w:rsidRDefault="002978B3" w:rsidP="001A1804">
                              <w:pPr>
                                <w:spacing w:line="-240" w:lineRule="auto"/>
                                <w:jc w:val="left"/>
                                <w:rPr>
                                  <w:rStyle w:val="ab"/>
                                  <w:rFonts w:ascii="HGP創英角ｺﾞｼｯｸUB" w:eastAsia="HGP創英角ｺﾞｼｯｸUB" w:hAnsi="HGP創英角ｺﾞｼｯｸUB" w:cs="Times New Roman"/>
                                  <w:color w:val="auto"/>
                                  <w:sz w:val="22"/>
                                </w:rPr>
                              </w:pPr>
                              <w:r w:rsidRPr="00B465E7">
                                <w:rPr>
                                  <w:rFonts w:ascii="HGP創英角ｺﾞｼｯｸUB" w:eastAsia="HGP創英角ｺﾞｼｯｸUB" w:hAnsi="HGP創英角ｺﾞｼｯｸUB" w:cs="Times New Roman"/>
                                  <w:sz w:val="22"/>
                                </w:rPr>
                                <w:fldChar w:fldCharType="begin"/>
                              </w:r>
                              <w:r w:rsidRPr="00B465E7">
                                <w:rPr>
                                  <w:rFonts w:ascii="HGP創英角ｺﾞｼｯｸUB" w:eastAsia="HGP創英角ｺﾞｼｯｸUB" w:hAnsi="HGP創英角ｺﾞｼｯｸUB" w:cs="Times New Roman"/>
                                  <w:sz w:val="22"/>
                                </w:rPr>
                                <w:instrText xml:space="preserve"> HYPERLINK "https://adaptation-platform.nies.go.jp/db/measures/index.html" </w:instrText>
                              </w:r>
                              <w:r w:rsidRPr="00B465E7">
                                <w:rPr>
                                  <w:rFonts w:ascii="HGP創英角ｺﾞｼｯｸUB" w:eastAsia="HGP創英角ｺﾞｼｯｸUB" w:hAnsi="HGP創英角ｺﾞｼｯｸUB" w:cs="Times New Roman"/>
                                  <w:sz w:val="22"/>
                                </w:rPr>
                                <w:fldChar w:fldCharType="separate"/>
                              </w:r>
                              <w:r w:rsidRPr="00B465E7">
                                <w:rPr>
                                  <w:rStyle w:val="ab"/>
                                  <w:rFonts w:ascii="HGP創英角ｺﾞｼｯｸUB" w:eastAsia="HGP創英角ｺﾞｼｯｸUB" w:hAnsi="HGP創英角ｺﾞｼｯｸUB" w:cs="Times New Roman" w:hint="eastAsia"/>
                                  <w:color w:val="auto"/>
                                  <w:sz w:val="22"/>
                                </w:rPr>
                                <w:t>適応策データ</w:t>
                              </w:r>
                            </w:p>
                            <w:p w14:paraId="42C2FFD4" w14:textId="77777777" w:rsidR="002978B3" w:rsidRPr="00B465E7" w:rsidRDefault="002978B3" w:rsidP="001A1804">
                              <w:pPr>
                                <w:spacing w:line="-240" w:lineRule="auto"/>
                                <w:jc w:val="left"/>
                                <w:rPr>
                                  <w:rFonts w:ascii="HGP創英角ｺﾞｼｯｸUB" w:eastAsia="HGP創英角ｺﾞｼｯｸUB" w:hAnsi="HGP創英角ｺﾞｼｯｸUB"/>
                                  <w:kern w:val="0"/>
                                  <w:sz w:val="24"/>
                                  <w:szCs w:val="24"/>
                                </w:rPr>
                              </w:pPr>
                              <w:r w:rsidRPr="00B465E7">
                                <w:rPr>
                                  <w:rStyle w:val="ab"/>
                                  <w:rFonts w:ascii="HGP創英角ｺﾞｼｯｸUB" w:eastAsia="HGP創英角ｺﾞｼｯｸUB" w:hAnsi="HGP創英角ｺﾞｼｯｸUB" w:cs="Times New Roman" w:hint="eastAsia"/>
                                  <w:color w:val="auto"/>
                                  <w:sz w:val="22"/>
                                </w:rPr>
                                <w:t>ベース(健康)</w:t>
                              </w:r>
                              <w:r w:rsidRPr="00B465E7">
                                <w:rPr>
                                  <w:rFonts w:ascii="HGP創英角ｺﾞｼｯｸUB" w:eastAsia="HGP創英角ｺﾞｼｯｸUB" w:hAnsi="HGP創英角ｺﾞｼｯｸUB" w:cs="Times New Roman"/>
                                  <w:sz w:val="22"/>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5962808" y="4568910"/>
                            <a:ext cx="1162050" cy="895350"/>
                          </a:xfrm>
                          <a:prstGeom prst="rect">
                            <a:avLst/>
                          </a:prstGeom>
                          <a:noFill/>
                          <a:ln w="12700" cap="flat" cmpd="sng" algn="ctr">
                            <a:solidFill>
                              <a:schemeClr val="tx1"/>
                            </a:solidFill>
                            <a:prstDash val="solid"/>
                            <a:miter lim="800000"/>
                          </a:ln>
                          <a:effectLst/>
                        </wps:spPr>
                        <wps:txbx>
                          <w:txbxContent>
                            <w:bookmarkStart w:id="3" w:name="_Hlk59199454"/>
                            <w:bookmarkStart w:id="4" w:name="_Hlk59199455"/>
                            <w:p w14:paraId="3C6ADDC6"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cs="Times New Roman"/>
                                  <w:sz w:val="22"/>
                                </w:rPr>
                                <w:fldChar w:fldCharType="begin"/>
                              </w:r>
                              <w:r w:rsidRPr="00B465E7">
                                <w:rPr>
                                  <w:rFonts w:ascii="HGP創英角ｺﾞｼｯｸUB" w:eastAsia="HGP創英角ｺﾞｼｯｸUB" w:hAnsi="HGP創英角ｺﾞｼｯｸUB" w:cs="Times New Roman"/>
                                  <w:sz w:val="22"/>
                                </w:rPr>
                                <w:instrText xml:space="preserve"> HYPERLINK "https://www.netsuzero.jp/netsu-lab" </w:instrText>
                              </w:r>
                              <w:r w:rsidRPr="00B465E7">
                                <w:rPr>
                                  <w:rFonts w:ascii="HGP創英角ｺﾞｼｯｸUB" w:eastAsia="HGP創英角ｺﾞｼｯｸUB" w:hAnsi="HGP創英角ｺﾞｼｯｸUB" w:cs="Times New Roman"/>
                                  <w:sz w:val="22"/>
                                </w:rPr>
                                <w:fldChar w:fldCharType="separate"/>
                              </w:r>
                              <w:r w:rsidRPr="00B465E7">
                                <w:rPr>
                                  <w:rStyle w:val="ab"/>
                                  <w:rFonts w:ascii="HGP創英角ｺﾞｼｯｸUB" w:eastAsia="HGP創英角ｺﾞｼｯｸUB" w:hAnsi="HGP創英角ｺﾞｼｯｸUB" w:cs="Times New Roman" w:hint="eastAsia"/>
                                  <w:color w:val="auto"/>
                                  <w:sz w:val="22"/>
                                </w:rPr>
                                <w:t>熱ゼロ研究レポート</w:t>
                              </w:r>
                              <w:r w:rsidRPr="00B465E7">
                                <w:rPr>
                                  <w:rFonts w:ascii="HGP創英角ｺﾞｼｯｸUB" w:eastAsia="HGP創英角ｺﾞｼｯｸUB" w:hAnsi="HGP創英角ｺﾞｼｯｸUB" w:cs="Times New Roman"/>
                                  <w:sz w:val="22"/>
                                </w:rPr>
                                <w:fldChar w:fldCharType="end"/>
                              </w:r>
                              <w:bookmarkEnd w:id="3"/>
                              <w:bookmarkEnd w:id="4"/>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直線矢印コネクタ 60"/>
                        <wps:cNvCnPr/>
                        <wps:spPr>
                          <a:xfrm>
                            <a:off x="5417244" y="2664688"/>
                            <a:ext cx="34578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正方形/長方形 61"/>
                        <wps:cNvSpPr/>
                        <wps:spPr>
                          <a:xfrm>
                            <a:off x="180000" y="1582080"/>
                            <a:ext cx="1162050" cy="895350"/>
                          </a:xfrm>
                          <a:prstGeom prst="rect">
                            <a:avLst/>
                          </a:prstGeom>
                          <a:solidFill>
                            <a:schemeClr val="bg2"/>
                          </a:solidFill>
                          <a:ln w="12700" cap="flat" cmpd="sng" algn="ctr">
                            <a:solidFill>
                              <a:schemeClr val="tx1"/>
                            </a:solidFill>
                            <a:prstDash val="solid"/>
                            <a:miter lim="800000"/>
                          </a:ln>
                          <a:effectLst/>
                        </wps:spPr>
                        <wps:txbx>
                          <w:txbxContent>
                            <w:p w14:paraId="011D90BC" w14:textId="77777777" w:rsidR="002978B3" w:rsidRPr="00B465E7" w:rsidRDefault="002978B3" w:rsidP="00997464">
                              <w:pPr>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cs="Times New Roman" w:hint="eastAsia"/>
                                  <w:sz w:val="22"/>
                                </w:rPr>
                                <w:t>オリンピックの</w:t>
                              </w:r>
                            </w:p>
                            <w:p w14:paraId="66462B93" w14:textId="77777777" w:rsidR="002978B3" w:rsidRPr="00B465E7" w:rsidRDefault="002978B3" w:rsidP="00997464">
                              <w:pPr>
                                <w:jc w:val="left"/>
                                <w:rPr>
                                  <w:rFonts w:ascii="HGP創英角ｺﾞｼｯｸUB" w:eastAsia="HGP創英角ｺﾞｼｯｸUB" w:hAnsi="HGP創英角ｺﾞｼｯｸUB"/>
                                </w:rPr>
                              </w:pPr>
                              <w:r w:rsidRPr="00B465E7">
                                <w:rPr>
                                  <w:rFonts w:ascii="HGP創英角ｺﾞｼｯｸUB" w:eastAsia="HGP創英角ｺﾞｼｯｸUB" w:hAnsi="HGP創英角ｺﾞｼｯｸUB" w:cs="Times New Roman" w:hint="eastAsia"/>
                                  <w:sz w:val="22"/>
                                </w:rPr>
                                <w:t>マラソンカード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1456350" y="2770165"/>
                            <a:ext cx="1161415" cy="895350"/>
                          </a:xfrm>
                          <a:prstGeom prst="rect">
                            <a:avLst/>
                          </a:prstGeom>
                          <a:noFill/>
                          <a:ln w="12700" cap="flat" cmpd="sng" algn="ctr">
                            <a:solidFill>
                              <a:schemeClr val="tx1"/>
                            </a:solidFill>
                            <a:prstDash val="solid"/>
                            <a:miter lim="800000"/>
                          </a:ln>
                          <a:effectLst/>
                        </wps:spPr>
                        <wps:txbx>
                          <w:txbxContent>
                            <w:p w14:paraId="57881EEC" w14:textId="77777777" w:rsidR="002978B3" w:rsidRPr="00B465E7" w:rsidRDefault="00385D43" w:rsidP="00B465E7">
                              <w:pPr>
                                <w:spacing w:line="240" w:lineRule="exact"/>
                                <w:jc w:val="left"/>
                                <w:rPr>
                                  <w:rFonts w:ascii="HGP創英角ｺﾞｼｯｸUB" w:eastAsia="HGP創英角ｺﾞｼｯｸUB" w:hAnsi="HGP創英角ｺﾞｼｯｸUB"/>
                                  <w:kern w:val="0"/>
                                  <w:sz w:val="24"/>
                                  <w:szCs w:val="24"/>
                                </w:rPr>
                              </w:pPr>
                              <w:hyperlink r:id="rId310" w:history="1">
                                <w:r w:rsidR="002978B3" w:rsidRPr="00B465E7">
                                  <w:rPr>
                                    <w:rStyle w:val="ab"/>
                                    <w:rFonts w:ascii="HGP創英角ｺﾞｼｯｸUB" w:eastAsia="HGP創英角ｺﾞｼｯｸUB" w:hAnsi="HGP創英角ｺﾞｼｯｸUB" w:cs="Times New Roman" w:hint="eastAsia"/>
                                    <w:color w:val="auto"/>
                                    <w:sz w:val="22"/>
                                  </w:rPr>
                                  <w:t>東京五輪のマランと競歩　猛暑で開催場所が札幌に変更へ・・</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直線矢印コネクタ 63"/>
                        <wps:cNvCnPr/>
                        <wps:spPr>
                          <a:xfrm>
                            <a:off x="719115" y="2485685"/>
                            <a:ext cx="492760" cy="1274445"/>
                          </a:xfrm>
                          <a:prstGeom prst="straightConnector1">
                            <a:avLst/>
                          </a:prstGeom>
                          <a:noFill/>
                          <a:ln w="6350" cap="flat" cmpd="sng" algn="ctr">
                            <a:solidFill>
                              <a:schemeClr val="tx1"/>
                            </a:solidFill>
                            <a:prstDash val="solid"/>
                            <a:miter lim="800000"/>
                            <a:tailEnd type="triangle"/>
                          </a:ln>
                          <a:effectLst/>
                        </wps:spPr>
                        <wps:bodyPr/>
                      </wps:wsp>
                      <wps:wsp>
                        <wps:cNvPr id="64" name="テキスト ボックス 2"/>
                        <wps:cNvSpPr txBox="1">
                          <a:spLocks noChangeArrowheads="1"/>
                        </wps:cNvSpPr>
                        <wps:spPr bwMode="auto">
                          <a:xfrm>
                            <a:off x="1437935" y="1248070"/>
                            <a:ext cx="1112520" cy="328930"/>
                          </a:xfrm>
                          <a:prstGeom prst="rect">
                            <a:avLst/>
                          </a:prstGeom>
                          <a:noFill/>
                          <a:ln w="9525">
                            <a:noFill/>
                            <a:miter lim="800000"/>
                            <a:headEnd/>
                            <a:tailEnd/>
                          </a:ln>
                        </wps:spPr>
                        <wps:txbx>
                          <w:txbxContent>
                            <w:p w14:paraId="3D8025F4"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原因は？</w:t>
                              </w:r>
                            </w:p>
                          </w:txbxContent>
                        </wps:txbx>
                        <wps:bodyPr rot="0" vert="horz" wrap="square" lIns="91440" tIns="45720" rIns="91440" bIns="45720" anchor="t" anchorCtr="0">
                          <a:spAutoFit/>
                        </wps:bodyPr>
                      </wps:wsp>
                      <wps:wsp>
                        <wps:cNvPr id="65" name="直線矢印コネクタ 65"/>
                        <wps:cNvCnPr/>
                        <wps:spPr>
                          <a:xfrm>
                            <a:off x="2749845" y="2005625"/>
                            <a:ext cx="223876" cy="0"/>
                          </a:xfrm>
                          <a:prstGeom prst="straightConnector1">
                            <a:avLst/>
                          </a:prstGeom>
                          <a:noFill/>
                          <a:ln w="6350" cap="flat" cmpd="sng" algn="ctr">
                            <a:solidFill>
                              <a:schemeClr val="tx1"/>
                            </a:solidFill>
                            <a:prstDash val="solid"/>
                            <a:miter lim="800000"/>
                            <a:tailEnd type="triangle"/>
                          </a:ln>
                          <a:effectLst/>
                        </wps:spPr>
                        <wps:bodyPr/>
                      </wps:wsp>
                      <wps:wsp>
                        <wps:cNvPr id="66" name="直線矢印コネクタ 66"/>
                        <wps:cNvCnPr/>
                        <wps:spPr>
                          <a:xfrm flipV="1">
                            <a:off x="2045630" y="2485685"/>
                            <a:ext cx="0" cy="284480"/>
                          </a:xfrm>
                          <a:prstGeom prst="straightConnector1">
                            <a:avLst/>
                          </a:prstGeom>
                          <a:noFill/>
                          <a:ln w="6350" cap="flat" cmpd="sng" algn="ctr">
                            <a:solidFill>
                              <a:schemeClr val="tx1"/>
                            </a:solidFill>
                            <a:prstDash val="solid"/>
                            <a:miter lim="800000"/>
                            <a:tailEnd type="triangle"/>
                          </a:ln>
                          <a:effectLst/>
                        </wps:spPr>
                        <wps:bodyPr/>
                      </wps:wsp>
                      <wps:wsp>
                        <wps:cNvPr id="67" name="テキスト ボックス 2"/>
                        <wps:cNvSpPr txBox="1">
                          <a:spLocks noChangeArrowheads="1"/>
                        </wps:cNvSpPr>
                        <wps:spPr bwMode="auto">
                          <a:xfrm>
                            <a:off x="2892287" y="260465"/>
                            <a:ext cx="2525192" cy="329564"/>
                          </a:xfrm>
                          <a:prstGeom prst="rect">
                            <a:avLst/>
                          </a:prstGeom>
                          <a:noFill/>
                          <a:ln w="9525">
                            <a:noFill/>
                            <a:miter lim="800000"/>
                            <a:headEnd/>
                            <a:tailEnd/>
                          </a:ln>
                        </wps:spPr>
                        <wps:txbx>
                          <w:txbxContent>
                            <w:p w14:paraId="52F34163"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rPr>
                                <w:t>どんな影響が起きる？</w:t>
                              </w:r>
                            </w:p>
                          </w:txbxContent>
                        </wps:txbx>
                        <wps:bodyPr rot="0" vert="horz" wrap="square" lIns="91440" tIns="45720" rIns="91440" bIns="45720" anchor="t" anchorCtr="0">
                          <a:spAutoFit/>
                        </wps:bodyPr>
                      </wps:wsp>
                      <wps:wsp>
                        <wps:cNvPr id="68" name="テキスト ボックス 2"/>
                        <wps:cNvSpPr txBox="1">
                          <a:spLocks noChangeArrowheads="1"/>
                        </wps:cNvSpPr>
                        <wps:spPr bwMode="auto">
                          <a:xfrm>
                            <a:off x="228260" y="1275375"/>
                            <a:ext cx="1113790" cy="328930"/>
                          </a:xfrm>
                          <a:prstGeom prst="rect">
                            <a:avLst/>
                          </a:prstGeom>
                          <a:noFill/>
                          <a:ln w="9525">
                            <a:noFill/>
                            <a:miter lim="800000"/>
                            <a:headEnd/>
                            <a:tailEnd/>
                          </a:ln>
                        </wps:spPr>
                        <wps:txbx>
                          <w:txbxContent>
                            <w:p w14:paraId="496E32A4"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wps:txbx>
                        <wps:bodyPr rot="0" vert="horz" wrap="square" lIns="91440" tIns="45720" rIns="91440" bIns="45720" anchor="t" anchorCtr="0">
                          <a:spAutoFit/>
                        </wps:bodyPr>
                      </wps:wsp>
                      <wps:wsp>
                        <wps:cNvPr id="69" name="正方形/長方形 69"/>
                        <wps:cNvSpPr/>
                        <wps:spPr>
                          <a:xfrm>
                            <a:off x="1456350" y="1582080"/>
                            <a:ext cx="1162050" cy="895350"/>
                          </a:xfrm>
                          <a:prstGeom prst="rect">
                            <a:avLst/>
                          </a:prstGeom>
                          <a:noFill/>
                          <a:ln w="12700" cap="flat" cmpd="sng" algn="ctr">
                            <a:solidFill>
                              <a:schemeClr val="tx1"/>
                            </a:solidFill>
                            <a:prstDash val="solid"/>
                            <a:miter lim="800000"/>
                          </a:ln>
                          <a:effectLst/>
                        </wps:spPr>
                        <wps:txbx>
                          <w:txbxContent>
                            <w:p w14:paraId="5938542D" w14:textId="77777777" w:rsidR="002978B3" w:rsidRPr="00B465E7" w:rsidRDefault="00385D43" w:rsidP="00B465E7">
                              <w:pPr>
                                <w:jc w:val="left"/>
                                <w:rPr>
                                  <w:rFonts w:ascii="HGP創英角ｺﾞｼｯｸUB" w:eastAsia="HGP創英角ｺﾞｼｯｸUB" w:hAnsi="HGP創英角ｺﾞｼｯｸUB"/>
                                  <w:kern w:val="0"/>
                                  <w:sz w:val="24"/>
                                  <w:szCs w:val="24"/>
                                </w:rPr>
                              </w:pPr>
                              <w:hyperlink r:id="rId311" w:history="1">
                                <w:r w:rsidR="002978B3" w:rsidRPr="00B465E7">
                                  <w:rPr>
                                    <w:rStyle w:val="ab"/>
                                    <w:rFonts w:ascii="HGP創英角ｺﾞｼｯｸUB" w:eastAsia="HGP創英角ｺﾞｼｯｸUB" w:hAnsi="HGP創英角ｺﾞｼｯｸUB" w:cs="Times New Roman" w:hint="eastAsia"/>
                                    <w:color w:val="auto"/>
                                    <w:sz w:val="22"/>
                                  </w:rPr>
                                  <w:t>熱中症情報</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2973721" y="589395"/>
                            <a:ext cx="1162050" cy="895350"/>
                          </a:xfrm>
                          <a:prstGeom prst="rect">
                            <a:avLst/>
                          </a:prstGeom>
                          <a:noFill/>
                          <a:ln w="12700" cap="flat" cmpd="sng" algn="ctr">
                            <a:solidFill>
                              <a:schemeClr val="tx1"/>
                            </a:solidFill>
                            <a:prstDash val="solid"/>
                            <a:miter lim="800000"/>
                          </a:ln>
                          <a:effectLst/>
                        </wps:spPr>
                        <wps:txbx>
                          <w:txbxContent>
                            <w:p w14:paraId="559E0741" w14:textId="77777777" w:rsidR="002978B3" w:rsidRPr="00B465E7" w:rsidRDefault="00385D43" w:rsidP="001A1804">
                              <w:pPr>
                                <w:spacing w:line="0" w:lineRule="atLeast"/>
                                <w:jc w:val="left"/>
                                <w:rPr>
                                  <w:rFonts w:ascii="HGP創英角ｺﾞｼｯｸUB" w:eastAsia="HGP創英角ｺﾞｼｯｸUB" w:hAnsi="HGP創英角ｺﾞｼｯｸUB"/>
                                  <w:kern w:val="0"/>
                                  <w:sz w:val="24"/>
                                  <w:szCs w:val="24"/>
                                </w:rPr>
                              </w:pPr>
                              <w:hyperlink r:id="rId312" w:history="1">
                                <w:r w:rsidR="002978B3" w:rsidRPr="00B465E7">
                                  <w:rPr>
                                    <w:rStyle w:val="ab"/>
                                    <w:rFonts w:ascii="HGP創英角ｺﾞｼｯｸUB" w:eastAsia="HGP創英角ｺﾞｼｯｸUB" w:hAnsi="HGP創英角ｺﾞｼｯｸUB" w:cs="Times New Roman" w:hint="eastAsia"/>
                                    <w:color w:val="auto"/>
                                    <w:sz w:val="22"/>
                                  </w:rPr>
                                  <w:t>熱中症予防情報サイト</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2973721" y="1552054"/>
                            <a:ext cx="1162050" cy="1113156"/>
                          </a:xfrm>
                          <a:prstGeom prst="rect">
                            <a:avLst/>
                          </a:prstGeom>
                          <a:noFill/>
                          <a:ln w="12700" cap="flat" cmpd="sng" algn="ctr">
                            <a:solidFill>
                              <a:schemeClr val="tx1"/>
                            </a:solidFill>
                            <a:prstDash val="solid"/>
                            <a:miter lim="800000"/>
                          </a:ln>
                          <a:effectLst/>
                        </wps:spPr>
                        <wps:txbx>
                          <w:txbxContent>
                            <w:p w14:paraId="6A5A698B" w14:textId="5AED14ED" w:rsidR="002978B3" w:rsidRPr="00B465E7" w:rsidRDefault="00385D43" w:rsidP="00997464">
                              <w:pPr>
                                <w:spacing w:line="240" w:lineRule="exact"/>
                                <w:rPr>
                                  <w:rFonts w:ascii="HGP創英角ｺﾞｼｯｸUB" w:eastAsia="HGP創英角ｺﾞｼｯｸUB" w:hAnsi="HGP創英角ｺﾞｼｯｸUB"/>
                                  <w:kern w:val="0"/>
                                  <w:szCs w:val="21"/>
                                </w:rPr>
                              </w:pPr>
                              <w:hyperlink r:id="rId313" w:history="1">
                                <w:r w:rsidR="002978B3" w:rsidRPr="00B465E7">
                                  <w:rPr>
                                    <w:rStyle w:val="ab"/>
                                    <w:rFonts w:ascii="HGP創英角ｺﾞｼｯｸUB" w:eastAsia="HGP創英角ｺﾞｼｯｸUB" w:hAnsi="HGP創英角ｺﾞｼｯｸUB" w:cs="Times New Roman" w:hint="eastAsia"/>
                                    <w:color w:val="auto"/>
                                    <w:szCs w:val="21"/>
                                  </w:rPr>
                                  <w:t>全国の暑さ指数の観測状況及び熱中症による救急搬送人員数と暑さ指数との関</w:t>
                                </w:r>
                              </w:hyperlink>
                              <w:hyperlink r:id="rId314" w:history="1">
                                <w:r w:rsidR="002978B3" w:rsidRPr="00B465E7">
                                  <w:rPr>
                                    <w:rStyle w:val="ab"/>
                                    <w:rFonts w:ascii="HGP創英角ｺﾞｼｯｸUB" w:eastAsia="HGP創英角ｺﾞｼｯｸUB" w:hAnsi="HGP創英角ｺﾞｼｯｸUB" w:cs="Times New Roman" w:hint="eastAsia"/>
                                    <w:color w:val="auto"/>
                                    <w:szCs w:val="21"/>
                                  </w:rPr>
                                  <w:t>係について</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2973721" y="2732455"/>
                            <a:ext cx="1162050" cy="895350"/>
                          </a:xfrm>
                          <a:prstGeom prst="rect">
                            <a:avLst/>
                          </a:prstGeom>
                          <a:noFill/>
                          <a:ln w="12700" cap="flat" cmpd="sng" algn="ctr">
                            <a:solidFill>
                              <a:schemeClr val="tx1"/>
                            </a:solidFill>
                            <a:prstDash val="solid"/>
                            <a:miter lim="800000"/>
                          </a:ln>
                          <a:effectLst/>
                        </wps:spPr>
                        <wps:txbx>
                          <w:txbxContent>
                            <w:p w14:paraId="1037DE8F" w14:textId="0655A5E9" w:rsidR="002978B3" w:rsidRPr="00B465E7" w:rsidRDefault="00385D43" w:rsidP="00997464">
                              <w:pPr>
                                <w:spacing w:line="240" w:lineRule="exact"/>
                                <w:jc w:val="left"/>
                                <w:rPr>
                                  <w:rFonts w:ascii="HGP創英角ｺﾞｼｯｸUB" w:eastAsia="HGP創英角ｺﾞｼｯｸUB" w:hAnsi="HGP創英角ｺﾞｼｯｸUB"/>
                                  <w:kern w:val="0"/>
                                  <w:sz w:val="22"/>
                                </w:rPr>
                              </w:pPr>
                              <w:hyperlink r:id="rId315" w:history="1">
                                <w:r w:rsidR="002978B3" w:rsidRPr="00B465E7">
                                  <w:rPr>
                                    <w:rStyle w:val="ab"/>
                                    <w:rFonts w:ascii="HGP創英角ｺﾞｼｯｸUB" w:eastAsia="HGP創英角ｺﾞｼｯｸUB" w:hAnsi="HGP創英角ｺﾞｼｯｸUB" w:cs="Times New Roman" w:hint="eastAsia"/>
                                    <w:color w:val="auto"/>
                                    <w:sz w:val="22"/>
                                  </w:rPr>
                                  <w:t>分野別影響＆適応(健康への影響)</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973721" y="3695180"/>
                            <a:ext cx="1162050" cy="895350"/>
                          </a:xfrm>
                          <a:prstGeom prst="rect">
                            <a:avLst/>
                          </a:prstGeom>
                          <a:noFill/>
                          <a:ln w="12700" cap="flat" cmpd="sng" algn="ctr">
                            <a:solidFill>
                              <a:schemeClr val="tx1"/>
                            </a:solidFill>
                            <a:prstDash val="solid"/>
                            <a:miter lim="800000"/>
                          </a:ln>
                          <a:effectLst/>
                        </wps:spPr>
                        <wps:txbx>
                          <w:txbxContent>
                            <w:p w14:paraId="27A4AA4F" w14:textId="5E20E31C" w:rsidR="002978B3" w:rsidRPr="00B465E7" w:rsidRDefault="00385D43" w:rsidP="00B465E7">
                              <w:pPr>
                                <w:spacing w:line="240" w:lineRule="exact"/>
                                <w:jc w:val="left"/>
                                <w:rPr>
                                  <w:rFonts w:ascii="HGP創英角ｺﾞｼｯｸUB" w:eastAsia="HGP創英角ｺﾞｼｯｸUB" w:hAnsi="HGP創英角ｺﾞｼｯｸUB"/>
                                  <w:kern w:val="0"/>
                                  <w:szCs w:val="21"/>
                                </w:rPr>
                              </w:pPr>
                              <w:hyperlink r:id="rId316" w:history="1">
                                <w:r w:rsidR="002978B3" w:rsidRPr="00B465E7">
                                  <w:rPr>
                                    <w:rStyle w:val="ab"/>
                                    <w:rFonts w:ascii="HGP創英角ｺﾞｼｯｸUB" w:eastAsia="HGP創英角ｺﾞｼｯｸUB" w:hAnsi="HGP創英角ｺﾞｼｯｸUB" w:cs="Times New Roman" w:hint="eastAsia"/>
                                    <w:color w:val="auto"/>
                                    <w:szCs w:val="21"/>
                                  </w:rPr>
                                  <w:t>気候変動の観測・予測データ 将来予測</w:t>
                                </w:r>
                              </w:hyperlink>
                              <w:r w:rsidR="002978B3" w:rsidRPr="00B465E7">
                                <w:rPr>
                                  <w:rFonts w:ascii="HGP創英角ｺﾞｼｯｸUB" w:eastAsia="HGP創英角ｺﾞｼｯｸUB" w:hAnsi="HGP創英角ｺﾞｼｯｸUB" w:cs="Times New Roman" w:hint="eastAsia"/>
                                  <w:szCs w:val="21"/>
                                </w:rPr>
                                <w:t>(健康)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1456350" y="3838870"/>
                            <a:ext cx="1161415" cy="895350"/>
                          </a:xfrm>
                          <a:prstGeom prst="rect">
                            <a:avLst/>
                          </a:prstGeom>
                          <a:noFill/>
                          <a:ln w="12700" cap="flat" cmpd="sng" algn="ctr">
                            <a:solidFill>
                              <a:schemeClr val="tx1"/>
                            </a:solidFill>
                            <a:prstDash val="solid"/>
                            <a:miter lim="800000"/>
                          </a:ln>
                          <a:effectLst/>
                        </wps:spPr>
                        <wps:txbx>
                          <w:txbxContent>
                            <w:p w14:paraId="23D71763" w14:textId="77777777" w:rsidR="002978B3" w:rsidRPr="00B465E7" w:rsidRDefault="00385D43" w:rsidP="00B465E7">
                              <w:pPr>
                                <w:spacing w:line="240" w:lineRule="exact"/>
                                <w:jc w:val="left"/>
                                <w:rPr>
                                  <w:rFonts w:ascii="HGP創英角ｺﾞｼｯｸUB" w:eastAsia="HGP創英角ｺﾞｼｯｸUB" w:hAnsi="HGP創英角ｺﾞｼｯｸUB"/>
                                  <w:kern w:val="0"/>
                                  <w:sz w:val="24"/>
                                  <w:szCs w:val="24"/>
                                </w:rPr>
                              </w:pPr>
                              <w:hyperlink r:id="rId317" w:history="1">
                                <w:r w:rsidR="002978B3" w:rsidRPr="00B465E7">
                                  <w:rPr>
                                    <w:rStyle w:val="ab"/>
                                    <w:rFonts w:ascii="HGP創英角ｺﾞｼｯｸUB" w:eastAsia="HGP創英角ｺﾞｼｯｸUB" w:hAnsi="HGP創英角ｺﾞｼｯｸUB" w:cs="Times New Roman" w:hint="eastAsia"/>
                                    <w:color w:val="auto"/>
                                    <w:szCs w:val="21"/>
                                  </w:rPr>
                                  <w:t>五輪マラソン競歩開催地変更に関する会見報告</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左大かっこ 75"/>
                        <wps:cNvSpPr/>
                        <wps:spPr>
                          <a:xfrm>
                            <a:off x="1275375" y="2690790"/>
                            <a:ext cx="180975" cy="20955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テキスト ボックス 2"/>
                        <wps:cNvSpPr txBox="1">
                          <a:spLocks noChangeArrowheads="1"/>
                        </wps:cNvSpPr>
                        <wps:spPr bwMode="auto">
                          <a:xfrm>
                            <a:off x="180000" y="2852715"/>
                            <a:ext cx="1032510" cy="328930"/>
                          </a:xfrm>
                          <a:prstGeom prst="rect">
                            <a:avLst/>
                          </a:prstGeom>
                          <a:solidFill>
                            <a:schemeClr val="bg1"/>
                          </a:solidFill>
                          <a:ln w="9525">
                            <a:noFill/>
                            <a:miter lim="800000"/>
                            <a:headEnd/>
                            <a:tailEnd/>
                          </a:ln>
                        </wps:spPr>
                        <wps:txbx>
                          <w:txbxContent>
                            <w:p w14:paraId="24DD42E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wps:txbx>
                        <wps:bodyPr rot="0" vert="horz" wrap="square" lIns="91440" tIns="45720" rIns="91440" bIns="45720" anchor="t" anchorCtr="0">
                          <a:spAutoFit/>
                        </wps:bodyPr>
                      </wps:wsp>
                      <wps:wsp>
                        <wps:cNvPr id="77" name="正方形/長方形 77"/>
                        <wps:cNvSpPr/>
                        <wps:spPr>
                          <a:xfrm>
                            <a:off x="4201549" y="3695180"/>
                            <a:ext cx="1162050" cy="895350"/>
                          </a:xfrm>
                          <a:prstGeom prst="rect">
                            <a:avLst/>
                          </a:prstGeom>
                          <a:noFill/>
                          <a:ln w="12700" cap="flat" cmpd="sng" algn="ctr">
                            <a:solidFill>
                              <a:schemeClr val="tx1"/>
                            </a:solidFill>
                            <a:prstDash val="solid"/>
                            <a:miter lim="800000"/>
                          </a:ln>
                          <a:effectLst/>
                        </wps:spPr>
                        <wps:txbx>
                          <w:txbxContent>
                            <w:bookmarkStart w:id="5" w:name="_Hlk59199549"/>
                            <w:p w14:paraId="693835C9" w14:textId="7D1FE2D0" w:rsidR="002978B3" w:rsidRPr="00B465E7" w:rsidRDefault="002978B3" w:rsidP="00997464">
                              <w:pPr>
                                <w:spacing w:line="240" w:lineRule="exact"/>
                                <w:rPr>
                                  <w:rFonts w:ascii="HGP創英角ｺﾞｼｯｸUB" w:eastAsia="HGP創英角ｺﾞｼｯｸUB" w:hAnsi="HGP創英角ｺﾞｼｯｸUB"/>
                                  <w:kern w:val="0"/>
                                  <w:sz w:val="24"/>
                                  <w:szCs w:val="24"/>
                                </w:rPr>
                              </w:pPr>
                              <w:r w:rsidRPr="00B465E7">
                                <w:fldChar w:fldCharType="begin"/>
                              </w:r>
                              <w:r w:rsidRPr="00B465E7">
                                <w:rPr>
                                  <w:rFonts w:ascii="HGP創英角ｺﾞｼｯｸUB" w:eastAsia="HGP創英角ｺﾞｼｯｸUB" w:hAnsi="HGP創英角ｺﾞｼｯｸUB"/>
                                </w:rPr>
                                <w:instrText xml:space="preserve"> HYPERLINK "https://www.wbgt.env.go.jp/pdf/envman/3-2.pdf" </w:instrText>
                              </w:r>
                              <w:r w:rsidRPr="00B465E7">
                                <w:fldChar w:fldCharType="separate"/>
                              </w:r>
                              <w:r w:rsidRPr="00B465E7">
                                <w:rPr>
                                  <w:rStyle w:val="ab"/>
                                  <w:rFonts w:ascii="HGP創英角ｺﾞｼｯｸUB" w:eastAsia="HGP創英角ｺﾞｼｯｸUB" w:hAnsi="HGP創英角ｺﾞｼｯｸUB" w:cs="Times New Roman" w:hint="eastAsia"/>
                                  <w:color w:val="auto"/>
                                  <w:szCs w:val="21"/>
                                </w:rPr>
                                <w:t>熱中症を防ぐためには</w:t>
                              </w:r>
                              <w:r w:rsidRPr="00B465E7">
                                <w:rPr>
                                  <w:rStyle w:val="ab"/>
                                  <w:rFonts w:ascii="HGP創英角ｺﾞｼｯｸUB" w:eastAsia="HGP創英角ｺﾞｼｯｸUB" w:hAnsi="HGP創英角ｺﾞｼｯｸUB" w:cs="Times New Roman"/>
                                  <w:color w:val="auto"/>
                                  <w:szCs w:val="21"/>
                                </w:rPr>
                                <w:fldChar w:fldCharType="end"/>
                              </w:r>
                              <w:bookmarkEnd w:id="5"/>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4201549" y="590421"/>
                            <a:ext cx="1162050" cy="895350"/>
                          </a:xfrm>
                          <a:prstGeom prst="rect">
                            <a:avLst/>
                          </a:prstGeom>
                          <a:noFill/>
                          <a:ln w="12700" cap="flat" cmpd="sng" algn="ctr">
                            <a:solidFill>
                              <a:schemeClr val="tx1"/>
                            </a:solidFill>
                            <a:prstDash val="solid"/>
                            <a:miter lim="800000"/>
                          </a:ln>
                          <a:effectLst/>
                        </wps:spPr>
                        <wps:txbx>
                          <w:txbxContent>
                            <w:bookmarkStart w:id="6" w:name="_Hlk59195528"/>
                            <w:p w14:paraId="07687EB6" w14:textId="007689C9" w:rsidR="002978B3" w:rsidRPr="00B465E7" w:rsidRDefault="002978B3" w:rsidP="00B465E7">
                              <w:pPr>
                                <w:spacing w:line="0" w:lineRule="atLeast"/>
                                <w:jc w:val="left"/>
                                <w:rPr>
                                  <w:rFonts w:ascii="HGP創英角ｺﾞｼｯｸUB" w:eastAsia="HGP創英角ｺﾞｼｯｸUB" w:hAnsi="HGP創英角ｺﾞｼｯｸUB"/>
                                  <w:kern w:val="0"/>
                                  <w:sz w:val="28"/>
                                  <w:szCs w:val="28"/>
                                </w:rPr>
                              </w:pPr>
                              <w:r w:rsidRPr="00B465E7">
                                <w:rPr>
                                  <w:szCs w:val="24"/>
                                </w:rPr>
                                <w:fldChar w:fldCharType="begin"/>
                              </w:r>
                              <w:r w:rsidRPr="00B465E7">
                                <w:rPr>
                                  <w:rFonts w:ascii="HGP創英角ｺﾞｼｯｸUB" w:eastAsia="HGP創英角ｺﾞｼｯｸUB" w:hAnsi="HGP創英角ｺﾞｼｯｸUB"/>
                                  <w:sz w:val="22"/>
                                  <w:szCs w:val="24"/>
                                </w:rPr>
                                <w:instrText xml:space="preserve"> HYPERLINK "http://www.env.go.jp/press/files/jp/110318.pdf" </w:instrText>
                              </w:r>
                              <w:r w:rsidRPr="00B465E7">
                                <w:rPr>
                                  <w:szCs w:val="24"/>
                                </w:rPr>
                                <w:fldChar w:fldCharType="separate"/>
                              </w:r>
                              <w:r w:rsidRPr="00B465E7">
                                <w:rPr>
                                  <w:rStyle w:val="ab"/>
                                  <w:rFonts w:ascii="HGP創英角ｺﾞｼｯｸUB" w:eastAsia="HGP創英角ｺﾞｼｯｸUB" w:hAnsi="HGP創英角ｺﾞｼｯｸUB" w:cs="Times New Roman" w:hint="eastAsia"/>
                                  <w:color w:val="auto"/>
                                  <w:sz w:val="22"/>
                                </w:rPr>
                                <w:t>暑熱に関する適応の基本的な施策</w:t>
                              </w:r>
                              <w:r w:rsidRPr="00B465E7">
                                <w:rPr>
                                  <w:rStyle w:val="ab"/>
                                  <w:rFonts w:ascii="HGP創英角ｺﾞｼｯｸUB" w:eastAsia="HGP創英角ｺﾞｼｯｸUB" w:hAnsi="HGP創英角ｺﾞｼｯｸUB" w:cs="Times New Roman"/>
                                  <w:color w:val="auto"/>
                                  <w:sz w:val="22"/>
                                </w:rPr>
                                <w:fldChar w:fldCharType="end"/>
                              </w:r>
                              <w:r w:rsidRPr="00B465E7">
                                <w:rPr>
                                  <w:rFonts w:ascii="HGP創英角ｺﾞｼｯｸUB" w:eastAsia="HGP創英角ｺﾞｼｯｸUB" w:hAnsi="HGP創英角ｺﾞｼｯｸUB" w:cs="Times New Roman" w:hint="eastAsia"/>
                                  <w:sz w:val="22"/>
                                </w:rPr>
                                <w:t>(65p)</w:t>
                              </w:r>
                              <w:bookmarkEnd w:id="6"/>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4201549" y="1625471"/>
                            <a:ext cx="1162050" cy="895350"/>
                          </a:xfrm>
                          <a:prstGeom prst="rect">
                            <a:avLst/>
                          </a:prstGeom>
                          <a:noFill/>
                          <a:ln w="12700" cap="flat" cmpd="sng" algn="ctr">
                            <a:solidFill>
                              <a:schemeClr val="tx1"/>
                            </a:solidFill>
                            <a:prstDash val="solid"/>
                            <a:miter lim="800000"/>
                          </a:ln>
                          <a:effectLst/>
                        </wps:spPr>
                        <wps:txbx>
                          <w:txbxContent>
                            <w:p w14:paraId="5F3D0110" w14:textId="095EE98A" w:rsidR="002978B3" w:rsidRPr="00B465E7" w:rsidRDefault="00385D43" w:rsidP="00B465E7">
                              <w:pPr>
                                <w:spacing w:line="-240" w:lineRule="auto"/>
                                <w:jc w:val="left"/>
                                <w:rPr>
                                  <w:rFonts w:ascii="HGP創英角ｺﾞｼｯｸUB" w:eastAsia="HGP創英角ｺﾞｼｯｸUB" w:hAnsi="HGP創英角ｺﾞｼｯｸUB"/>
                                  <w:kern w:val="0"/>
                                  <w:sz w:val="28"/>
                                  <w:szCs w:val="28"/>
                                </w:rPr>
                              </w:pPr>
                              <w:hyperlink r:id="rId318" w:history="1">
                                <w:r w:rsidR="002978B3" w:rsidRPr="00B465E7">
                                  <w:rPr>
                                    <w:rStyle w:val="ab"/>
                                    <w:rFonts w:ascii="HGP創英角ｺﾞｼｯｸUB" w:eastAsia="HGP創英角ｺﾞｼｯｸUB" w:hAnsi="HGP創英角ｺﾞｼｯｸUB" w:cs="Times New Roman" w:hint="eastAsia"/>
                                    <w:color w:val="auto"/>
                                    <w:sz w:val="22"/>
                                  </w:rPr>
                                  <w:t>医師が教える　熱中症の基礎知識</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正方形/長方形 80"/>
                        <wps:cNvSpPr/>
                        <wps:spPr>
                          <a:xfrm>
                            <a:off x="4201549" y="2660552"/>
                            <a:ext cx="1162050" cy="895350"/>
                          </a:xfrm>
                          <a:prstGeom prst="rect">
                            <a:avLst/>
                          </a:prstGeom>
                          <a:noFill/>
                          <a:ln w="12700" cap="flat" cmpd="sng" algn="ctr">
                            <a:solidFill>
                              <a:schemeClr val="tx1"/>
                            </a:solidFill>
                            <a:prstDash val="solid"/>
                            <a:miter lim="800000"/>
                          </a:ln>
                          <a:effectLst/>
                        </wps:spPr>
                        <wps:txbx>
                          <w:txbxContent>
                            <w:p w14:paraId="44503175" w14:textId="355E48E9" w:rsidR="002978B3" w:rsidRPr="00B465E7" w:rsidRDefault="00385D43" w:rsidP="00997464">
                              <w:pPr>
                                <w:spacing w:line="-240" w:lineRule="auto"/>
                                <w:rPr>
                                  <w:rFonts w:ascii="HGP創英角ｺﾞｼｯｸUB" w:eastAsia="HGP創英角ｺﾞｼｯｸUB" w:hAnsi="HGP創英角ｺﾞｼｯｸUB"/>
                                </w:rPr>
                              </w:pPr>
                              <w:hyperlink r:id="rId319" w:history="1">
                                <w:bookmarkStart w:id="7" w:name="_Hlk59199761"/>
                                <w:r w:rsidR="002978B3" w:rsidRPr="00B465E7">
                                  <w:rPr>
                                    <w:rStyle w:val="ab"/>
                                    <w:rFonts w:ascii="HGP創英角ｺﾞｼｯｸUB" w:eastAsia="HGP創英角ｺﾞｼｯｸUB" w:hAnsi="HGP創英角ｺﾞｼｯｸUB" w:hint="eastAsia"/>
                                    <w:color w:val="auto"/>
                                  </w:rPr>
                                  <w:t>熱中症について学ぼう：こんな人は特に注意！</w:t>
                                </w:r>
                                <w:bookmarkEnd w:id="7"/>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7269093" y="456586"/>
                            <a:ext cx="1162050" cy="895350"/>
                          </a:xfrm>
                          <a:prstGeom prst="rect">
                            <a:avLst/>
                          </a:prstGeom>
                          <a:noFill/>
                          <a:ln w="12700" cap="flat" cmpd="sng" algn="ctr">
                            <a:solidFill>
                              <a:schemeClr val="tx1"/>
                            </a:solidFill>
                            <a:prstDash val="solid"/>
                            <a:miter lim="800000"/>
                          </a:ln>
                          <a:effectLst/>
                        </wps:spPr>
                        <wps:txbx>
                          <w:txbxContent>
                            <w:p w14:paraId="5F938077" w14:textId="77777777" w:rsidR="002978B3" w:rsidRPr="00365BC7" w:rsidRDefault="002978B3" w:rsidP="00997464">
                              <w:pPr>
                                <w:spacing w:line="-240" w:lineRule="auto"/>
                                <w:rPr>
                                  <w:rStyle w:val="ab"/>
                                  <w:rFonts w:ascii="HGP創英角ｺﾞｼｯｸUB" w:eastAsia="HGP創英角ｺﾞｼｯｸUB" w:hAnsi="HGP創英角ｺﾞｼｯｸUB" w:cs="Times New Roman"/>
                                  <w:color w:val="auto"/>
                                  <w:sz w:val="22"/>
                                </w:rPr>
                              </w:pPr>
                              <w:r w:rsidRPr="00365BC7">
                                <w:rPr>
                                  <w:rFonts w:ascii="HGP創英角ｺﾞｼｯｸUB" w:eastAsia="HGP創英角ｺﾞｼｯｸUB" w:hAnsi="HGP創英角ｺﾞｼｯｸUB" w:cs="Times New Roman"/>
                                  <w:sz w:val="22"/>
                                </w:rPr>
                                <w:fldChar w:fldCharType="begin"/>
                              </w:r>
                              <w:r w:rsidRPr="00365BC7">
                                <w:rPr>
                                  <w:rFonts w:ascii="HGP創英角ｺﾞｼｯｸUB" w:eastAsia="HGP創英角ｺﾞｼｯｸUB" w:hAnsi="HGP創英角ｺﾞｼｯｸUB" w:cs="Times New Roman"/>
                                  <w:sz w:val="22"/>
                                </w:rPr>
                                <w:instrText xml:space="preserve"> HYPERLINK "https://www.hitosuzumi.jp/tell" </w:instrText>
                              </w:r>
                              <w:r w:rsidRPr="00365BC7">
                                <w:rPr>
                                  <w:rFonts w:ascii="HGP創英角ｺﾞｼｯｸUB" w:eastAsia="HGP創英角ｺﾞｼｯｸUB" w:hAnsi="HGP創英角ｺﾞｼｯｸUB" w:cs="Times New Roman"/>
                                  <w:sz w:val="22"/>
                                </w:rPr>
                                <w:fldChar w:fldCharType="separate"/>
                              </w:r>
                              <w:r w:rsidRPr="00365BC7">
                                <w:rPr>
                                  <w:rStyle w:val="ab"/>
                                  <w:rFonts w:ascii="HGP創英角ｺﾞｼｯｸUB" w:eastAsia="HGP創英角ｺﾞｼｯｸUB" w:hAnsi="HGP創英角ｺﾞｼｯｸUB" w:cs="Times New Roman" w:hint="eastAsia"/>
                                  <w:color w:val="auto"/>
                                  <w:sz w:val="22"/>
                                </w:rPr>
                                <w:t>熱中症予防</w:t>
                              </w:r>
                            </w:p>
                            <w:p w14:paraId="38B437E9" w14:textId="77777777" w:rsidR="002978B3" w:rsidRPr="00365BC7" w:rsidRDefault="002978B3" w:rsidP="00997464">
                              <w:pPr>
                                <w:spacing w:line="-240" w:lineRule="auto"/>
                              </w:pPr>
                              <w:r w:rsidRPr="00365BC7">
                                <w:rPr>
                                  <w:rStyle w:val="ab"/>
                                  <w:rFonts w:ascii="HGP創英角ｺﾞｼｯｸUB" w:eastAsia="HGP創英角ｺﾞｼｯｸUB" w:hAnsi="HGP創英角ｺﾞｼｯｸUB" w:cs="Times New Roman" w:hint="eastAsia"/>
                                  <w:color w:val="auto"/>
                                  <w:sz w:val="22"/>
                                </w:rPr>
                                <w:t>声かけプロジェクト</w:t>
                              </w:r>
                              <w:r w:rsidRPr="00365BC7">
                                <w:rPr>
                                  <w:rFonts w:ascii="HGP創英角ｺﾞｼｯｸUB" w:eastAsia="HGP創英角ｺﾞｼｯｸUB" w:hAnsi="HGP創英角ｺﾞｼｯｸUB" w:cs="Times New Roman"/>
                                  <w:sz w:val="22"/>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正方形/長方形 82"/>
                        <wps:cNvSpPr/>
                        <wps:spPr>
                          <a:xfrm>
                            <a:off x="5962808" y="456586"/>
                            <a:ext cx="1162050" cy="895350"/>
                          </a:xfrm>
                          <a:prstGeom prst="rect">
                            <a:avLst/>
                          </a:prstGeom>
                          <a:noFill/>
                          <a:ln w="12700" cap="flat" cmpd="sng" algn="ctr">
                            <a:solidFill>
                              <a:schemeClr val="tx1"/>
                            </a:solidFill>
                            <a:prstDash val="solid"/>
                            <a:miter lim="800000"/>
                          </a:ln>
                          <a:effectLst/>
                        </wps:spPr>
                        <wps:txbx>
                          <w:txbxContent>
                            <w:p w14:paraId="2EF09B1B" w14:textId="77777777" w:rsidR="002978B3" w:rsidRPr="00B465E7" w:rsidRDefault="00385D43" w:rsidP="001A1804">
                              <w:pPr>
                                <w:spacing w:line="-240" w:lineRule="auto"/>
                                <w:jc w:val="left"/>
                                <w:rPr>
                                  <w:rFonts w:ascii="HGP創英角ｺﾞｼｯｸUB" w:eastAsia="HGP創英角ｺﾞｼｯｸUB" w:hAnsi="HGP創英角ｺﾞｼｯｸUB"/>
                                  <w:kern w:val="0"/>
                                  <w:sz w:val="24"/>
                                  <w:szCs w:val="24"/>
                                </w:rPr>
                              </w:pPr>
                              <w:hyperlink r:id="rId320" w:anchor="menu7" w:history="1">
                                <w:r w:rsidR="002978B3" w:rsidRPr="00B465E7">
                                  <w:rPr>
                                    <w:rStyle w:val="ab"/>
                                    <w:rFonts w:ascii="HGP創英角ｺﾞｼｯｸUB" w:eastAsia="HGP創英角ｺﾞｼｯｸUB" w:hAnsi="HGP創英角ｺﾞｼｯｸUB" w:hint="eastAsia"/>
                                    <w:color w:val="auto"/>
                                  </w:rPr>
                                  <w:t>2020年東京オリンピック・パラリンピック競技大会に向けて</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正方形/長方形 83"/>
                        <wps:cNvSpPr/>
                        <wps:spPr>
                          <a:xfrm>
                            <a:off x="7269093" y="2485685"/>
                            <a:ext cx="1162050" cy="895350"/>
                          </a:xfrm>
                          <a:prstGeom prst="rect">
                            <a:avLst/>
                          </a:prstGeom>
                          <a:noFill/>
                          <a:ln w="12700" cap="flat" cmpd="sng" algn="ctr">
                            <a:solidFill>
                              <a:schemeClr val="tx1"/>
                            </a:solidFill>
                            <a:prstDash val="solid"/>
                            <a:miter lim="800000"/>
                          </a:ln>
                          <a:effectLst/>
                        </wps:spPr>
                        <wps:txbx>
                          <w:txbxContent>
                            <w:bookmarkStart w:id="8" w:name="_Hlk59199105"/>
                            <w:bookmarkStart w:id="9" w:name="_Hlk59199106"/>
                            <w:p w14:paraId="13C51FCF"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rPr>
                                <w:fldChar w:fldCharType="begin"/>
                              </w:r>
                              <w:r w:rsidRPr="00B465E7">
                                <w:rPr>
                                  <w:rFonts w:ascii="HGP創英角ｺﾞｼｯｸUB" w:eastAsia="HGP創英角ｺﾞｼｯｸUB" w:hAnsi="HGP創英角ｺﾞｼｯｸUB"/>
                                </w:rPr>
                                <w:instrText xml:space="preserve"> HYPERLINK "https://adaptation-platform.nies.go.jp/conso/adaptation/pdf/kyushu-okinawa/ref/h30_kyushu_okinawa_pamphlet.pdf" </w:instrText>
                              </w:r>
                              <w:r w:rsidRPr="00B465E7">
                                <w:rPr>
                                  <w:rFonts w:ascii="HGP創英角ｺﾞｼｯｸUB" w:eastAsia="HGP創英角ｺﾞｼｯｸUB" w:hAnsi="HGP創英角ｺﾞｼｯｸUB"/>
                                </w:rPr>
                                <w:fldChar w:fldCharType="separate"/>
                              </w:r>
                              <w:r w:rsidRPr="00B465E7">
                                <w:rPr>
                                  <w:rStyle w:val="ab"/>
                                  <w:rFonts w:ascii="HGP創英角ｺﾞｼｯｸUB" w:eastAsia="HGP創英角ｺﾞｼｯｸUB" w:hAnsi="HGP創英角ｺﾞｼｯｸUB" w:hint="eastAsia"/>
                                  <w:color w:val="auto"/>
                                </w:rPr>
                                <w:t>地球温暖化による九州・沖縄地方による影響を知り、適応を進めるために</w:t>
                              </w:r>
                              <w:r w:rsidRPr="00B465E7">
                                <w:rPr>
                                  <w:rFonts w:ascii="HGP創英角ｺﾞｼｯｸUB" w:eastAsia="HGP創英角ｺﾞｼｯｸUB" w:hAnsi="HGP創英角ｺﾞｼｯｸUB"/>
                                </w:rPr>
                                <w:fldChar w:fldCharType="end"/>
                              </w:r>
                              <w:bookmarkEnd w:id="8"/>
                              <w:bookmarkEnd w:id="9"/>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a:off x="5962808" y="1465899"/>
                            <a:ext cx="1162050" cy="895350"/>
                          </a:xfrm>
                          <a:prstGeom prst="rect">
                            <a:avLst/>
                          </a:prstGeom>
                          <a:noFill/>
                          <a:ln w="12700" cap="flat" cmpd="sng" algn="ctr">
                            <a:solidFill>
                              <a:schemeClr val="tx1"/>
                            </a:solidFill>
                            <a:prstDash val="solid"/>
                            <a:miter lim="800000"/>
                          </a:ln>
                          <a:effectLst/>
                        </wps:spPr>
                        <wps:txbx>
                          <w:txbxContent>
                            <w:p w14:paraId="26E1236F" w14:textId="77777777" w:rsidR="002978B3" w:rsidRPr="00B465E7" w:rsidRDefault="00385D43" w:rsidP="001A1804">
                              <w:pPr>
                                <w:spacing w:line="-240" w:lineRule="auto"/>
                                <w:jc w:val="left"/>
                                <w:rPr>
                                  <w:rFonts w:ascii="HGP創英角ｺﾞｼｯｸUB" w:eastAsia="HGP創英角ｺﾞｼｯｸUB" w:hAnsi="HGP創英角ｺﾞｼｯｸUB"/>
                                  <w:kern w:val="0"/>
                                  <w:sz w:val="24"/>
                                  <w:szCs w:val="24"/>
                                </w:rPr>
                              </w:pPr>
                              <w:hyperlink r:id="rId321" w:history="1">
                                <w:r w:rsidR="002978B3" w:rsidRPr="00B465E7">
                                  <w:rPr>
                                    <w:rStyle w:val="ab"/>
                                    <w:rFonts w:ascii="HGP創英角ｺﾞｼｯｸUB" w:eastAsia="HGP創英角ｺﾞｼｯｸUB" w:hAnsi="HGP創英角ｺﾞｼｯｸUB" w:hint="eastAsia"/>
                                    <w:color w:val="auto"/>
                                  </w:rPr>
                                  <w:t>東京2020に向けたアスリート、観客等の暑さ対策に係る中間とりまとめ</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8575379" y="454835"/>
                            <a:ext cx="1162050" cy="895350"/>
                          </a:xfrm>
                          <a:prstGeom prst="rect">
                            <a:avLst/>
                          </a:prstGeom>
                          <a:noFill/>
                          <a:ln w="12700" cap="flat" cmpd="sng" algn="ctr">
                            <a:solidFill>
                              <a:schemeClr val="tx1"/>
                            </a:solidFill>
                            <a:prstDash val="solid"/>
                            <a:miter lim="800000"/>
                          </a:ln>
                          <a:effectLst/>
                        </wps:spPr>
                        <wps:txbx>
                          <w:txbxContent>
                            <w:p w14:paraId="2D8DBDCC" w14:textId="1CB826F7" w:rsidR="002978B3" w:rsidRPr="00B465E7" w:rsidRDefault="00385D43" w:rsidP="00997464">
                              <w:pPr>
                                <w:spacing w:line="-240" w:lineRule="auto"/>
                                <w:jc w:val="left"/>
                                <w:rPr>
                                  <w:rFonts w:ascii="HGP創英角ｺﾞｼｯｸUB" w:eastAsia="HGP創英角ｺﾞｼｯｸUB" w:hAnsi="HGP創英角ｺﾞｼｯｸUB"/>
                                  <w:kern w:val="0"/>
                                  <w:sz w:val="24"/>
                                  <w:szCs w:val="24"/>
                                </w:rPr>
                              </w:pPr>
                              <w:hyperlink r:id="rId322" w:history="1">
                                <w:r w:rsidR="002978B3" w:rsidRPr="00B465E7">
                                  <w:rPr>
                                    <w:rStyle w:val="ab"/>
                                    <w:rFonts w:ascii="HGP創英角ｺﾞｼｯｸUB" w:eastAsia="HGP創英角ｺﾞｼｯｸUB" w:hAnsi="HGP創英角ｺﾞｼｯｸUB"/>
                                    <w:color w:val="auto"/>
                                  </w:rPr>
                                  <w:t>SDGs未来都市、環境モデル都市・堺 ～</w:t>
                                </w:r>
                                <w:r w:rsidR="002978B3" w:rsidRPr="00B465E7">
                                  <w:rPr>
                                    <w:rStyle w:val="ab"/>
                                    <w:rFonts w:ascii="HGP創英角ｺﾞｼｯｸUB" w:eastAsia="HGP創英角ｺﾞｼｯｸUB" w:hAnsi="HGP創英角ｺﾞｼｯｸUB" w:hint="eastAsia"/>
                                    <w:color w:val="auto"/>
                                  </w:rPr>
                                  <w:t xml:space="preserve">　</w:t>
                                </w:r>
                                <w:r w:rsidR="002978B3" w:rsidRPr="00B465E7">
                                  <w:rPr>
                                    <w:rStyle w:val="ab"/>
                                    <w:rFonts w:ascii="HGP創英角ｺﾞｼｯｸUB" w:eastAsia="HGP創英角ｺﾞｼｯｸUB" w:hAnsi="HGP創英角ｺﾞｼｯｸUB"/>
                                    <w:color w:val="auto"/>
                                  </w:rPr>
                                  <w:t>気候変動への適応～</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a:off x="7269093" y="1466019"/>
                            <a:ext cx="1162050" cy="895350"/>
                          </a:xfrm>
                          <a:prstGeom prst="rect">
                            <a:avLst/>
                          </a:prstGeom>
                          <a:noFill/>
                          <a:ln w="12700" cap="flat" cmpd="sng" algn="ctr">
                            <a:solidFill>
                              <a:schemeClr val="tx1"/>
                            </a:solidFill>
                            <a:prstDash val="solid"/>
                            <a:miter lim="800000"/>
                          </a:ln>
                          <a:effectLst/>
                        </wps:spPr>
                        <wps:txbx>
                          <w:txbxContent>
                            <w:bookmarkStart w:id="10" w:name="_Hlk59199048"/>
                            <w:bookmarkStart w:id="11" w:name="_Hlk59199049"/>
                            <w:p w14:paraId="54A362DE"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rPr>
                                <w:fldChar w:fldCharType="begin"/>
                              </w:r>
                              <w:r w:rsidRPr="00B465E7">
                                <w:rPr>
                                  <w:rFonts w:ascii="HGP創英角ｺﾞｼｯｸUB" w:eastAsia="HGP創英角ｺﾞｼｯｸUB" w:hAnsi="HGP創英角ｺﾞｼｯｸUB"/>
                                </w:rPr>
                                <w:instrText xml:space="preserve"> HYPERLINK "https://www.wbgt.env.go.jp/pdf/city_gline/city_guideline_full.pdf" </w:instrText>
                              </w:r>
                              <w:r w:rsidRPr="00B465E7">
                                <w:rPr>
                                  <w:rFonts w:ascii="HGP創英角ｺﾞｼｯｸUB" w:eastAsia="HGP創英角ｺﾞｼｯｸUB" w:hAnsi="HGP創英角ｺﾞｼｯｸUB"/>
                                </w:rPr>
                                <w:fldChar w:fldCharType="separate"/>
                              </w:r>
                              <w:r w:rsidRPr="00B465E7">
                                <w:rPr>
                                  <w:rStyle w:val="ab"/>
                                  <w:rFonts w:ascii="HGP創英角ｺﾞｼｯｸUB" w:eastAsia="HGP創英角ｺﾞｼｯｸUB" w:hAnsi="HGP創英角ｺﾞｼｯｸUB" w:hint="eastAsia"/>
                                  <w:color w:val="auto"/>
                                </w:rPr>
                                <w:t>まちなかの暑さ対策ガイドライン</w:t>
                              </w:r>
                              <w:r w:rsidRPr="00B465E7">
                                <w:rPr>
                                  <w:rFonts w:ascii="HGP創英角ｺﾞｼｯｸUB" w:eastAsia="HGP創英角ｺﾞｼｯｸUB" w:hAnsi="HGP創英角ｺﾞｼｯｸUB"/>
                                </w:rPr>
                                <w:fldChar w:fldCharType="end"/>
                              </w:r>
                              <w:bookmarkEnd w:id="10"/>
                              <w:bookmarkEnd w:id="11"/>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8575040" y="1466013"/>
                            <a:ext cx="1162050" cy="895350"/>
                          </a:xfrm>
                          <a:prstGeom prst="rect">
                            <a:avLst/>
                          </a:prstGeom>
                          <a:noFill/>
                          <a:ln w="12700" cap="flat" cmpd="sng" algn="ctr">
                            <a:solidFill>
                              <a:schemeClr val="tx1"/>
                            </a:solidFill>
                            <a:prstDash val="solid"/>
                            <a:miter lim="800000"/>
                          </a:ln>
                          <a:effectLst/>
                        </wps:spPr>
                        <wps:txbx>
                          <w:txbxContent>
                            <w:p w14:paraId="04EAE59A" w14:textId="77777777" w:rsidR="002978B3" w:rsidRPr="00B465E7" w:rsidRDefault="00385D43" w:rsidP="00997464">
                              <w:pPr>
                                <w:spacing w:line="240" w:lineRule="exact"/>
                                <w:rPr>
                                  <w:rFonts w:ascii="HGP創英角ｺﾞｼｯｸUB" w:eastAsia="HGP創英角ｺﾞｼｯｸUB" w:hAnsi="HGP創英角ｺﾞｼｯｸUB"/>
                                </w:rPr>
                              </w:pPr>
                              <w:hyperlink r:id="rId323" w:history="1">
                                <w:r w:rsidR="002978B3" w:rsidRPr="00B465E7">
                                  <w:rPr>
                                    <w:rStyle w:val="ab"/>
                                    <w:rFonts w:ascii="HGP創英角ｺﾞｼｯｸUB" w:eastAsia="HGP創英角ｺﾞｼｯｸUB" w:hAnsi="HGP創英角ｺﾞｼｯｸUB" w:hint="eastAsia"/>
                                    <w:color w:val="auto"/>
                                  </w:rPr>
                                  <w:t>気候リスク管理の事例:国内編(建設業)</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5962808" y="3532150"/>
                            <a:ext cx="1162050" cy="895350"/>
                          </a:xfrm>
                          <a:prstGeom prst="rect">
                            <a:avLst/>
                          </a:prstGeom>
                          <a:noFill/>
                          <a:ln w="12700" cap="flat" cmpd="sng" algn="ctr">
                            <a:solidFill>
                              <a:schemeClr val="tx1"/>
                            </a:solidFill>
                            <a:prstDash val="solid"/>
                            <a:miter lim="800000"/>
                          </a:ln>
                          <a:effectLst/>
                        </wps:spPr>
                        <wps:txbx>
                          <w:txbxContent>
                            <w:p w14:paraId="6B8C3D3A" w14:textId="77777777" w:rsidR="002978B3" w:rsidRPr="00B465E7" w:rsidRDefault="00385D43" w:rsidP="00997464">
                              <w:pPr>
                                <w:spacing w:line="240" w:lineRule="exact"/>
                                <w:jc w:val="left"/>
                                <w:rPr>
                                  <w:rFonts w:ascii="HGP創英角ｺﾞｼｯｸUB" w:eastAsia="HGP創英角ｺﾞｼｯｸUB" w:hAnsi="HGP創英角ｺﾞｼｯｸUB"/>
                                  <w:kern w:val="0"/>
                                  <w:sz w:val="24"/>
                                  <w:szCs w:val="24"/>
                                </w:rPr>
                              </w:pPr>
                              <w:hyperlink r:id="rId324" w:history="1">
                                <w:r w:rsidR="002978B3" w:rsidRPr="00B465E7">
                                  <w:rPr>
                                    <w:rStyle w:val="ab"/>
                                    <w:rFonts w:ascii="HGP創英角ｺﾞｼｯｸUB" w:eastAsia="HGP創英角ｺﾞｼｯｸUB" w:hAnsi="HGP創英角ｺﾞｼｯｸUB" w:cs="Times New Roman" w:hint="eastAsia"/>
                                    <w:color w:val="auto"/>
                                    <w:sz w:val="22"/>
                                  </w:rPr>
                                  <w:t>地域の適応インタビュー(適応策)</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a:off x="8575379" y="2477430"/>
                            <a:ext cx="1162050" cy="895350"/>
                          </a:xfrm>
                          <a:prstGeom prst="rect">
                            <a:avLst/>
                          </a:prstGeom>
                          <a:noFill/>
                          <a:ln w="12700" cap="flat" cmpd="sng" algn="ctr">
                            <a:solidFill>
                              <a:schemeClr val="tx1"/>
                            </a:solidFill>
                            <a:prstDash val="solid"/>
                            <a:miter lim="800000"/>
                          </a:ln>
                          <a:effectLst/>
                        </wps:spPr>
                        <wps:txbx>
                          <w:txbxContent>
                            <w:p w14:paraId="2763812E" w14:textId="77777777" w:rsidR="002978B3" w:rsidRPr="00B465E7" w:rsidRDefault="00385D43" w:rsidP="00997464">
                              <w:pPr>
                                <w:spacing w:line="-240" w:lineRule="auto"/>
                                <w:jc w:val="left"/>
                                <w:rPr>
                                  <w:rFonts w:ascii="HGP創英角ｺﾞｼｯｸUB" w:eastAsia="HGP創英角ｺﾞｼｯｸUB" w:hAnsi="HGP創英角ｺﾞｼｯｸUB"/>
                                </w:rPr>
                              </w:pPr>
                              <w:hyperlink r:id="rId325" w:history="1">
                                <w:r w:rsidR="002978B3" w:rsidRPr="00B465E7">
                                  <w:rPr>
                                    <w:rStyle w:val="ab"/>
                                    <w:rFonts w:ascii="HGP創英角ｺﾞｼｯｸUB" w:eastAsia="HGP創英角ｺﾞｼｯｸUB" w:hAnsi="HGP創英角ｺﾞｼｯｸUB" w:hint="eastAsia"/>
                                    <w:color w:val="auto"/>
                                  </w:rPr>
                                  <w:t>適応ビジネスの事例(健康)</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269093" y="3532150"/>
                            <a:ext cx="1162050" cy="895350"/>
                          </a:xfrm>
                          <a:prstGeom prst="rect">
                            <a:avLst/>
                          </a:prstGeom>
                          <a:noFill/>
                          <a:ln w="12700" cap="flat" cmpd="sng" algn="ctr">
                            <a:solidFill>
                              <a:schemeClr val="tx1"/>
                            </a:solidFill>
                            <a:prstDash val="solid"/>
                            <a:miter lim="800000"/>
                          </a:ln>
                          <a:effectLst/>
                        </wps:spPr>
                        <wps:txbx>
                          <w:txbxContent>
                            <w:p w14:paraId="7D1C78BA" w14:textId="77777777" w:rsidR="002978B3" w:rsidRPr="00B465E7" w:rsidRDefault="00385D43" w:rsidP="00997464">
                              <w:pPr>
                                <w:spacing w:line="240" w:lineRule="exact"/>
                                <w:rPr>
                                  <w:rFonts w:ascii="HGP創英角ｺﾞｼｯｸUB" w:eastAsia="HGP創英角ｺﾞｼｯｸUB" w:hAnsi="HGP創英角ｺﾞｼｯｸUB"/>
                                  <w:kern w:val="0"/>
                                  <w:sz w:val="24"/>
                                  <w:szCs w:val="24"/>
                                </w:rPr>
                              </w:pPr>
                              <w:hyperlink r:id="rId326" w:history="1">
                                <w:r w:rsidR="002978B3" w:rsidRPr="00B465E7">
                                  <w:rPr>
                                    <w:rStyle w:val="ab"/>
                                    <w:rFonts w:ascii="HGP創英角ｺﾞｼｯｸUB" w:eastAsia="HGP創英角ｺﾞｼｯｸUB" w:hAnsi="HGP創英角ｺﾞｼｯｸUB" w:cs="Times New Roman" w:hint="eastAsia"/>
                                    <w:color w:val="auto"/>
                                    <w:szCs w:val="21"/>
                                  </w:rPr>
                                  <w:t>暑熱に関する適応の基本的な施策</w:t>
                                </w:r>
                              </w:hyperlink>
                              <w:r w:rsidR="002978B3" w:rsidRPr="00B465E7">
                                <w:rPr>
                                  <w:rFonts w:ascii="HGP創英角ｺﾞｼｯｸUB" w:eastAsia="HGP創英角ｺﾞｼｯｸUB" w:hAnsi="HGP創英角ｺﾞｼｯｸUB" w:cs="Times New Roman" w:hint="eastAsia"/>
                                  <w:szCs w:val="21"/>
                                </w:rPr>
                                <w:t>(66p)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テキスト ボックス 2"/>
                        <wps:cNvSpPr txBox="1">
                          <a:spLocks noChangeArrowheads="1"/>
                        </wps:cNvSpPr>
                        <wps:spPr bwMode="auto">
                          <a:xfrm>
                            <a:off x="6592992" y="63982"/>
                            <a:ext cx="2524760" cy="328930"/>
                          </a:xfrm>
                          <a:prstGeom prst="rect">
                            <a:avLst/>
                          </a:prstGeom>
                          <a:noFill/>
                          <a:ln w="9525">
                            <a:noFill/>
                            <a:miter lim="800000"/>
                            <a:headEnd/>
                            <a:tailEnd/>
                          </a:ln>
                        </wps:spPr>
                        <wps:txbx>
                          <w:txbxContent>
                            <w:p w14:paraId="4FBAD7BA"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どんな対策ができる？</w:t>
                              </w:r>
                            </w:p>
                          </w:txbxContent>
                        </wps:txbx>
                        <wps:bodyPr rot="0" vert="horz" wrap="square" lIns="91440" tIns="45720" rIns="91440" bIns="45720" anchor="t" anchorCtr="0">
                          <a:spAutoFit/>
                        </wps:bodyPr>
                      </wps:wsp>
                      <wps:wsp>
                        <wps:cNvPr id="273" name="テキスト ボックス 2"/>
                        <wps:cNvSpPr txBox="1">
                          <a:spLocks noChangeArrowheads="1"/>
                        </wps:cNvSpPr>
                        <wps:spPr bwMode="auto">
                          <a:xfrm>
                            <a:off x="7507861" y="5137469"/>
                            <a:ext cx="2229568" cy="605155"/>
                          </a:xfrm>
                          <a:prstGeom prst="rect">
                            <a:avLst/>
                          </a:prstGeom>
                          <a:solidFill>
                            <a:srgbClr val="FFFFFF"/>
                          </a:solidFill>
                          <a:ln w="9525">
                            <a:noFill/>
                            <a:miter lim="800000"/>
                            <a:headEnd/>
                            <a:tailEnd/>
                          </a:ln>
                        </wps:spPr>
                        <wps:txbx>
                          <w:txbxContent>
                            <w:p w14:paraId="60F51456"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wps:txbx>
                        <wps:bodyPr rot="0" vert="horz" wrap="square" lIns="91440" tIns="45720" rIns="91440" bIns="45720" anchor="t" anchorCtr="0">
                          <a:noAutofit/>
                        </wps:bodyPr>
                      </wps:wsp>
                      <wps:wsp>
                        <wps:cNvPr id="413" name="テキスト ボックス 4"/>
                        <wps:cNvSpPr txBox="1"/>
                        <wps:spPr>
                          <a:xfrm>
                            <a:off x="73955" y="25152"/>
                            <a:ext cx="531495" cy="399415"/>
                          </a:xfrm>
                          <a:prstGeom prst="rect">
                            <a:avLst/>
                          </a:prstGeom>
                          <a:solidFill>
                            <a:schemeClr val="bg2">
                              <a:lumMod val="90000"/>
                            </a:schemeClr>
                          </a:solidFill>
                          <a:ln w="12700" cap="sq" cmpd="dbl">
                            <a:solidFill>
                              <a:prstClr val="black"/>
                            </a:solidFill>
                          </a:ln>
                        </wps:spPr>
                        <wps:txbx>
                          <w:txbxContent>
                            <w:p w14:paraId="0B397E7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14" name="テキスト ボックス 4"/>
                        <wps:cNvSpPr txBox="1"/>
                        <wps:spPr>
                          <a:xfrm>
                            <a:off x="75860" y="558552"/>
                            <a:ext cx="531495" cy="412750"/>
                          </a:xfrm>
                          <a:prstGeom prst="rect">
                            <a:avLst/>
                          </a:prstGeom>
                          <a:noFill/>
                          <a:ln w="6350">
                            <a:solidFill>
                              <a:schemeClr val="tx1"/>
                            </a:solidFill>
                          </a:ln>
                        </wps:spPr>
                        <wps:txbx>
                          <w:txbxContent>
                            <w:p w14:paraId="5132812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15" name="テキスト ボックス 7"/>
                        <wps:cNvSpPr txBox="1"/>
                        <wps:spPr>
                          <a:xfrm>
                            <a:off x="605450" y="91192"/>
                            <a:ext cx="1440815" cy="319405"/>
                          </a:xfrm>
                          <a:prstGeom prst="rect">
                            <a:avLst/>
                          </a:prstGeom>
                          <a:noFill/>
                          <a:effectLst>
                            <a:glow rad="101600">
                              <a:schemeClr val="bg1"/>
                            </a:glow>
                          </a:effectLst>
                        </wps:spPr>
                        <wps:txbx>
                          <w:txbxContent>
                            <w:p w14:paraId="48D3864F"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wps:txbx>
                        <wps:bodyPr wrap="none" lIns="91440" tIns="45720" rIns="91440" bIns="45720" anchor="ctr">
                          <a:spAutoFit/>
                        </wps:bodyPr>
                      </wps:wsp>
                      <wps:wsp>
                        <wps:cNvPr id="416" name="テキスト ボックス 7"/>
                        <wps:cNvSpPr txBox="1"/>
                        <wps:spPr>
                          <a:xfrm>
                            <a:off x="623623" y="478542"/>
                            <a:ext cx="2087880" cy="687705"/>
                          </a:xfrm>
                          <a:prstGeom prst="rect">
                            <a:avLst/>
                          </a:prstGeom>
                          <a:noFill/>
                          <a:effectLst>
                            <a:glow rad="101600">
                              <a:schemeClr val="bg1"/>
                            </a:glow>
                          </a:effectLst>
                        </wps:spPr>
                        <wps:txbx>
                          <w:txbxContent>
                            <w:p w14:paraId="2F39EA90"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5BE85314" w14:textId="77777777" w:rsidR="002978B3" w:rsidRDefault="002978B3" w:rsidP="003C2877">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wps:txbx>
                        <wps:bodyPr wrap="square" lIns="91440" tIns="45720" rIns="91440" bIns="45720" anchor="ctr">
                          <a:spAutoFit/>
                        </wps:bodyPr>
                      </wps:wsp>
                    </wpc:wpc>
                  </a:graphicData>
                </a:graphic>
              </wp:inline>
            </w:drawing>
          </mc:Choice>
          <mc:Fallback>
            <w:pict>
              <v:group w14:anchorId="1C7A9A5D" id="キャンバス 106" o:spid="_x0000_s1296" editas="canvas" style="width:769.9pt;height:453.55pt;mso-position-horizontal-relative:char;mso-position-vertical-relative:line" coordsize="9777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">
                <v:shape id="_x0000_s1297" type="#_x0000_t75" style="position:absolute;width:97777;height:57600;visibility:visible;mso-wrap-style:square" filled="t">
                  <v:fill o:detectmouseclick="t"/>
                  <v:path o:connecttype="none"/>
                </v:shape>
                <v:shape id="右大かっこ 57" o:spid="_x0000_s1298" type="#_x0000_t86" style="position:absolute;left:57630;top:3929;width:1998;height:494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" adj="73" strokecolor="black [3213]" strokeweight=".5pt">
                  <v:stroke joinstyle="miter"/>
                </v:shape>
                <v:rect id="正方形/長方形 58" o:spid="_x0000_s1299" style="position:absolute;left:59628;top:2488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textbox>
                    <w:txbxContent>
                      <w:p w14:paraId="3F733B9E" w14:textId="77777777" w:rsidR="002978B3" w:rsidRPr="00B465E7" w:rsidRDefault="002978B3" w:rsidP="001A1804">
                        <w:pPr>
                          <w:spacing w:line="-240" w:lineRule="auto"/>
                          <w:jc w:val="left"/>
                          <w:rPr>
                            <w:rStyle w:val="ab"/>
                            <w:rFonts w:ascii="HGP創英角ｺﾞｼｯｸUB" w:eastAsia="HGP創英角ｺﾞｼｯｸUB" w:hAnsi="HGP創英角ｺﾞｼｯｸUB" w:cs="Times New Roman"/>
                            <w:color w:val="auto"/>
                            <w:sz w:val="22"/>
                          </w:rPr>
                        </w:pPr>
                        <w:r w:rsidRPr="00B465E7">
                          <w:rPr>
                            <w:rFonts w:ascii="HGP創英角ｺﾞｼｯｸUB" w:eastAsia="HGP創英角ｺﾞｼｯｸUB" w:hAnsi="HGP創英角ｺﾞｼｯｸUB" w:cs="Times New Roman"/>
                            <w:sz w:val="22"/>
                          </w:rPr>
                          <w:fldChar w:fldCharType="begin"/>
                        </w:r>
                        <w:r w:rsidRPr="00B465E7">
                          <w:rPr>
                            <w:rFonts w:ascii="HGP創英角ｺﾞｼｯｸUB" w:eastAsia="HGP創英角ｺﾞｼｯｸUB" w:hAnsi="HGP創英角ｺﾞｼｯｸUB" w:cs="Times New Roman"/>
                            <w:sz w:val="22"/>
                          </w:rPr>
                          <w:instrText xml:space="preserve"> HYPERLINK "https://adaptation-platform.nies.go.jp/db/measures/index.html" </w:instrText>
                        </w:r>
                        <w:r w:rsidRPr="00B465E7">
                          <w:rPr>
                            <w:rFonts w:ascii="HGP創英角ｺﾞｼｯｸUB" w:eastAsia="HGP創英角ｺﾞｼｯｸUB" w:hAnsi="HGP創英角ｺﾞｼｯｸUB" w:cs="Times New Roman"/>
                            <w:sz w:val="22"/>
                          </w:rPr>
                          <w:fldChar w:fldCharType="separate"/>
                        </w:r>
                        <w:r w:rsidRPr="00B465E7">
                          <w:rPr>
                            <w:rStyle w:val="ab"/>
                            <w:rFonts w:ascii="HGP創英角ｺﾞｼｯｸUB" w:eastAsia="HGP創英角ｺﾞｼｯｸUB" w:hAnsi="HGP創英角ｺﾞｼｯｸUB" w:cs="Times New Roman" w:hint="eastAsia"/>
                            <w:color w:val="auto"/>
                            <w:sz w:val="22"/>
                          </w:rPr>
                          <w:t>適応策データ</w:t>
                        </w:r>
                      </w:p>
                      <w:p w14:paraId="42C2FFD4" w14:textId="77777777" w:rsidR="002978B3" w:rsidRPr="00B465E7" w:rsidRDefault="002978B3" w:rsidP="001A1804">
                        <w:pPr>
                          <w:spacing w:line="-240" w:lineRule="auto"/>
                          <w:jc w:val="left"/>
                          <w:rPr>
                            <w:rFonts w:ascii="HGP創英角ｺﾞｼｯｸUB" w:eastAsia="HGP創英角ｺﾞｼｯｸUB" w:hAnsi="HGP創英角ｺﾞｼｯｸUB"/>
                            <w:kern w:val="0"/>
                            <w:sz w:val="24"/>
                            <w:szCs w:val="24"/>
                          </w:rPr>
                        </w:pPr>
                        <w:r w:rsidRPr="00B465E7">
                          <w:rPr>
                            <w:rStyle w:val="ab"/>
                            <w:rFonts w:ascii="HGP創英角ｺﾞｼｯｸUB" w:eastAsia="HGP創英角ｺﾞｼｯｸUB" w:hAnsi="HGP創英角ｺﾞｼｯｸUB" w:cs="Times New Roman" w:hint="eastAsia"/>
                            <w:color w:val="auto"/>
                            <w:sz w:val="22"/>
                          </w:rPr>
                          <w:t>ベース(健康)</w:t>
                        </w:r>
                        <w:r w:rsidRPr="00B465E7">
                          <w:rPr>
                            <w:rFonts w:ascii="HGP創英角ｺﾞｼｯｸUB" w:eastAsia="HGP創英角ｺﾞｼｯｸUB" w:hAnsi="HGP創英角ｺﾞｼｯｸUB" w:cs="Times New Roman"/>
                            <w:sz w:val="22"/>
                          </w:rPr>
                          <w:fldChar w:fldCharType="end"/>
                        </w:r>
                      </w:p>
                    </w:txbxContent>
                  </v:textbox>
                </v:rect>
                <v:rect id="正方形/長方形 59" o:spid="_x0000_s1300" style="position:absolute;left:59628;top:45689;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textbox>
                    <w:txbxContent>
                      <w:bookmarkStart w:id="12" w:name="_Hlk59199454"/>
                      <w:bookmarkStart w:id="13" w:name="_Hlk59199455"/>
                      <w:p w14:paraId="3C6ADDC6"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cs="Times New Roman"/>
                            <w:sz w:val="22"/>
                          </w:rPr>
                          <w:fldChar w:fldCharType="begin"/>
                        </w:r>
                        <w:r w:rsidRPr="00B465E7">
                          <w:rPr>
                            <w:rFonts w:ascii="HGP創英角ｺﾞｼｯｸUB" w:eastAsia="HGP創英角ｺﾞｼｯｸUB" w:hAnsi="HGP創英角ｺﾞｼｯｸUB" w:cs="Times New Roman"/>
                            <w:sz w:val="22"/>
                          </w:rPr>
                          <w:instrText xml:space="preserve"> HYPERLINK "https://www.netsuzero.jp/netsu-lab" </w:instrText>
                        </w:r>
                        <w:r w:rsidRPr="00B465E7">
                          <w:rPr>
                            <w:rFonts w:ascii="HGP創英角ｺﾞｼｯｸUB" w:eastAsia="HGP創英角ｺﾞｼｯｸUB" w:hAnsi="HGP創英角ｺﾞｼｯｸUB" w:cs="Times New Roman"/>
                            <w:sz w:val="22"/>
                          </w:rPr>
                          <w:fldChar w:fldCharType="separate"/>
                        </w:r>
                        <w:r w:rsidRPr="00B465E7">
                          <w:rPr>
                            <w:rStyle w:val="ab"/>
                            <w:rFonts w:ascii="HGP創英角ｺﾞｼｯｸUB" w:eastAsia="HGP創英角ｺﾞｼｯｸUB" w:hAnsi="HGP創英角ｺﾞｼｯｸUB" w:cs="Times New Roman" w:hint="eastAsia"/>
                            <w:color w:val="auto"/>
                            <w:sz w:val="22"/>
                          </w:rPr>
                          <w:t>熱ゼロ研究レポート</w:t>
                        </w:r>
                        <w:r w:rsidRPr="00B465E7">
                          <w:rPr>
                            <w:rFonts w:ascii="HGP創英角ｺﾞｼｯｸUB" w:eastAsia="HGP創英角ｺﾞｼｯｸUB" w:hAnsi="HGP創英角ｺﾞｼｯｸUB" w:cs="Times New Roman"/>
                            <w:sz w:val="22"/>
                          </w:rPr>
                          <w:fldChar w:fldCharType="end"/>
                        </w:r>
                        <w:bookmarkEnd w:id="12"/>
                        <w:bookmarkEnd w:id="13"/>
                      </w:p>
                    </w:txbxContent>
                  </v:textbox>
                </v:rect>
                <v:shape id="直線矢印コネクタ 60" o:spid="_x0000_s1301" type="#_x0000_t32" style="position:absolute;left:54172;top:26646;width:3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" strokecolor="black [3213]" strokeweight=".5pt">
                  <v:stroke endarrow="block" joinstyle="miter"/>
                </v:shape>
                <v:rect id="正方形/長方形 61" o:spid="_x0000_s1302" style="position:absolute;left:1800;top:15820;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" fillcolor="#e7e6e6 [3214]" strokecolor="black [3213]" strokeweight="1pt">
                  <v:textbox>
                    <w:txbxContent>
                      <w:p w14:paraId="011D90BC" w14:textId="77777777" w:rsidR="002978B3" w:rsidRPr="00B465E7" w:rsidRDefault="002978B3" w:rsidP="00997464">
                        <w:pPr>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cs="Times New Roman" w:hint="eastAsia"/>
                            <w:sz w:val="22"/>
                          </w:rPr>
                          <w:t>オリンピックの</w:t>
                        </w:r>
                      </w:p>
                      <w:p w14:paraId="66462B93" w14:textId="77777777" w:rsidR="002978B3" w:rsidRPr="00B465E7" w:rsidRDefault="002978B3" w:rsidP="00997464">
                        <w:pPr>
                          <w:jc w:val="left"/>
                          <w:rPr>
                            <w:rFonts w:ascii="HGP創英角ｺﾞｼｯｸUB" w:eastAsia="HGP創英角ｺﾞｼｯｸUB" w:hAnsi="HGP創英角ｺﾞｼｯｸUB"/>
                          </w:rPr>
                        </w:pPr>
                        <w:r w:rsidRPr="00B465E7">
                          <w:rPr>
                            <w:rFonts w:ascii="HGP創英角ｺﾞｼｯｸUB" w:eastAsia="HGP創英角ｺﾞｼｯｸUB" w:hAnsi="HGP創英角ｺﾞｼｯｸUB" w:cs="Times New Roman" w:hint="eastAsia"/>
                            <w:sz w:val="22"/>
                          </w:rPr>
                          <w:t>マラソンカード</w:t>
                        </w:r>
                      </w:p>
                    </w:txbxContent>
                  </v:textbox>
                </v:rect>
                <v:rect id="正方形/長方形 62" o:spid="_x0000_s1303" style="position:absolute;left:14563;top:27701;width:1161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" filled="f" strokecolor="black [3213]" strokeweight="1pt">
                  <v:textbox>
                    <w:txbxContent>
                      <w:p w14:paraId="57881EEC" w14:textId="77777777" w:rsidR="002978B3" w:rsidRPr="00B465E7" w:rsidRDefault="00385D43" w:rsidP="00B465E7">
                        <w:pPr>
                          <w:spacing w:line="240" w:lineRule="exact"/>
                          <w:jc w:val="left"/>
                          <w:rPr>
                            <w:rFonts w:ascii="HGP創英角ｺﾞｼｯｸUB" w:eastAsia="HGP創英角ｺﾞｼｯｸUB" w:hAnsi="HGP創英角ｺﾞｼｯｸUB"/>
                            <w:kern w:val="0"/>
                            <w:sz w:val="24"/>
                            <w:szCs w:val="24"/>
                          </w:rPr>
                        </w:pPr>
                        <w:hyperlink r:id="rId327" w:history="1">
                          <w:r w:rsidR="002978B3" w:rsidRPr="00B465E7">
                            <w:rPr>
                              <w:rStyle w:val="ab"/>
                              <w:rFonts w:ascii="HGP創英角ｺﾞｼｯｸUB" w:eastAsia="HGP創英角ｺﾞｼｯｸUB" w:hAnsi="HGP創英角ｺﾞｼｯｸUB" w:cs="Times New Roman" w:hint="eastAsia"/>
                              <w:color w:val="auto"/>
                              <w:sz w:val="22"/>
                            </w:rPr>
                            <w:t>東京五輪のマランと競歩　猛暑で開催場所が札幌に変更へ・・</w:t>
                          </w:r>
                        </w:hyperlink>
                      </w:p>
                    </w:txbxContent>
                  </v:textbox>
                </v:rect>
                <v:shape id="直線矢印コネクタ 63" o:spid="_x0000_s1304" type="#_x0000_t32" style="position:absolute;left:7191;top:24856;width:4927;height:1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" strokecolor="black [3213]" strokeweight=".5pt">
                  <v:stroke endarrow="block" joinstyle="miter"/>
                </v:shape>
                <v:shape id="_x0000_s1305" type="#_x0000_t202" style="position:absolute;left:14379;top:12480;width:1112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3D8025F4"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原因は？</w:t>
                        </w:r>
                      </w:p>
                    </w:txbxContent>
                  </v:textbox>
                </v:shape>
                <v:shape id="直線矢印コネクタ 65" o:spid="_x0000_s1306" type="#_x0000_t32" style="position:absolute;left:27498;top:20056;width:2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4Y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LxC/x+iT9ALn8AAAD//wMAUEsBAi0AFAAGAAgAAAAhANvh9svuAAAAhQEAABMAAAAAAAAA&#10;AAAAAAAAAAAAAFtDb250ZW50X1R5cGVzXS54bWxQSwECLQAUAAYACAAAACEAWvQsW78AAAAVAQAA&#10;CwAAAAAAAAAAAAAAAAAfAQAAX3JlbHMvLnJlbHNQSwECLQAUAAYACAAAACEAREs+GMYAAADbAAAA&#10;DwAAAAAAAAAAAAAAAAAHAgAAZHJzL2Rvd25yZXYueG1sUEsFBgAAAAADAAMAtwAAAPoCAAAAAA==&#10;" strokecolor="black [3213]" strokeweight=".5pt">
                  <v:stroke endarrow="block" joinstyle="miter"/>
                </v:shape>
                <v:shape id="直線矢印コネクタ 66" o:spid="_x0000_s1307" type="#_x0000_t32" style="position:absolute;left:20456;top:24856;width:0;height:2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" strokecolor="black [3213]" strokeweight=".5pt">
                  <v:stroke endarrow="block" joinstyle="miter"/>
                </v:shape>
                <v:shape id="_x0000_s1308" type="#_x0000_t202" style="position:absolute;left:28922;top:2604;width:2525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52F34163"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rPr>
                          <w:t>どんな影響が起きる？</w:t>
                        </w:r>
                      </w:p>
                    </w:txbxContent>
                  </v:textbox>
                </v:shape>
                <v:shape id="_x0000_s1309" type="#_x0000_t202" style="position:absolute;left:2282;top:12753;width:1113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496E32A4"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スタート</w:t>
                        </w:r>
                      </w:p>
                    </w:txbxContent>
                  </v:textbox>
                </v:shape>
                <v:rect id="正方形/長方形 69" o:spid="_x0000_s1310" style="position:absolute;left:14563;top:15820;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textbox>
                    <w:txbxContent>
                      <w:p w14:paraId="5938542D" w14:textId="77777777" w:rsidR="002978B3" w:rsidRPr="00B465E7" w:rsidRDefault="00385D43" w:rsidP="00B465E7">
                        <w:pPr>
                          <w:jc w:val="left"/>
                          <w:rPr>
                            <w:rFonts w:ascii="HGP創英角ｺﾞｼｯｸUB" w:eastAsia="HGP創英角ｺﾞｼｯｸUB" w:hAnsi="HGP創英角ｺﾞｼｯｸUB"/>
                            <w:kern w:val="0"/>
                            <w:sz w:val="24"/>
                            <w:szCs w:val="24"/>
                          </w:rPr>
                        </w:pPr>
                        <w:hyperlink r:id="rId328" w:history="1">
                          <w:r w:rsidR="002978B3" w:rsidRPr="00B465E7">
                            <w:rPr>
                              <w:rStyle w:val="ab"/>
                              <w:rFonts w:ascii="HGP創英角ｺﾞｼｯｸUB" w:eastAsia="HGP創英角ｺﾞｼｯｸUB" w:hAnsi="HGP創英角ｺﾞｼｯｸUB" w:cs="Times New Roman" w:hint="eastAsia"/>
                              <w:color w:val="auto"/>
                              <w:sz w:val="22"/>
                            </w:rPr>
                            <w:t>熱中症情報</w:t>
                          </w:r>
                        </w:hyperlink>
                      </w:p>
                    </w:txbxContent>
                  </v:textbox>
                </v:rect>
                <v:rect id="正方形/長方形 70" o:spid="_x0000_s1311" style="position:absolute;left:29737;top:5893;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" filled="f" strokecolor="black [3213]" strokeweight="1pt">
                  <v:textbox>
                    <w:txbxContent>
                      <w:p w14:paraId="559E0741" w14:textId="77777777" w:rsidR="002978B3" w:rsidRPr="00B465E7" w:rsidRDefault="00385D43" w:rsidP="001A1804">
                        <w:pPr>
                          <w:spacing w:line="0" w:lineRule="atLeast"/>
                          <w:jc w:val="left"/>
                          <w:rPr>
                            <w:rFonts w:ascii="HGP創英角ｺﾞｼｯｸUB" w:eastAsia="HGP創英角ｺﾞｼｯｸUB" w:hAnsi="HGP創英角ｺﾞｼｯｸUB"/>
                            <w:kern w:val="0"/>
                            <w:sz w:val="24"/>
                            <w:szCs w:val="24"/>
                          </w:rPr>
                        </w:pPr>
                        <w:hyperlink r:id="rId329" w:history="1">
                          <w:r w:rsidR="002978B3" w:rsidRPr="00B465E7">
                            <w:rPr>
                              <w:rStyle w:val="ab"/>
                              <w:rFonts w:ascii="HGP創英角ｺﾞｼｯｸUB" w:eastAsia="HGP創英角ｺﾞｼｯｸUB" w:hAnsi="HGP創英角ｺﾞｼｯｸUB" w:cs="Times New Roman" w:hint="eastAsia"/>
                              <w:color w:val="auto"/>
                              <w:sz w:val="22"/>
                            </w:rPr>
                            <w:t>熱中症予防情報サイト</w:t>
                          </w:r>
                        </w:hyperlink>
                      </w:p>
                    </w:txbxContent>
                  </v:textbox>
                </v:rect>
                <v:rect id="正方形/長方形 71" o:spid="_x0000_s1312" style="position:absolute;left:29737;top:15520;width:11620;height:1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" filled="f" strokecolor="black [3213]" strokeweight="1pt">
                  <v:textbox>
                    <w:txbxContent>
                      <w:p w14:paraId="6A5A698B" w14:textId="5AED14ED" w:rsidR="002978B3" w:rsidRPr="00B465E7" w:rsidRDefault="00385D43" w:rsidP="00997464">
                        <w:pPr>
                          <w:spacing w:line="240" w:lineRule="exact"/>
                          <w:rPr>
                            <w:rFonts w:ascii="HGP創英角ｺﾞｼｯｸUB" w:eastAsia="HGP創英角ｺﾞｼｯｸUB" w:hAnsi="HGP創英角ｺﾞｼｯｸUB"/>
                            <w:kern w:val="0"/>
                            <w:szCs w:val="21"/>
                          </w:rPr>
                        </w:pPr>
                        <w:hyperlink r:id="rId330" w:history="1">
                          <w:r w:rsidR="002978B3" w:rsidRPr="00B465E7">
                            <w:rPr>
                              <w:rStyle w:val="ab"/>
                              <w:rFonts w:ascii="HGP創英角ｺﾞｼｯｸUB" w:eastAsia="HGP創英角ｺﾞｼｯｸUB" w:hAnsi="HGP創英角ｺﾞｼｯｸUB" w:cs="Times New Roman" w:hint="eastAsia"/>
                              <w:color w:val="auto"/>
                              <w:szCs w:val="21"/>
                            </w:rPr>
                            <w:t>全国の暑さ指数の観測状況及び熱中症による救急搬送人員数と暑さ指数との関</w:t>
                          </w:r>
                        </w:hyperlink>
                        <w:hyperlink r:id="rId331" w:history="1">
                          <w:r w:rsidR="002978B3" w:rsidRPr="00B465E7">
                            <w:rPr>
                              <w:rStyle w:val="ab"/>
                              <w:rFonts w:ascii="HGP創英角ｺﾞｼｯｸUB" w:eastAsia="HGP創英角ｺﾞｼｯｸUB" w:hAnsi="HGP創英角ｺﾞｼｯｸUB" w:cs="Times New Roman" w:hint="eastAsia"/>
                              <w:color w:val="auto"/>
                              <w:szCs w:val="21"/>
                            </w:rPr>
                            <w:t>係について</w:t>
                          </w:r>
                        </w:hyperlink>
                      </w:p>
                    </w:txbxContent>
                  </v:textbox>
                </v:rect>
                <v:rect id="正方形/長方形 72" o:spid="_x0000_s1313" style="position:absolute;left:29737;top:27324;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textbox>
                    <w:txbxContent>
                      <w:p w14:paraId="1037DE8F" w14:textId="0655A5E9" w:rsidR="002978B3" w:rsidRPr="00B465E7" w:rsidRDefault="00385D43" w:rsidP="00997464">
                        <w:pPr>
                          <w:spacing w:line="240" w:lineRule="exact"/>
                          <w:jc w:val="left"/>
                          <w:rPr>
                            <w:rFonts w:ascii="HGP創英角ｺﾞｼｯｸUB" w:eastAsia="HGP創英角ｺﾞｼｯｸUB" w:hAnsi="HGP創英角ｺﾞｼｯｸUB"/>
                            <w:kern w:val="0"/>
                            <w:sz w:val="22"/>
                          </w:rPr>
                        </w:pPr>
                        <w:hyperlink r:id="rId332" w:history="1">
                          <w:r w:rsidR="002978B3" w:rsidRPr="00B465E7">
                            <w:rPr>
                              <w:rStyle w:val="ab"/>
                              <w:rFonts w:ascii="HGP創英角ｺﾞｼｯｸUB" w:eastAsia="HGP創英角ｺﾞｼｯｸUB" w:hAnsi="HGP創英角ｺﾞｼｯｸUB" w:cs="Times New Roman" w:hint="eastAsia"/>
                              <w:color w:val="auto"/>
                              <w:sz w:val="22"/>
                            </w:rPr>
                            <w:t>分野別影響＆適応(健康への影響)</w:t>
                          </w:r>
                        </w:hyperlink>
                      </w:p>
                    </w:txbxContent>
                  </v:textbox>
                </v:rect>
                <v:rect id="正方形/長方形 73" o:spid="_x0000_s1314" style="position:absolute;left:29737;top:3695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textbox>
                    <w:txbxContent>
                      <w:p w14:paraId="27A4AA4F" w14:textId="5E20E31C" w:rsidR="002978B3" w:rsidRPr="00B465E7" w:rsidRDefault="00385D43" w:rsidP="00B465E7">
                        <w:pPr>
                          <w:spacing w:line="240" w:lineRule="exact"/>
                          <w:jc w:val="left"/>
                          <w:rPr>
                            <w:rFonts w:ascii="HGP創英角ｺﾞｼｯｸUB" w:eastAsia="HGP創英角ｺﾞｼｯｸUB" w:hAnsi="HGP創英角ｺﾞｼｯｸUB"/>
                            <w:kern w:val="0"/>
                            <w:szCs w:val="21"/>
                          </w:rPr>
                        </w:pPr>
                        <w:hyperlink r:id="rId333" w:history="1">
                          <w:r w:rsidR="002978B3" w:rsidRPr="00B465E7">
                            <w:rPr>
                              <w:rStyle w:val="ab"/>
                              <w:rFonts w:ascii="HGP創英角ｺﾞｼｯｸUB" w:eastAsia="HGP創英角ｺﾞｼｯｸUB" w:hAnsi="HGP創英角ｺﾞｼｯｸUB" w:cs="Times New Roman" w:hint="eastAsia"/>
                              <w:color w:val="auto"/>
                              <w:szCs w:val="21"/>
                            </w:rPr>
                            <w:t>気候変動の観測・予測データ 将来予測</w:t>
                          </w:r>
                        </w:hyperlink>
                        <w:r w:rsidR="002978B3" w:rsidRPr="00B465E7">
                          <w:rPr>
                            <w:rFonts w:ascii="HGP創英角ｺﾞｼｯｸUB" w:eastAsia="HGP創英角ｺﾞｼｯｸUB" w:hAnsi="HGP創英角ｺﾞｼｯｸUB" w:cs="Times New Roman" w:hint="eastAsia"/>
                            <w:szCs w:val="21"/>
                          </w:rPr>
                          <w:t>(健康)</w:t>
                        </w:r>
                      </w:p>
                    </w:txbxContent>
                  </v:textbox>
                </v:rect>
                <v:rect id="正方形/長方形 74" o:spid="_x0000_s1315" style="position:absolute;left:14563;top:38388;width:1161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textbox>
                    <w:txbxContent>
                      <w:p w14:paraId="23D71763" w14:textId="77777777" w:rsidR="002978B3" w:rsidRPr="00B465E7" w:rsidRDefault="00385D43" w:rsidP="00B465E7">
                        <w:pPr>
                          <w:spacing w:line="240" w:lineRule="exact"/>
                          <w:jc w:val="left"/>
                          <w:rPr>
                            <w:rFonts w:ascii="HGP創英角ｺﾞｼｯｸUB" w:eastAsia="HGP創英角ｺﾞｼｯｸUB" w:hAnsi="HGP創英角ｺﾞｼｯｸUB"/>
                            <w:kern w:val="0"/>
                            <w:sz w:val="24"/>
                            <w:szCs w:val="24"/>
                          </w:rPr>
                        </w:pPr>
                        <w:hyperlink r:id="rId334" w:history="1">
                          <w:r w:rsidR="002978B3" w:rsidRPr="00B465E7">
                            <w:rPr>
                              <w:rStyle w:val="ab"/>
                              <w:rFonts w:ascii="HGP創英角ｺﾞｼｯｸUB" w:eastAsia="HGP創英角ｺﾞｼｯｸUB" w:hAnsi="HGP創英角ｺﾞｼｯｸUB" w:cs="Times New Roman" w:hint="eastAsia"/>
                              <w:color w:val="auto"/>
                              <w:szCs w:val="21"/>
                            </w:rPr>
                            <w:t>五輪マラソン競歩開催地変更に関する会見報告</w:t>
                          </w:r>
                        </w:hyperlink>
                      </w:p>
                    </w:txbxContent>
                  </v:textbox>
                </v:rect>
                <v:shape id="左大かっこ 75" o:spid="_x0000_s1316" type="#_x0000_t85" style="position:absolute;left:12753;top:26907;width:181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" adj="155" strokecolor="black [3213]" strokeweight=".5pt">
                  <v:stroke joinstyle="miter"/>
                </v:shape>
                <v:shape id="_x0000_s1317" type="#_x0000_t202" style="position:absolute;left:1800;top:28527;width:1032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" fillcolor="white [3212]" stroked="f">
                  <v:textbox style="mso-fit-shape-to-text:t">
                    <w:txbxContent>
                      <w:p w14:paraId="24DD42E1"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どんな問題？</w:t>
                        </w:r>
                      </w:p>
                    </w:txbxContent>
                  </v:textbox>
                </v:shape>
                <v:rect id="正方形/長方形 77" o:spid="_x0000_s1318" style="position:absolute;left:42015;top:3695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" filled="f" strokecolor="black [3213]" strokeweight="1pt">
                  <v:textbox>
                    <w:txbxContent>
                      <w:bookmarkStart w:id="14" w:name="_Hlk59199549"/>
                      <w:p w14:paraId="693835C9" w14:textId="7D1FE2D0" w:rsidR="002978B3" w:rsidRPr="00B465E7" w:rsidRDefault="002978B3" w:rsidP="00997464">
                        <w:pPr>
                          <w:spacing w:line="240" w:lineRule="exact"/>
                          <w:rPr>
                            <w:rFonts w:ascii="HGP創英角ｺﾞｼｯｸUB" w:eastAsia="HGP創英角ｺﾞｼｯｸUB" w:hAnsi="HGP創英角ｺﾞｼｯｸUB"/>
                            <w:kern w:val="0"/>
                            <w:sz w:val="24"/>
                            <w:szCs w:val="24"/>
                          </w:rPr>
                        </w:pPr>
                        <w:r w:rsidRPr="00B465E7">
                          <w:fldChar w:fldCharType="begin"/>
                        </w:r>
                        <w:r w:rsidRPr="00B465E7">
                          <w:rPr>
                            <w:rFonts w:ascii="HGP創英角ｺﾞｼｯｸUB" w:eastAsia="HGP創英角ｺﾞｼｯｸUB" w:hAnsi="HGP創英角ｺﾞｼｯｸUB"/>
                          </w:rPr>
                          <w:instrText xml:space="preserve"> HYPERLINK "https://www.wbgt.env.go.jp/pdf/envman/3-2.pdf" </w:instrText>
                        </w:r>
                        <w:r w:rsidRPr="00B465E7">
                          <w:fldChar w:fldCharType="separate"/>
                        </w:r>
                        <w:r w:rsidRPr="00B465E7">
                          <w:rPr>
                            <w:rStyle w:val="ab"/>
                            <w:rFonts w:ascii="HGP創英角ｺﾞｼｯｸUB" w:eastAsia="HGP創英角ｺﾞｼｯｸUB" w:hAnsi="HGP創英角ｺﾞｼｯｸUB" w:cs="Times New Roman" w:hint="eastAsia"/>
                            <w:color w:val="auto"/>
                            <w:szCs w:val="21"/>
                          </w:rPr>
                          <w:t>熱中症を防ぐためには</w:t>
                        </w:r>
                        <w:r w:rsidRPr="00B465E7">
                          <w:rPr>
                            <w:rStyle w:val="ab"/>
                            <w:rFonts w:ascii="HGP創英角ｺﾞｼｯｸUB" w:eastAsia="HGP創英角ｺﾞｼｯｸUB" w:hAnsi="HGP創英角ｺﾞｼｯｸUB" w:cs="Times New Roman"/>
                            <w:color w:val="auto"/>
                            <w:szCs w:val="21"/>
                          </w:rPr>
                          <w:fldChar w:fldCharType="end"/>
                        </w:r>
                        <w:bookmarkEnd w:id="14"/>
                      </w:p>
                    </w:txbxContent>
                  </v:textbox>
                </v:rect>
                <v:rect id="正方形/長方形 78" o:spid="_x0000_s1319" style="position:absolute;left:42015;top:5904;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textbox>
                    <w:txbxContent>
                      <w:bookmarkStart w:id="15" w:name="_Hlk59195528"/>
                      <w:p w14:paraId="07687EB6" w14:textId="007689C9" w:rsidR="002978B3" w:rsidRPr="00B465E7" w:rsidRDefault="002978B3" w:rsidP="00B465E7">
                        <w:pPr>
                          <w:spacing w:line="0" w:lineRule="atLeast"/>
                          <w:jc w:val="left"/>
                          <w:rPr>
                            <w:rFonts w:ascii="HGP創英角ｺﾞｼｯｸUB" w:eastAsia="HGP創英角ｺﾞｼｯｸUB" w:hAnsi="HGP創英角ｺﾞｼｯｸUB"/>
                            <w:kern w:val="0"/>
                            <w:sz w:val="28"/>
                            <w:szCs w:val="28"/>
                          </w:rPr>
                        </w:pPr>
                        <w:r w:rsidRPr="00B465E7">
                          <w:rPr>
                            <w:szCs w:val="24"/>
                          </w:rPr>
                          <w:fldChar w:fldCharType="begin"/>
                        </w:r>
                        <w:r w:rsidRPr="00B465E7">
                          <w:rPr>
                            <w:rFonts w:ascii="HGP創英角ｺﾞｼｯｸUB" w:eastAsia="HGP創英角ｺﾞｼｯｸUB" w:hAnsi="HGP創英角ｺﾞｼｯｸUB"/>
                            <w:sz w:val="22"/>
                            <w:szCs w:val="24"/>
                          </w:rPr>
                          <w:instrText xml:space="preserve"> HYPERLINK "http://www.env.go.jp/press/files/jp/110318.pdf" </w:instrText>
                        </w:r>
                        <w:r w:rsidRPr="00B465E7">
                          <w:rPr>
                            <w:szCs w:val="24"/>
                          </w:rPr>
                          <w:fldChar w:fldCharType="separate"/>
                        </w:r>
                        <w:r w:rsidRPr="00B465E7">
                          <w:rPr>
                            <w:rStyle w:val="ab"/>
                            <w:rFonts w:ascii="HGP創英角ｺﾞｼｯｸUB" w:eastAsia="HGP創英角ｺﾞｼｯｸUB" w:hAnsi="HGP創英角ｺﾞｼｯｸUB" w:cs="Times New Roman" w:hint="eastAsia"/>
                            <w:color w:val="auto"/>
                            <w:sz w:val="22"/>
                          </w:rPr>
                          <w:t>暑熱に関する適応の基本的な施策</w:t>
                        </w:r>
                        <w:r w:rsidRPr="00B465E7">
                          <w:rPr>
                            <w:rStyle w:val="ab"/>
                            <w:rFonts w:ascii="HGP創英角ｺﾞｼｯｸUB" w:eastAsia="HGP創英角ｺﾞｼｯｸUB" w:hAnsi="HGP創英角ｺﾞｼｯｸUB" w:cs="Times New Roman"/>
                            <w:color w:val="auto"/>
                            <w:sz w:val="22"/>
                          </w:rPr>
                          <w:fldChar w:fldCharType="end"/>
                        </w:r>
                        <w:r w:rsidRPr="00B465E7">
                          <w:rPr>
                            <w:rFonts w:ascii="HGP創英角ｺﾞｼｯｸUB" w:eastAsia="HGP創英角ｺﾞｼｯｸUB" w:hAnsi="HGP創英角ｺﾞｼｯｸUB" w:cs="Times New Roman" w:hint="eastAsia"/>
                            <w:sz w:val="22"/>
                          </w:rPr>
                          <w:t>(65p)</w:t>
                        </w:r>
                        <w:bookmarkEnd w:id="15"/>
                      </w:p>
                    </w:txbxContent>
                  </v:textbox>
                </v:rect>
                <v:rect id="正方形/長方形 79" o:spid="_x0000_s1320" style="position:absolute;left:42015;top:16254;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" filled="f" strokecolor="black [3213]" strokeweight="1pt">
                  <v:textbox>
                    <w:txbxContent>
                      <w:p w14:paraId="5F3D0110" w14:textId="095EE98A" w:rsidR="002978B3" w:rsidRPr="00B465E7" w:rsidRDefault="00385D43" w:rsidP="00B465E7">
                        <w:pPr>
                          <w:spacing w:line="-240" w:lineRule="auto"/>
                          <w:jc w:val="left"/>
                          <w:rPr>
                            <w:rFonts w:ascii="HGP創英角ｺﾞｼｯｸUB" w:eastAsia="HGP創英角ｺﾞｼｯｸUB" w:hAnsi="HGP創英角ｺﾞｼｯｸUB"/>
                            <w:kern w:val="0"/>
                            <w:sz w:val="28"/>
                            <w:szCs w:val="28"/>
                          </w:rPr>
                        </w:pPr>
                        <w:hyperlink r:id="rId335" w:history="1">
                          <w:r w:rsidR="002978B3" w:rsidRPr="00B465E7">
                            <w:rPr>
                              <w:rStyle w:val="ab"/>
                              <w:rFonts w:ascii="HGP創英角ｺﾞｼｯｸUB" w:eastAsia="HGP創英角ｺﾞｼｯｸUB" w:hAnsi="HGP創英角ｺﾞｼｯｸUB" w:cs="Times New Roman" w:hint="eastAsia"/>
                              <w:color w:val="auto"/>
                              <w:sz w:val="22"/>
                            </w:rPr>
                            <w:t>医師が教える　熱中症の基礎知識</w:t>
                          </w:r>
                        </w:hyperlink>
                      </w:p>
                    </w:txbxContent>
                  </v:textbox>
                </v:rect>
                <v:rect id="正方形/長方形 80" o:spid="_x0000_s1321" style="position:absolute;left:42015;top:26605;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textbox>
                    <w:txbxContent>
                      <w:p w14:paraId="44503175" w14:textId="355E48E9" w:rsidR="002978B3" w:rsidRPr="00B465E7" w:rsidRDefault="00385D43" w:rsidP="00997464">
                        <w:pPr>
                          <w:spacing w:line="-240" w:lineRule="auto"/>
                          <w:rPr>
                            <w:rFonts w:ascii="HGP創英角ｺﾞｼｯｸUB" w:eastAsia="HGP創英角ｺﾞｼｯｸUB" w:hAnsi="HGP創英角ｺﾞｼｯｸUB"/>
                          </w:rPr>
                        </w:pPr>
                        <w:hyperlink r:id="rId336" w:history="1">
                          <w:bookmarkStart w:id="16" w:name="_Hlk59199761"/>
                          <w:r w:rsidR="002978B3" w:rsidRPr="00B465E7">
                            <w:rPr>
                              <w:rStyle w:val="ab"/>
                              <w:rFonts w:ascii="HGP創英角ｺﾞｼｯｸUB" w:eastAsia="HGP創英角ｺﾞｼｯｸUB" w:hAnsi="HGP創英角ｺﾞｼｯｸUB" w:hint="eastAsia"/>
                              <w:color w:val="auto"/>
                            </w:rPr>
                            <w:t>熱中症について学ぼう：こんな人は特に注意！</w:t>
                          </w:r>
                          <w:bookmarkEnd w:id="16"/>
                        </w:hyperlink>
                      </w:p>
                    </w:txbxContent>
                  </v:textbox>
                </v:rect>
                <v:rect id="正方形/長方形 81" o:spid="_x0000_s1322" style="position:absolute;left:72690;top:4565;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textbox>
                    <w:txbxContent>
                      <w:p w14:paraId="5F938077" w14:textId="77777777" w:rsidR="002978B3" w:rsidRPr="00365BC7" w:rsidRDefault="002978B3" w:rsidP="00997464">
                        <w:pPr>
                          <w:spacing w:line="-240" w:lineRule="auto"/>
                          <w:rPr>
                            <w:rStyle w:val="ab"/>
                            <w:rFonts w:ascii="HGP創英角ｺﾞｼｯｸUB" w:eastAsia="HGP創英角ｺﾞｼｯｸUB" w:hAnsi="HGP創英角ｺﾞｼｯｸUB" w:cs="Times New Roman"/>
                            <w:color w:val="auto"/>
                            <w:sz w:val="22"/>
                          </w:rPr>
                        </w:pPr>
                        <w:r w:rsidRPr="00365BC7">
                          <w:rPr>
                            <w:rFonts w:ascii="HGP創英角ｺﾞｼｯｸUB" w:eastAsia="HGP創英角ｺﾞｼｯｸUB" w:hAnsi="HGP創英角ｺﾞｼｯｸUB" w:cs="Times New Roman"/>
                            <w:sz w:val="22"/>
                          </w:rPr>
                          <w:fldChar w:fldCharType="begin"/>
                        </w:r>
                        <w:r w:rsidRPr="00365BC7">
                          <w:rPr>
                            <w:rFonts w:ascii="HGP創英角ｺﾞｼｯｸUB" w:eastAsia="HGP創英角ｺﾞｼｯｸUB" w:hAnsi="HGP創英角ｺﾞｼｯｸUB" w:cs="Times New Roman"/>
                            <w:sz w:val="22"/>
                          </w:rPr>
                          <w:instrText xml:space="preserve"> HYPERLINK "https://www.hitosuzumi.jp/tell" </w:instrText>
                        </w:r>
                        <w:r w:rsidRPr="00365BC7">
                          <w:rPr>
                            <w:rFonts w:ascii="HGP創英角ｺﾞｼｯｸUB" w:eastAsia="HGP創英角ｺﾞｼｯｸUB" w:hAnsi="HGP創英角ｺﾞｼｯｸUB" w:cs="Times New Roman"/>
                            <w:sz w:val="22"/>
                          </w:rPr>
                          <w:fldChar w:fldCharType="separate"/>
                        </w:r>
                        <w:r w:rsidRPr="00365BC7">
                          <w:rPr>
                            <w:rStyle w:val="ab"/>
                            <w:rFonts w:ascii="HGP創英角ｺﾞｼｯｸUB" w:eastAsia="HGP創英角ｺﾞｼｯｸUB" w:hAnsi="HGP創英角ｺﾞｼｯｸUB" w:cs="Times New Roman" w:hint="eastAsia"/>
                            <w:color w:val="auto"/>
                            <w:sz w:val="22"/>
                          </w:rPr>
                          <w:t>熱中症予防</w:t>
                        </w:r>
                      </w:p>
                      <w:p w14:paraId="38B437E9" w14:textId="77777777" w:rsidR="002978B3" w:rsidRPr="00365BC7" w:rsidRDefault="002978B3" w:rsidP="00997464">
                        <w:pPr>
                          <w:spacing w:line="-240" w:lineRule="auto"/>
                        </w:pPr>
                        <w:r w:rsidRPr="00365BC7">
                          <w:rPr>
                            <w:rStyle w:val="ab"/>
                            <w:rFonts w:ascii="HGP創英角ｺﾞｼｯｸUB" w:eastAsia="HGP創英角ｺﾞｼｯｸUB" w:hAnsi="HGP創英角ｺﾞｼｯｸUB" w:cs="Times New Roman" w:hint="eastAsia"/>
                            <w:color w:val="auto"/>
                            <w:sz w:val="22"/>
                          </w:rPr>
                          <w:t>声かけプロジェクト</w:t>
                        </w:r>
                        <w:r w:rsidRPr="00365BC7">
                          <w:rPr>
                            <w:rFonts w:ascii="HGP創英角ｺﾞｼｯｸUB" w:eastAsia="HGP創英角ｺﾞｼｯｸUB" w:hAnsi="HGP創英角ｺﾞｼｯｸUB" w:cs="Times New Roman"/>
                            <w:sz w:val="22"/>
                          </w:rPr>
                          <w:fldChar w:fldCharType="end"/>
                        </w:r>
                      </w:p>
                    </w:txbxContent>
                  </v:textbox>
                </v:rect>
                <v:rect id="正方形/長方形 82" o:spid="_x0000_s1323" style="position:absolute;left:59628;top:4565;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textbox>
                    <w:txbxContent>
                      <w:p w14:paraId="2EF09B1B" w14:textId="77777777" w:rsidR="002978B3" w:rsidRPr="00B465E7" w:rsidRDefault="00385D43" w:rsidP="001A1804">
                        <w:pPr>
                          <w:spacing w:line="-240" w:lineRule="auto"/>
                          <w:jc w:val="left"/>
                          <w:rPr>
                            <w:rFonts w:ascii="HGP創英角ｺﾞｼｯｸUB" w:eastAsia="HGP創英角ｺﾞｼｯｸUB" w:hAnsi="HGP創英角ｺﾞｼｯｸUB"/>
                            <w:kern w:val="0"/>
                            <w:sz w:val="24"/>
                            <w:szCs w:val="24"/>
                          </w:rPr>
                        </w:pPr>
                        <w:hyperlink r:id="rId337" w:anchor="menu7" w:history="1">
                          <w:r w:rsidR="002978B3" w:rsidRPr="00B465E7">
                            <w:rPr>
                              <w:rStyle w:val="ab"/>
                              <w:rFonts w:ascii="HGP創英角ｺﾞｼｯｸUB" w:eastAsia="HGP創英角ｺﾞｼｯｸUB" w:hAnsi="HGP創英角ｺﾞｼｯｸUB" w:hint="eastAsia"/>
                              <w:color w:val="auto"/>
                            </w:rPr>
                            <w:t>2020年東京オリンピック・パラリンピック競技大会に向けて</w:t>
                          </w:r>
                        </w:hyperlink>
                      </w:p>
                    </w:txbxContent>
                  </v:textbox>
                </v:rect>
                <v:rect id="正方形/長方形 83" o:spid="_x0000_s1324" style="position:absolute;left:72690;top:24856;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1lxgAAANsAAAAPAAAAZHJzL2Rvd25yZXYueG1sRI9BS8NA&#10;FITvBf/D8gQvxW6qU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nJcdZcYAAADbAAAA&#10;DwAAAAAAAAAAAAAAAAAHAgAAZHJzL2Rvd25yZXYueG1sUEsFBgAAAAADAAMAtwAAAPoCAAAAAA==&#10;" filled="f" strokecolor="black [3213]" strokeweight="1pt">
                  <v:textbox>
                    <w:txbxContent>
                      <w:bookmarkStart w:id="17" w:name="_Hlk59199105"/>
                      <w:bookmarkStart w:id="18" w:name="_Hlk59199106"/>
                      <w:p w14:paraId="13C51FCF"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rPr>
                          <w:fldChar w:fldCharType="begin"/>
                        </w:r>
                        <w:r w:rsidRPr="00B465E7">
                          <w:rPr>
                            <w:rFonts w:ascii="HGP創英角ｺﾞｼｯｸUB" w:eastAsia="HGP創英角ｺﾞｼｯｸUB" w:hAnsi="HGP創英角ｺﾞｼｯｸUB"/>
                          </w:rPr>
                          <w:instrText xml:space="preserve"> HYPERLINK "https://adaptation-platform.nies.go.jp/conso/adaptation/pdf/kyushu-okinawa/ref/h30_kyushu_okinawa_pamphlet.pdf" </w:instrText>
                        </w:r>
                        <w:r w:rsidRPr="00B465E7">
                          <w:rPr>
                            <w:rFonts w:ascii="HGP創英角ｺﾞｼｯｸUB" w:eastAsia="HGP創英角ｺﾞｼｯｸUB" w:hAnsi="HGP創英角ｺﾞｼｯｸUB"/>
                          </w:rPr>
                          <w:fldChar w:fldCharType="separate"/>
                        </w:r>
                        <w:r w:rsidRPr="00B465E7">
                          <w:rPr>
                            <w:rStyle w:val="ab"/>
                            <w:rFonts w:ascii="HGP創英角ｺﾞｼｯｸUB" w:eastAsia="HGP創英角ｺﾞｼｯｸUB" w:hAnsi="HGP創英角ｺﾞｼｯｸUB" w:hint="eastAsia"/>
                            <w:color w:val="auto"/>
                          </w:rPr>
                          <w:t>地球温暖化による九州・沖縄地方による影響を知り、適応を進めるために</w:t>
                        </w:r>
                        <w:r w:rsidRPr="00B465E7">
                          <w:rPr>
                            <w:rFonts w:ascii="HGP創英角ｺﾞｼｯｸUB" w:eastAsia="HGP創英角ｺﾞｼｯｸUB" w:hAnsi="HGP創英角ｺﾞｼｯｸUB"/>
                          </w:rPr>
                          <w:fldChar w:fldCharType="end"/>
                        </w:r>
                        <w:bookmarkEnd w:id="17"/>
                        <w:bookmarkEnd w:id="18"/>
                      </w:p>
                    </w:txbxContent>
                  </v:textbox>
                </v:rect>
                <v:rect id="正方形/長方形 97" o:spid="_x0000_s1325" style="position:absolute;left:59628;top:14658;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" filled="f" strokecolor="black [3213]" strokeweight="1pt">
                  <v:textbox>
                    <w:txbxContent>
                      <w:p w14:paraId="26E1236F" w14:textId="77777777" w:rsidR="002978B3" w:rsidRPr="00B465E7" w:rsidRDefault="00385D43" w:rsidP="001A1804">
                        <w:pPr>
                          <w:spacing w:line="-240" w:lineRule="auto"/>
                          <w:jc w:val="left"/>
                          <w:rPr>
                            <w:rFonts w:ascii="HGP創英角ｺﾞｼｯｸUB" w:eastAsia="HGP創英角ｺﾞｼｯｸUB" w:hAnsi="HGP創英角ｺﾞｼｯｸUB"/>
                            <w:kern w:val="0"/>
                            <w:sz w:val="24"/>
                            <w:szCs w:val="24"/>
                          </w:rPr>
                        </w:pPr>
                        <w:hyperlink r:id="rId338" w:history="1">
                          <w:r w:rsidR="002978B3" w:rsidRPr="00B465E7">
                            <w:rPr>
                              <w:rStyle w:val="ab"/>
                              <w:rFonts w:ascii="HGP創英角ｺﾞｼｯｸUB" w:eastAsia="HGP創英角ｺﾞｼｯｸUB" w:hAnsi="HGP創英角ｺﾞｼｯｸUB" w:hint="eastAsia"/>
                              <w:color w:val="auto"/>
                            </w:rPr>
                            <w:t>東京2020に向けたアスリート、観客等の暑さ対策に係る中間とりまとめ</w:t>
                          </w:r>
                        </w:hyperlink>
                      </w:p>
                    </w:txbxContent>
                  </v:textbox>
                </v:rect>
                <v:rect id="正方形/長方形 98" o:spid="_x0000_s1326" style="position:absolute;left:85753;top:4548;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" filled="f" strokecolor="black [3213]" strokeweight="1pt">
                  <v:textbox>
                    <w:txbxContent>
                      <w:p w14:paraId="2D8DBDCC" w14:textId="1CB826F7" w:rsidR="002978B3" w:rsidRPr="00B465E7" w:rsidRDefault="00385D43" w:rsidP="00997464">
                        <w:pPr>
                          <w:spacing w:line="-240" w:lineRule="auto"/>
                          <w:jc w:val="left"/>
                          <w:rPr>
                            <w:rFonts w:ascii="HGP創英角ｺﾞｼｯｸUB" w:eastAsia="HGP創英角ｺﾞｼｯｸUB" w:hAnsi="HGP創英角ｺﾞｼｯｸUB"/>
                            <w:kern w:val="0"/>
                            <w:sz w:val="24"/>
                            <w:szCs w:val="24"/>
                          </w:rPr>
                        </w:pPr>
                        <w:hyperlink r:id="rId339" w:history="1">
                          <w:r w:rsidR="002978B3" w:rsidRPr="00B465E7">
                            <w:rPr>
                              <w:rStyle w:val="ab"/>
                              <w:rFonts w:ascii="HGP創英角ｺﾞｼｯｸUB" w:eastAsia="HGP創英角ｺﾞｼｯｸUB" w:hAnsi="HGP創英角ｺﾞｼｯｸUB"/>
                              <w:color w:val="auto"/>
                            </w:rPr>
                            <w:t>SDGs未来都市、環境モデル都市・堺 ～</w:t>
                          </w:r>
                          <w:r w:rsidR="002978B3" w:rsidRPr="00B465E7">
                            <w:rPr>
                              <w:rStyle w:val="ab"/>
                              <w:rFonts w:ascii="HGP創英角ｺﾞｼｯｸUB" w:eastAsia="HGP創英角ｺﾞｼｯｸUB" w:hAnsi="HGP創英角ｺﾞｼｯｸUB" w:hint="eastAsia"/>
                              <w:color w:val="auto"/>
                            </w:rPr>
                            <w:t xml:space="preserve">　</w:t>
                          </w:r>
                          <w:r w:rsidR="002978B3" w:rsidRPr="00B465E7">
                            <w:rPr>
                              <w:rStyle w:val="ab"/>
                              <w:rFonts w:ascii="HGP創英角ｺﾞｼｯｸUB" w:eastAsia="HGP創英角ｺﾞｼｯｸUB" w:hAnsi="HGP創英角ｺﾞｼｯｸUB"/>
                              <w:color w:val="auto"/>
                            </w:rPr>
                            <w:t>気候変動への適応～</w:t>
                          </w:r>
                        </w:hyperlink>
                      </w:p>
                    </w:txbxContent>
                  </v:textbox>
                </v:rect>
                <v:rect id="正方形/長方形 99" o:spid="_x0000_s1327" style="position:absolute;left:72690;top:14660;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" filled="f" strokecolor="black [3213]" strokeweight="1pt">
                  <v:textbox>
                    <w:txbxContent>
                      <w:bookmarkStart w:id="19" w:name="_Hlk59199048"/>
                      <w:bookmarkStart w:id="20" w:name="_Hlk59199049"/>
                      <w:p w14:paraId="54A362DE" w14:textId="77777777" w:rsidR="002978B3" w:rsidRPr="00B465E7" w:rsidRDefault="002978B3" w:rsidP="00997464">
                        <w:pPr>
                          <w:spacing w:line="240" w:lineRule="exact"/>
                          <w:jc w:val="left"/>
                          <w:rPr>
                            <w:rFonts w:ascii="HGP創英角ｺﾞｼｯｸUB" w:eastAsia="HGP創英角ｺﾞｼｯｸUB" w:hAnsi="HGP創英角ｺﾞｼｯｸUB"/>
                            <w:kern w:val="0"/>
                            <w:sz w:val="24"/>
                            <w:szCs w:val="24"/>
                          </w:rPr>
                        </w:pPr>
                        <w:r w:rsidRPr="00B465E7">
                          <w:rPr>
                            <w:rFonts w:ascii="HGP創英角ｺﾞｼｯｸUB" w:eastAsia="HGP創英角ｺﾞｼｯｸUB" w:hAnsi="HGP創英角ｺﾞｼｯｸUB"/>
                          </w:rPr>
                          <w:fldChar w:fldCharType="begin"/>
                        </w:r>
                        <w:r w:rsidRPr="00B465E7">
                          <w:rPr>
                            <w:rFonts w:ascii="HGP創英角ｺﾞｼｯｸUB" w:eastAsia="HGP創英角ｺﾞｼｯｸUB" w:hAnsi="HGP創英角ｺﾞｼｯｸUB"/>
                          </w:rPr>
                          <w:instrText xml:space="preserve"> HYPERLINK "https://www.wbgt.env.go.jp/pdf/city_gline/city_guideline_full.pdf" </w:instrText>
                        </w:r>
                        <w:r w:rsidRPr="00B465E7">
                          <w:rPr>
                            <w:rFonts w:ascii="HGP創英角ｺﾞｼｯｸUB" w:eastAsia="HGP創英角ｺﾞｼｯｸUB" w:hAnsi="HGP創英角ｺﾞｼｯｸUB"/>
                          </w:rPr>
                          <w:fldChar w:fldCharType="separate"/>
                        </w:r>
                        <w:r w:rsidRPr="00B465E7">
                          <w:rPr>
                            <w:rStyle w:val="ab"/>
                            <w:rFonts w:ascii="HGP創英角ｺﾞｼｯｸUB" w:eastAsia="HGP創英角ｺﾞｼｯｸUB" w:hAnsi="HGP創英角ｺﾞｼｯｸUB" w:hint="eastAsia"/>
                            <w:color w:val="auto"/>
                          </w:rPr>
                          <w:t>まちなかの暑さ対策ガイドライン</w:t>
                        </w:r>
                        <w:r w:rsidRPr="00B465E7">
                          <w:rPr>
                            <w:rFonts w:ascii="HGP創英角ｺﾞｼｯｸUB" w:eastAsia="HGP創英角ｺﾞｼｯｸUB" w:hAnsi="HGP創英角ｺﾞｼｯｸUB"/>
                          </w:rPr>
                          <w:fldChar w:fldCharType="end"/>
                        </w:r>
                        <w:bookmarkEnd w:id="19"/>
                        <w:bookmarkEnd w:id="20"/>
                      </w:p>
                    </w:txbxContent>
                  </v:textbox>
                </v:rect>
                <v:rect id="正方形/長方形 100" o:spid="_x0000_s1328" style="position:absolute;left:85750;top:14660;width:1162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" filled="f" strokecolor="black [3213]" strokeweight="1pt">
                  <v:textbox>
                    <w:txbxContent>
                      <w:p w14:paraId="04EAE59A" w14:textId="77777777" w:rsidR="002978B3" w:rsidRPr="00B465E7" w:rsidRDefault="00385D43" w:rsidP="00997464">
                        <w:pPr>
                          <w:spacing w:line="240" w:lineRule="exact"/>
                          <w:rPr>
                            <w:rFonts w:ascii="HGP創英角ｺﾞｼｯｸUB" w:eastAsia="HGP創英角ｺﾞｼｯｸUB" w:hAnsi="HGP創英角ｺﾞｼｯｸUB"/>
                          </w:rPr>
                        </w:pPr>
                        <w:hyperlink r:id="rId340" w:history="1">
                          <w:r w:rsidR="002978B3" w:rsidRPr="00B465E7">
                            <w:rPr>
                              <w:rStyle w:val="ab"/>
                              <w:rFonts w:ascii="HGP創英角ｺﾞｼｯｸUB" w:eastAsia="HGP創英角ｺﾞｼｯｸUB" w:hAnsi="HGP創英角ｺﾞｼｯｸUB" w:hint="eastAsia"/>
                              <w:color w:val="auto"/>
                            </w:rPr>
                            <w:t>気候リスク管理の事例:国内編(建設業)</w:t>
                          </w:r>
                        </w:hyperlink>
                      </w:p>
                    </w:txbxContent>
                  </v:textbox>
                </v:rect>
                <v:rect id="正方形/長方形 101" o:spid="_x0000_s1329" style="position:absolute;left:59628;top:35321;width:11620;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" filled="f" strokecolor="black [3213]" strokeweight="1pt">
                  <v:textbox>
                    <w:txbxContent>
                      <w:p w14:paraId="6B8C3D3A" w14:textId="77777777" w:rsidR="002978B3" w:rsidRPr="00B465E7" w:rsidRDefault="00385D43" w:rsidP="00997464">
                        <w:pPr>
                          <w:spacing w:line="240" w:lineRule="exact"/>
                          <w:jc w:val="left"/>
                          <w:rPr>
                            <w:rFonts w:ascii="HGP創英角ｺﾞｼｯｸUB" w:eastAsia="HGP創英角ｺﾞｼｯｸUB" w:hAnsi="HGP創英角ｺﾞｼｯｸUB"/>
                            <w:kern w:val="0"/>
                            <w:sz w:val="24"/>
                            <w:szCs w:val="24"/>
                          </w:rPr>
                        </w:pPr>
                        <w:hyperlink r:id="rId341" w:history="1">
                          <w:r w:rsidR="002978B3" w:rsidRPr="00B465E7">
                            <w:rPr>
                              <w:rStyle w:val="ab"/>
                              <w:rFonts w:ascii="HGP創英角ｺﾞｼｯｸUB" w:eastAsia="HGP創英角ｺﾞｼｯｸUB" w:hAnsi="HGP創英角ｺﾞｼｯｸUB" w:cs="Times New Roman" w:hint="eastAsia"/>
                              <w:color w:val="auto"/>
                              <w:sz w:val="22"/>
                            </w:rPr>
                            <w:t>地域の適応インタビュー(適応策)</w:t>
                          </w:r>
                        </w:hyperlink>
                      </w:p>
                    </w:txbxContent>
                  </v:textbox>
                </v:rect>
                <v:rect id="正方形/長方形 102" o:spid="_x0000_s1330" style="position:absolute;left:85753;top:24774;width:11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" filled="f" strokecolor="black [3213]" strokeweight="1pt">
                  <v:textbox>
                    <w:txbxContent>
                      <w:p w14:paraId="2763812E" w14:textId="77777777" w:rsidR="002978B3" w:rsidRPr="00B465E7" w:rsidRDefault="00385D43" w:rsidP="00997464">
                        <w:pPr>
                          <w:spacing w:line="-240" w:lineRule="auto"/>
                          <w:jc w:val="left"/>
                          <w:rPr>
                            <w:rFonts w:ascii="HGP創英角ｺﾞｼｯｸUB" w:eastAsia="HGP創英角ｺﾞｼｯｸUB" w:hAnsi="HGP創英角ｺﾞｼｯｸUB"/>
                          </w:rPr>
                        </w:pPr>
                        <w:hyperlink r:id="rId342" w:history="1">
                          <w:r w:rsidR="002978B3" w:rsidRPr="00B465E7">
                            <w:rPr>
                              <w:rStyle w:val="ab"/>
                              <w:rFonts w:ascii="HGP創英角ｺﾞｼｯｸUB" w:eastAsia="HGP創英角ｺﾞｼｯｸUB" w:hAnsi="HGP創英角ｺﾞｼｯｸUB" w:hint="eastAsia"/>
                              <w:color w:val="auto"/>
                            </w:rPr>
                            <w:t>適応ビジネスの事例(健康)</w:t>
                          </w:r>
                        </w:hyperlink>
                      </w:p>
                    </w:txbxContent>
                  </v:textbox>
                </v:rect>
                <v:rect id="正方形/長方形 103" o:spid="_x0000_s1331" style="position:absolute;left:72690;top:35321;width:116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filled="f" strokecolor="black [3213]" strokeweight="1pt">
                  <v:textbox>
                    <w:txbxContent>
                      <w:p w14:paraId="7D1C78BA" w14:textId="77777777" w:rsidR="002978B3" w:rsidRPr="00B465E7" w:rsidRDefault="00385D43" w:rsidP="00997464">
                        <w:pPr>
                          <w:spacing w:line="240" w:lineRule="exact"/>
                          <w:rPr>
                            <w:rFonts w:ascii="HGP創英角ｺﾞｼｯｸUB" w:eastAsia="HGP創英角ｺﾞｼｯｸUB" w:hAnsi="HGP創英角ｺﾞｼｯｸUB"/>
                            <w:kern w:val="0"/>
                            <w:sz w:val="24"/>
                            <w:szCs w:val="24"/>
                          </w:rPr>
                        </w:pPr>
                        <w:hyperlink r:id="rId343" w:history="1">
                          <w:r w:rsidR="002978B3" w:rsidRPr="00B465E7">
                            <w:rPr>
                              <w:rStyle w:val="ab"/>
                              <w:rFonts w:ascii="HGP創英角ｺﾞｼｯｸUB" w:eastAsia="HGP創英角ｺﾞｼｯｸUB" w:hAnsi="HGP創英角ｺﾞｼｯｸUB" w:cs="Times New Roman" w:hint="eastAsia"/>
                              <w:color w:val="auto"/>
                              <w:szCs w:val="21"/>
                            </w:rPr>
                            <w:t>暑熱に関する適応の基本的な施策</w:t>
                          </w:r>
                        </w:hyperlink>
                        <w:r w:rsidR="002978B3" w:rsidRPr="00B465E7">
                          <w:rPr>
                            <w:rFonts w:ascii="HGP創英角ｺﾞｼｯｸUB" w:eastAsia="HGP創英角ｺﾞｼｯｸUB" w:hAnsi="HGP創英角ｺﾞｼｯｸUB" w:cs="Times New Roman" w:hint="eastAsia"/>
                            <w:szCs w:val="21"/>
                          </w:rPr>
                          <w:t>(66p)</w:t>
                        </w:r>
                      </w:p>
                    </w:txbxContent>
                  </v:textbox>
                </v:rect>
                <v:shape id="_x0000_s1332" type="#_x0000_t202" style="position:absolute;left:65929;top:639;width:2524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4FBAD7BA" w14:textId="77777777" w:rsidR="002978B3" w:rsidRDefault="002978B3" w:rsidP="00997464">
                        <w:pPr>
                          <w:jc w:val="center"/>
                          <w:rPr>
                            <w:kern w:val="0"/>
                            <w:sz w:val="24"/>
                            <w:szCs w:val="24"/>
                          </w:rPr>
                        </w:pPr>
                        <w:r>
                          <w:rPr>
                            <w:rFonts w:ascii="游明朝" w:eastAsia="HG創英角ｺﾞｼｯｸUB" w:hAnsi="HG創英角ｺﾞｼｯｸUB" w:cs="Times New Roman" w:hint="eastAsia"/>
                            <w:szCs w:val="21"/>
                          </w:rPr>
                          <w:t>どんな対策ができる？</w:t>
                        </w:r>
                      </w:p>
                    </w:txbxContent>
                  </v:textbox>
                </v:shape>
                <v:shape id="_x0000_s1333" type="#_x0000_t202" style="position:absolute;left:75078;top:51374;width:22296;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60F51456" w14:textId="77777777" w:rsidR="002978B3" w:rsidRDefault="002978B3" w:rsidP="00997464">
                        <w:pPr>
                          <w:spacing w:line="240" w:lineRule="exact"/>
                          <w:rPr>
                            <w:kern w:val="0"/>
                            <w:sz w:val="24"/>
                            <w:szCs w:val="24"/>
                          </w:rPr>
                        </w:pPr>
                        <w:r>
                          <w:rPr>
                            <w:rFonts w:ascii="メイリオ" w:eastAsia="游明朝" w:hAnsi="メイリオ" w:cs="Times New Roman" w:hint="eastAsia"/>
                            <w:sz w:val="20"/>
                            <w:szCs w:val="20"/>
                          </w:rPr>
                          <w:t>*</w:t>
                        </w:r>
                        <w:r>
                          <w:rPr>
                            <w:rFonts w:ascii="游明朝" w:eastAsia="メイリオ" w:hAnsi="メイリオ" w:cs="Times New Roman" w:hint="eastAsia"/>
                            <w:sz w:val="20"/>
                            <w:szCs w:val="20"/>
                          </w:rPr>
                          <w:t>ここに書かれているページ以外の情報も探してみましょう。</w:t>
                        </w:r>
                      </w:p>
                    </w:txbxContent>
                  </v:textbox>
                </v:shape>
                <v:shape id="テキスト ボックス 4" o:spid="_x0000_s1334" type="#_x0000_t202" style="position:absolute;left:739;top:251;width:5315;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" fillcolor="#cfcdcd [2894]" strokeweight="1pt">
                  <v:stroke linestyle="thinThin" endcap="square"/>
                  <v:textbox inset="1mm,1mm,1mm,1mm">
                    <w:txbxContent>
                      <w:p w14:paraId="0B397E7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4" o:spid="_x0000_s1335" type="#_x0000_t202" style="position:absolute;left:758;top:5585;width:5315;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" filled="f" strokecolor="black [3213]" strokeweight=".5pt">
                  <v:textbox inset="1mm,1mm,1mm,1mm">
                    <w:txbxContent>
                      <w:p w14:paraId="51328125" w14:textId="77777777" w:rsidR="002978B3" w:rsidRDefault="002978B3" w:rsidP="00D775C1">
                        <w:pPr>
                          <w:jc w:val="center"/>
                          <w:rPr>
                            <w:kern w:val="0"/>
                            <w:sz w:val="24"/>
                            <w:szCs w:val="24"/>
                          </w:rPr>
                        </w:pPr>
                        <w:r>
                          <w:rPr>
                            <w:rFonts w:ascii="游明朝" w:eastAsia="游明朝" w:hAnsi="游明朝" w:cs="Times New Roman" w:hint="eastAsia"/>
                            <w:szCs w:val="21"/>
                          </w:rPr>
                          <w:t> </w:t>
                        </w:r>
                      </w:p>
                    </w:txbxContent>
                  </v:textbox>
                </v:shape>
                <v:shape id="テキスト ボックス 7" o:spid="_x0000_s1336" type="#_x0000_t202" style="position:absolute;left:6054;top:911;width:14408;height:31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" filled="f" stroked="f">
                  <v:textbox style="mso-fit-shape-to-text:t">
                    <w:txbxContent>
                      <w:p w14:paraId="48D3864F" w14:textId="77777777" w:rsidR="002978B3" w:rsidRDefault="002978B3" w:rsidP="00D775C1">
                        <w:pPr>
                          <w:jc w:val="center"/>
                          <w:rPr>
                            <w:kern w:val="0"/>
                            <w:sz w:val="24"/>
                            <w:szCs w:val="24"/>
                          </w:rPr>
                        </w:pPr>
                        <w:r>
                          <w:rPr>
                            <w:rFonts w:ascii="游明朝" w:eastAsia="HG丸ｺﾞｼｯｸM-PRO" w:hAnsi="HG丸ｺﾞｼｯｸM-PRO" w:cs="Times New Roman" w:hint="eastAsia"/>
                            <w:sz w:val="18"/>
                            <w:szCs w:val="18"/>
                            <w14:glow w14:rad="101600">
                              <w14:schemeClr w14:val="bg1"/>
                            </w14:glow>
                          </w:rPr>
                          <w:t>ミステリーカードの情報</w:t>
                        </w:r>
                      </w:p>
                    </w:txbxContent>
                  </v:textbox>
                </v:shape>
                <v:shape id="テキスト ボックス 7" o:spid="_x0000_s1337" type="#_x0000_t202" style="position:absolute;left:6236;top:4785;width:20879;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" filled="f" stroked="f">
                  <v:textbox style="mso-fit-shape-to-text:t">
                    <w:txbxContent>
                      <w:p w14:paraId="2F39EA90" w14:textId="77777777" w:rsidR="002978B3" w:rsidRDefault="002978B3" w:rsidP="00D775C1">
                        <w:pPr>
                          <w:rPr>
                            <w:kern w:val="0"/>
                            <w:sz w:val="24"/>
                            <w:szCs w:val="24"/>
                          </w:rPr>
                        </w:pPr>
                        <w:r>
                          <w:rPr>
                            <w:rFonts w:ascii="游明朝" w:eastAsia="HG丸ｺﾞｼｯｸM-PRO" w:hAnsi="HG丸ｺﾞｼｯｸM-PRO" w:cs="Times New Roman" w:hint="eastAsia"/>
                            <w:sz w:val="18"/>
                            <w:szCs w:val="18"/>
                            <w14:glow w14:rad="101600">
                              <w14:schemeClr w14:val="bg1"/>
                            </w14:glow>
                          </w:rPr>
                          <w:t>関連するウェブサイト情報</w:t>
                        </w:r>
                      </w:p>
                      <w:p w14:paraId="5BE85314" w14:textId="77777777" w:rsidR="002978B3" w:rsidRDefault="002978B3" w:rsidP="003C2877">
                        <w:pPr>
                          <w:spacing w:line="0" w:lineRule="atLeast"/>
                        </w:pPr>
                        <w:r>
                          <w:rPr>
                            <w:rFonts w:ascii="游明朝" w:eastAsia="HG丸ｺﾞｼｯｸM-PRO" w:hAnsi="HG丸ｺﾞｼｯｸM-PRO" w:cs="Times New Roman" w:hint="eastAsia"/>
                            <w:sz w:val="18"/>
                            <w:szCs w:val="18"/>
                            <w14:glow w14:rad="101600">
                              <w14:schemeClr w14:val="bg1"/>
                            </w14:glow>
                          </w:rPr>
                          <w:t>＊クリックすると該当するページに飛びます。</w:t>
                        </w:r>
                      </w:p>
                    </w:txbxContent>
                  </v:textbox>
                </v:shape>
                <w10:anchorlock/>
              </v:group>
            </w:pict>
          </mc:Fallback>
        </mc:AlternateContent>
      </w:r>
    </w:p>
    <w:p w14:paraId="23D1BB9E" w14:textId="77777777" w:rsidR="00997464" w:rsidRPr="007B598F" w:rsidRDefault="00997464" w:rsidP="00997464">
      <w:pPr>
        <w:widowControl/>
        <w:jc w:val="left"/>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lastRenderedPageBreak/>
        <w:t>◆参考になりそうなウェブサイト一覧(オリンピック・熱中症のカード編)◆</w:t>
      </w:r>
    </w:p>
    <w:p w14:paraId="401759C4" w14:textId="77777777" w:rsidR="00997464" w:rsidRPr="007B598F" w:rsidRDefault="00997464" w:rsidP="00997464">
      <w:pPr>
        <w:rPr>
          <w:rFonts w:ascii="HGP創英角ｺﾞｼｯｸUB" w:eastAsia="HGP創英角ｺﾞｼｯｸUB" w:hAnsi="HGP創英角ｺﾞｼｯｸUB"/>
          <w:color w:val="000000" w:themeColor="text1"/>
          <w:sz w:val="24"/>
          <w:szCs w:val="28"/>
        </w:rPr>
      </w:pPr>
      <w:r w:rsidRPr="007B598F">
        <w:rPr>
          <w:rFonts w:ascii="HGP創英角ｺﾞｼｯｸUB" w:eastAsia="HGP創英角ｺﾞｼｯｸUB" w:hAnsi="HGP創英角ｺﾞｼｯｸUB" w:hint="eastAsia"/>
          <w:color w:val="000000" w:themeColor="text1"/>
          <w:sz w:val="24"/>
          <w:szCs w:val="28"/>
        </w:rPr>
        <w:t>【どんな対策ができる？】</w:t>
      </w:r>
    </w:p>
    <w:p w14:paraId="5ADB84F9" w14:textId="77777777" w:rsidR="00997464" w:rsidRPr="00027C24" w:rsidRDefault="00997464" w:rsidP="00997464">
      <w:pPr>
        <w:rPr>
          <w:rFonts w:ascii="HGP創英角ｺﾞｼｯｸUB" w:eastAsia="HGP創英角ｺﾞｼｯｸUB" w:hAnsi="HGP創英角ｺﾞｼｯｸUB"/>
          <w:sz w:val="20"/>
          <w:szCs w:val="21"/>
        </w:rPr>
      </w:pPr>
      <w:r w:rsidRPr="007B598F">
        <w:rPr>
          <w:rFonts w:ascii="HGP創英角ｺﾞｼｯｸUB" w:eastAsia="HGP創英角ｺﾞｼｯｸUB" w:hAnsi="HGP創英角ｺﾞｼｯｸUB" w:hint="eastAsia"/>
          <w:color w:val="000000" w:themeColor="text1"/>
          <w:sz w:val="20"/>
          <w:szCs w:val="21"/>
        </w:rPr>
        <w:t>「オリンピックの暑さ対策」</w:t>
      </w:r>
    </w:p>
    <w:p w14:paraId="32893D51" w14:textId="64EB1349" w:rsidR="00997464" w:rsidRPr="00027C24" w:rsidRDefault="00997464" w:rsidP="00997464">
      <w:r w:rsidRPr="00027C24">
        <w:rPr>
          <w:rFonts w:asciiTheme="minorEastAsia" w:hAnsiTheme="minorEastAsia" w:hint="eastAsia"/>
        </w:rPr>
        <w:t>・適応策データベース（健康部門）（気候変動適応情報プラットフォーム）</w:t>
      </w:r>
      <w:hyperlink r:id="rId344" w:history="1">
        <w:r w:rsidR="002978B3" w:rsidRPr="00027C24">
          <w:rPr>
            <w:rStyle w:val="ab"/>
            <w:color w:val="auto"/>
          </w:rPr>
          <w:t>https://adaptation-platform.nies.go.jp/db/measures/index.html</w:t>
        </w:r>
      </w:hyperlink>
    </w:p>
    <w:p w14:paraId="560225BD" w14:textId="77777777" w:rsidR="00997464" w:rsidRPr="00027C24" w:rsidRDefault="00997464" w:rsidP="00997464">
      <w:pPr>
        <w:ind w:left="210" w:hangingChars="100" w:hanging="210"/>
        <w:jc w:val="left"/>
        <w:rPr>
          <w:rFonts w:asciiTheme="minorEastAsia" w:hAnsiTheme="minorEastAsia"/>
        </w:rPr>
      </w:pPr>
      <w:r w:rsidRPr="00027C24">
        <w:rPr>
          <w:rFonts w:asciiTheme="minorEastAsia" w:hAnsiTheme="minorEastAsia" w:hint="eastAsia"/>
        </w:rPr>
        <w:t>・2020年東京オリンピック・パラリンピック競技大会に向けて ～2020年とその先へ～（内閣官房内閣広報室）</w:t>
      </w:r>
      <w:hyperlink r:id="rId345" w:anchor="menu7" w:history="1">
        <w:r w:rsidRPr="00027C24">
          <w:rPr>
            <w:rStyle w:val="ab"/>
            <w:rFonts w:asciiTheme="minorEastAsia" w:hAnsiTheme="minorEastAsia" w:hint="eastAsia"/>
            <w:color w:val="auto"/>
          </w:rPr>
          <w:t>https://www.kantei.go.jp/jp/headline/tokyo2020/torikumi.html#menu7</w:t>
        </w:r>
      </w:hyperlink>
    </w:p>
    <w:p w14:paraId="2B6EB148" w14:textId="77777777" w:rsidR="00997464" w:rsidRPr="00027C24" w:rsidRDefault="00997464" w:rsidP="00997464">
      <w:pPr>
        <w:ind w:left="210" w:hangingChars="100" w:hanging="210"/>
        <w:jc w:val="left"/>
        <w:rPr>
          <w:rFonts w:asciiTheme="minorEastAsia" w:hAnsiTheme="minorEastAsia"/>
        </w:rPr>
      </w:pPr>
      <w:r w:rsidRPr="00027C24">
        <w:rPr>
          <w:rFonts w:asciiTheme="minorEastAsia" w:hAnsiTheme="minorEastAsia" w:hint="eastAsia"/>
        </w:rPr>
        <w:t>・東京2020に向けたアスリート、観客等の暑さ対策に係る中間とりまとめ（内閣官房東京オリンピック競技大会・東京パラリンピック競技大会推進本部事務局）</w:t>
      </w:r>
    </w:p>
    <w:p w14:paraId="5093E707" w14:textId="6666DCC6" w:rsidR="00997464" w:rsidRPr="00027C24" w:rsidRDefault="00385D43" w:rsidP="0082734C">
      <w:pPr>
        <w:ind w:firstLineChars="100" w:firstLine="210"/>
        <w:rPr>
          <w:rStyle w:val="ab"/>
          <w:rFonts w:asciiTheme="minorEastAsia" w:hAnsiTheme="minorEastAsia"/>
          <w:color w:val="auto"/>
        </w:rPr>
      </w:pPr>
      <w:hyperlink r:id="rId346" w:history="1">
        <w:r w:rsidR="0082734C" w:rsidRPr="00027C24">
          <w:rPr>
            <w:rStyle w:val="ab"/>
            <w:rFonts w:asciiTheme="minorEastAsia" w:hAnsiTheme="minorEastAsia" w:hint="eastAsia"/>
            <w:color w:val="auto"/>
          </w:rPr>
          <w:t>https://www.kantei.go.jp/jp/singi/tokyo2020_suishin_honbu/kankeikaigi/renrakukaigi/pdf/torimatome.pdf</w:t>
        </w:r>
      </w:hyperlink>
    </w:p>
    <w:p w14:paraId="5512E982" w14:textId="77777777" w:rsidR="00997464" w:rsidRPr="00027C24" w:rsidRDefault="00997464" w:rsidP="00997464">
      <w:pPr>
        <w:rPr>
          <w:rFonts w:ascii="HG創英角ｺﾞｼｯｸUB" w:eastAsia="HG創英角ｺﾞｼｯｸUB" w:hAnsi="HG創英角ｺﾞｼｯｸUB"/>
        </w:rPr>
      </w:pPr>
    </w:p>
    <w:p w14:paraId="519504A1" w14:textId="77777777" w:rsidR="00997464" w:rsidRPr="00027C24" w:rsidRDefault="00997464" w:rsidP="00997464">
      <w:r w:rsidRPr="00027C24">
        <w:rPr>
          <w:rFonts w:ascii="HG創英角ｺﾞｼｯｸUB" w:eastAsia="HG創英角ｺﾞｼｯｸUB" w:hAnsi="HG創英角ｺﾞｼｯｸUB" w:hint="eastAsia"/>
        </w:rPr>
        <w:t>「熱中症対策」</w:t>
      </w:r>
    </w:p>
    <w:p w14:paraId="5CDF7D9C" w14:textId="0E044D3C" w:rsidR="00997464" w:rsidRPr="00027C24" w:rsidRDefault="00997464" w:rsidP="00997464">
      <w:pPr>
        <w:rPr>
          <w:rFonts w:asciiTheme="minorEastAsia" w:hAnsiTheme="minorEastAsia"/>
        </w:rPr>
      </w:pPr>
      <w:r w:rsidRPr="00027C24">
        <w:rPr>
          <w:rFonts w:asciiTheme="minorEastAsia" w:hAnsiTheme="minorEastAsia" w:hint="eastAsia"/>
        </w:rPr>
        <w:t>・適応策データベース（健康部門）（気候変動適応情報プラットフォーム）</w:t>
      </w:r>
      <w:hyperlink r:id="rId347" w:history="1">
        <w:r w:rsidR="00027C24" w:rsidRPr="00027C24">
          <w:rPr>
            <w:rStyle w:val="ab"/>
            <w:rFonts w:asciiTheme="minorEastAsia" w:hAnsiTheme="minorEastAsia"/>
            <w:color w:val="auto"/>
          </w:rPr>
          <w:t>https://adaptation-platform.nies.go.jp/db/measures/index.html</w:t>
        </w:r>
      </w:hyperlink>
    </w:p>
    <w:p w14:paraId="04E2C3CF" w14:textId="77777777" w:rsidR="00997464" w:rsidRPr="00027C24" w:rsidRDefault="00997464" w:rsidP="00997464">
      <w:pPr>
        <w:rPr>
          <w:rFonts w:asciiTheme="minorEastAsia" w:hAnsiTheme="minorEastAsia"/>
        </w:rPr>
      </w:pPr>
      <w:r w:rsidRPr="00027C24">
        <w:rPr>
          <w:rFonts w:asciiTheme="minorEastAsia" w:hAnsiTheme="minorEastAsia" w:hint="eastAsia"/>
        </w:rPr>
        <w:t>・熱ゼロ研究レポート（一般財団法人日本気象協会）</w:t>
      </w:r>
      <w:hyperlink r:id="rId348" w:history="1">
        <w:r w:rsidRPr="00027C24">
          <w:rPr>
            <w:rStyle w:val="ab"/>
            <w:rFonts w:asciiTheme="minorEastAsia" w:hAnsiTheme="minorEastAsia"/>
            <w:color w:val="auto"/>
          </w:rPr>
          <w:t>https://www.netsuzero.jp/netsu-lab</w:t>
        </w:r>
      </w:hyperlink>
    </w:p>
    <w:p w14:paraId="0A7E9287" w14:textId="77777777" w:rsidR="00997464" w:rsidRPr="00027C24" w:rsidRDefault="00997464" w:rsidP="00997464">
      <w:pPr>
        <w:rPr>
          <w:rFonts w:asciiTheme="minorEastAsia" w:hAnsiTheme="minorEastAsia"/>
          <w:szCs w:val="21"/>
        </w:rPr>
      </w:pPr>
      <w:r w:rsidRPr="00027C24">
        <w:rPr>
          <w:rFonts w:asciiTheme="minorEastAsia" w:hAnsiTheme="minorEastAsia" w:hint="eastAsia"/>
          <w:szCs w:val="21"/>
        </w:rPr>
        <w:t>・熱中症予防 声かけプロジェクト（</w:t>
      </w:r>
      <w:r w:rsidRPr="00027C24">
        <w:rPr>
          <w:rFonts w:asciiTheme="minorEastAsia" w:hAnsiTheme="minorEastAsia"/>
          <w:szCs w:val="21"/>
        </w:rPr>
        <w:t>熱中症予防声かけプロジェクト事務局</w:t>
      </w:r>
      <w:r w:rsidRPr="00027C24">
        <w:rPr>
          <w:rFonts w:asciiTheme="minorEastAsia" w:hAnsiTheme="minorEastAsia" w:hint="eastAsia"/>
          <w:szCs w:val="21"/>
        </w:rPr>
        <w:t>）</w:t>
      </w:r>
      <w:hyperlink r:id="rId349" w:history="1">
        <w:r w:rsidRPr="00027C24">
          <w:rPr>
            <w:rStyle w:val="ab"/>
            <w:rFonts w:asciiTheme="minorEastAsia" w:hAnsiTheme="minorEastAsia"/>
            <w:color w:val="auto"/>
            <w:szCs w:val="21"/>
          </w:rPr>
          <w:t>https://www.hitosuzumi.jp/tell</w:t>
        </w:r>
      </w:hyperlink>
    </w:p>
    <w:p w14:paraId="34C7EC9B" w14:textId="77777777" w:rsidR="00997464" w:rsidRPr="00027C24" w:rsidRDefault="00997464" w:rsidP="00997464">
      <w:pPr>
        <w:rPr>
          <w:rFonts w:asciiTheme="minorEastAsia" w:hAnsiTheme="minorEastAsia"/>
          <w:szCs w:val="21"/>
        </w:rPr>
      </w:pPr>
      <w:r w:rsidRPr="00027C24">
        <w:rPr>
          <w:rFonts w:asciiTheme="minorEastAsia" w:hAnsiTheme="minorEastAsia" w:hint="eastAsia"/>
          <w:szCs w:val="21"/>
        </w:rPr>
        <w:t>・まちなかの暑さ対策ガイドライン(環境省)</w:t>
      </w:r>
      <w:r w:rsidRPr="00027C24">
        <w:rPr>
          <w:rFonts w:asciiTheme="minorEastAsia" w:hAnsiTheme="minorEastAsia"/>
          <w:szCs w:val="21"/>
        </w:rPr>
        <w:t xml:space="preserve"> </w:t>
      </w:r>
      <w:hyperlink r:id="rId350" w:history="1">
        <w:r w:rsidRPr="00027C24">
          <w:rPr>
            <w:rStyle w:val="ab"/>
            <w:rFonts w:asciiTheme="minorEastAsia" w:hAnsiTheme="minorEastAsia"/>
            <w:color w:val="auto"/>
            <w:szCs w:val="21"/>
          </w:rPr>
          <w:t>https://www.wbgt.env.go.jp/doc_cityguid.php</w:t>
        </w:r>
      </w:hyperlink>
    </w:p>
    <w:p w14:paraId="74CCCC8C" w14:textId="77777777" w:rsidR="00997464" w:rsidRPr="00027C24" w:rsidRDefault="00997464" w:rsidP="00316CDE">
      <w:pPr>
        <w:rPr>
          <w:rFonts w:asciiTheme="minorEastAsia" w:hAnsiTheme="minorEastAsia"/>
          <w:szCs w:val="21"/>
        </w:rPr>
      </w:pPr>
      <w:r w:rsidRPr="00027C24">
        <w:rPr>
          <w:rFonts w:hint="eastAsia"/>
          <w:szCs w:val="21"/>
        </w:rPr>
        <w:t>・</w:t>
      </w:r>
      <w:hyperlink r:id="rId351" w:history="1">
        <w:r w:rsidRPr="00027C24">
          <w:rPr>
            <w:rStyle w:val="ab"/>
            <w:rFonts w:asciiTheme="minorEastAsia" w:hAnsiTheme="minorEastAsia" w:hint="eastAsia"/>
            <w:color w:val="auto"/>
            <w:szCs w:val="21"/>
            <w:u w:val="none"/>
          </w:rPr>
          <w:t>気候リスク管理の事例:国内編(建設業)</w:t>
        </w:r>
      </w:hyperlink>
      <w:r w:rsidRPr="00027C24">
        <w:rPr>
          <w:rFonts w:asciiTheme="minorEastAsia" w:hAnsiTheme="minorEastAsia" w:hint="eastAsia"/>
          <w:szCs w:val="21"/>
        </w:rPr>
        <w:t xml:space="preserve"> （気候変動適応情報プラットフォーム）</w:t>
      </w:r>
    </w:p>
    <w:p w14:paraId="6FD019AE" w14:textId="34A7EE1F" w:rsidR="00997464" w:rsidRPr="00027C24" w:rsidRDefault="00997464" w:rsidP="00316CDE">
      <w:pPr>
        <w:rPr>
          <w:szCs w:val="21"/>
        </w:rPr>
      </w:pPr>
      <w:r w:rsidRPr="00027C24">
        <w:rPr>
          <w:rFonts w:hint="eastAsia"/>
          <w:szCs w:val="21"/>
        </w:rPr>
        <w:t xml:space="preserve">　</w:t>
      </w:r>
      <w:hyperlink r:id="rId352" w:history="1">
        <w:r w:rsidR="00657E9D" w:rsidRPr="00EF1210">
          <w:rPr>
            <w:rStyle w:val="ab"/>
            <w:color w:val="auto"/>
            <w:szCs w:val="21"/>
          </w:rPr>
          <w:t>https://adaptation-platform.nies.go.jp/private_sector/database/riskmgmt/index.html</w:t>
        </w:r>
      </w:hyperlink>
    </w:p>
    <w:p w14:paraId="1D762E1C" w14:textId="77777777" w:rsidR="00997464" w:rsidRPr="00027C24" w:rsidRDefault="00997464" w:rsidP="00316CDE">
      <w:pPr>
        <w:rPr>
          <w:rFonts w:asciiTheme="minorEastAsia" w:hAnsiTheme="minorEastAsia"/>
          <w:szCs w:val="21"/>
        </w:rPr>
      </w:pPr>
      <w:r w:rsidRPr="00027C24">
        <w:rPr>
          <w:rFonts w:asciiTheme="minorEastAsia" w:hAnsiTheme="minorEastAsia" w:hint="eastAsia"/>
          <w:szCs w:val="21"/>
        </w:rPr>
        <w:t>・</w:t>
      </w:r>
      <w:hyperlink r:id="rId353" w:history="1">
        <w:r w:rsidRPr="00027C24">
          <w:rPr>
            <w:rStyle w:val="ab"/>
            <w:rFonts w:asciiTheme="minorEastAsia" w:hAnsiTheme="minorEastAsia" w:cs="Times New Roman" w:hint="eastAsia"/>
            <w:color w:val="auto"/>
            <w:szCs w:val="21"/>
            <w:u w:val="none"/>
          </w:rPr>
          <w:t>地域の適応インタビュー(適応策)</w:t>
        </w:r>
      </w:hyperlink>
      <w:r w:rsidRPr="00027C24">
        <w:rPr>
          <w:rFonts w:asciiTheme="minorEastAsia" w:hAnsiTheme="minorEastAsia" w:hint="eastAsia"/>
          <w:szCs w:val="21"/>
        </w:rPr>
        <w:t xml:space="preserve"> （気候変動適応情報プラットフォーム）</w:t>
      </w:r>
      <w:hyperlink r:id="rId354" w:history="1">
        <w:r w:rsidRPr="00027C24">
          <w:rPr>
            <w:rStyle w:val="ab"/>
            <w:rFonts w:asciiTheme="minorEastAsia" w:hAnsiTheme="minorEastAsia"/>
            <w:color w:val="auto"/>
            <w:szCs w:val="21"/>
          </w:rPr>
          <w:t>https://adaptation-platform.nies.go.jp/articles/index.html</w:t>
        </w:r>
      </w:hyperlink>
    </w:p>
    <w:p w14:paraId="0B308978" w14:textId="77777777" w:rsidR="00316CDE" w:rsidRPr="00027C24" w:rsidRDefault="00997464" w:rsidP="00316CDE">
      <w:pPr>
        <w:rPr>
          <w:rStyle w:val="ab"/>
          <w:rFonts w:asciiTheme="minorEastAsia" w:hAnsiTheme="minorEastAsia"/>
          <w:color w:val="auto"/>
          <w:szCs w:val="21"/>
        </w:rPr>
      </w:pPr>
      <w:r w:rsidRPr="00027C24">
        <w:rPr>
          <w:rFonts w:asciiTheme="minorEastAsia" w:hAnsiTheme="minorEastAsia" w:hint="eastAsia"/>
          <w:szCs w:val="21"/>
        </w:rPr>
        <w:t>・</w:t>
      </w:r>
      <w:hyperlink r:id="rId355" w:history="1">
        <w:r w:rsidRPr="00027C24">
          <w:rPr>
            <w:rStyle w:val="ab"/>
            <w:rFonts w:asciiTheme="minorEastAsia" w:hAnsiTheme="minorEastAsia" w:hint="eastAsia"/>
            <w:color w:val="auto"/>
            <w:szCs w:val="21"/>
            <w:u w:val="none"/>
          </w:rPr>
          <w:t>適応ビジネスの事例(健康)</w:t>
        </w:r>
      </w:hyperlink>
      <w:r w:rsidRPr="00027C24">
        <w:rPr>
          <w:rFonts w:asciiTheme="minorEastAsia" w:hAnsiTheme="minorEastAsia" w:hint="eastAsia"/>
          <w:szCs w:val="21"/>
        </w:rPr>
        <w:t xml:space="preserve"> （気候変動適応情報プラットフォーム）</w:t>
      </w:r>
      <w:hyperlink r:id="rId356" w:history="1">
        <w:r w:rsidRPr="00027C24">
          <w:rPr>
            <w:rStyle w:val="ab"/>
            <w:rFonts w:asciiTheme="minorEastAsia" w:hAnsiTheme="minorEastAsia"/>
            <w:color w:val="auto"/>
            <w:szCs w:val="21"/>
          </w:rPr>
          <w:t>https://adaptation-platform.nies.go.jp/private_sector/database/opportunities/index.html</w:t>
        </w:r>
      </w:hyperlink>
    </w:p>
    <w:p w14:paraId="7FF3F334" w14:textId="20D20AC1" w:rsidR="00316CDE" w:rsidRPr="00027C24" w:rsidRDefault="00997464" w:rsidP="00316CDE">
      <w:r w:rsidRPr="00027C24">
        <w:rPr>
          <w:rFonts w:hint="eastAsia"/>
        </w:rPr>
        <w:t>・</w:t>
      </w:r>
      <w:bookmarkStart w:id="21" w:name="_Hlk62726059"/>
      <w:r w:rsidRPr="00027C24">
        <w:rPr>
          <w:rFonts w:hint="eastAsia"/>
        </w:rPr>
        <w:t>地球温暖化による九州・沖縄地方による影響を知り、適応を進めるために（</w:t>
      </w:r>
      <w:r w:rsidR="00316CDE" w:rsidRPr="00027C24">
        <w:t>気候変動適応情報プラットフォーム</w:t>
      </w:r>
      <w:r w:rsidR="00027C24" w:rsidRPr="00027C24">
        <w:rPr>
          <w:rFonts w:hint="eastAsia"/>
        </w:rPr>
        <w:t xml:space="preserve"> </w:t>
      </w:r>
      <w:r w:rsidR="00316CDE" w:rsidRPr="00027C24">
        <w:t>地域適応コンソーシアム事業のページ</w:t>
      </w:r>
      <w:r w:rsidRPr="00027C24">
        <w:rPr>
          <w:rFonts w:hint="eastAsia"/>
        </w:rPr>
        <w:t>）</w:t>
      </w:r>
      <w:bookmarkEnd w:id="21"/>
    </w:p>
    <w:p w14:paraId="695B0EF8" w14:textId="6D104D53" w:rsidR="00997464" w:rsidRPr="00027C24" w:rsidRDefault="00385D43" w:rsidP="00316CDE">
      <w:pPr>
        <w:ind w:firstLineChars="100" w:firstLine="210"/>
      </w:pPr>
      <w:hyperlink r:id="rId357" w:history="1">
        <w:r w:rsidR="00316CDE" w:rsidRPr="00027C24">
          <w:rPr>
            <w:rStyle w:val="ab"/>
            <w:color w:val="auto"/>
          </w:rPr>
          <w:t>https://adaptation-platform.nies.go.jp/conso/adaptation/pdf/kyushu-okinawa/ref/h30_kyushu_okinawa_pamphlet.pdf</w:t>
        </w:r>
      </w:hyperlink>
    </w:p>
    <w:p w14:paraId="655A337B" w14:textId="77777777" w:rsidR="00997464" w:rsidRPr="00027C24" w:rsidRDefault="00997464" w:rsidP="00997464">
      <w:pPr>
        <w:rPr>
          <w:rFonts w:asciiTheme="minorEastAsia" w:hAnsiTheme="minorEastAsia"/>
        </w:rPr>
      </w:pPr>
      <w:r w:rsidRPr="00027C24">
        <w:rPr>
          <w:rFonts w:asciiTheme="minorEastAsia" w:hAnsiTheme="minorEastAsia" w:hint="eastAsia"/>
        </w:rPr>
        <w:t>・</w:t>
      </w:r>
      <w:r w:rsidRPr="00027C24">
        <w:rPr>
          <w:rFonts w:asciiTheme="minorEastAsia" w:hAnsiTheme="minorEastAsia"/>
        </w:rPr>
        <w:t>SDGs未来都市、環境モデル都市・堺 ～気候変動への適応～</w:t>
      </w:r>
      <w:r w:rsidRPr="00027C24">
        <w:rPr>
          <w:rFonts w:asciiTheme="minorEastAsia" w:hAnsiTheme="minorEastAsia" w:hint="eastAsia"/>
        </w:rPr>
        <w:t>（</w:t>
      </w:r>
      <w:r w:rsidRPr="00027C24">
        <w:rPr>
          <w:rFonts w:asciiTheme="minorEastAsia" w:hAnsiTheme="minorEastAsia"/>
        </w:rPr>
        <w:t>堺市環境政策課</w:t>
      </w:r>
      <w:r w:rsidRPr="00027C24">
        <w:rPr>
          <w:rFonts w:asciiTheme="minorEastAsia" w:hAnsiTheme="minorEastAsia" w:hint="eastAsia"/>
        </w:rPr>
        <w:t>）</w:t>
      </w:r>
    </w:p>
    <w:p w14:paraId="5075EB65" w14:textId="0437B2B2" w:rsidR="00997464" w:rsidRPr="00027C24" w:rsidRDefault="00385D43" w:rsidP="009C3337">
      <w:pPr>
        <w:ind w:firstLineChars="100" w:firstLine="210"/>
        <w:rPr>
          <w:rFonts w:asciiTheme="minorEastAsia" w:hAnsiTheme="minorEastAsia"/>
        </w:rPr>
      </w:pPr>
      <w:hyperlink r:id="rId358" w:history="1">
        <w:r w:rsidR="009C3337" w:rsidRPr="00027C24">
          <w:rPr>
            <w:rStyle w:val="ab"/>
            <w:rFonts w:asciiTheme="minorEastAsia" w:hAnsiTheme="minorEastAsia"/>
            <w:color w:val="auto"/>
          </w:rPr>
          <w:t>https://adaptation-platform.nies.go.jp/archive/conference/20190829/pdf/5_3_sakaishi.pdf</w:t>
        </w:r>
      </w:hyperlink>
    </w:p>
    <w:p w14:paraId="0AE133AA" w14:textId="77777777" w:rsidR="009C3337" w:rsidRPr="009C3337" w:rsidRDefault="009C3337" w:rsidP="009C3337">
      <w:pPr>
        <w:ind w:firstLineChars="100" w:firstLine="210"/>
        <w:rPr>
          <w:rFonts w:asciiTheme="minorEastAsia" w:hAnsiTheme="minorEastAsia"/>
          <w:color w:val="000000" w:themeColor="text1"/>
        </w:rPr>
      </w:pPr>
    </w:p>
    <w:p w14:paraId="56D4693E" w14:textId="77777777" w:rsidR="00997464" w:rsidRPr="009C3337" w:rsidRDefault="00997464" w:rsidP="00997464">
      <w:pPr>
        <w:pStyle w:val="paragraph"/>
        <w:spacing w:before="0" w:beforeAutospacing="0" w:after="0" w:afterAutospacing="0"/>
        <w:jc w:val="both"/>
        <w:textAlignment w:val="baseline"/>
        <w:rPr>
          <w:rFonts w:ascii="Meiryo UI" w:eastAsia="Meiryo UI" w:hAnsi="Meiryo UI"/>
          <w:color w:val="000000" w:themeColor="text1"/>
          <w:sz w:val="18"/>
          <w:szCs w:val="18"/>
        </w:rPr>
      </w:pPr>
    </w:p>
    <w:p w14:paraId="2DD64A6A" w14:textId="77777777" w:rsidR="00997464" w:rsidRPr="007B598F" w:rsidRDefault="00997464" w:rsidP="00997464">
      <w:pPr>
        <w:pStyle w:val="paragraph"/>
        <w:spacing w:before="0" w:beforeAutospacing="0" w:after="0" w:afterAutospacing="0"/>
        <w:jc w:val="both"/>
        <w:textAlignment w:val="baseline"/>
        <w:rPr>
          <w:rFonts w:ascii="Meiryo UI" w:eastAsia="Meiryo UI" w:hAnsi="Meiryo UI"/>
          <w:color w:val="000000" w:themeColor="text1"/>
          <w:sz w:val="18"/>
          <w:szCs w:val="18"/>
        </w:rPr>
      </w:pPr>
    </w:p>
    <w:p w14:paraId="10F184A6" w14:textId="77777777" w:rsidR="00997464" w:rsidRPr="007B598F" w:rsidRDefault="00997464" w:rsidP="00997464">
      <w:pPr>
        <w:pStyle w:val="paragraph"/>
        <w:spacing w:before="0" w:beforeAutospacing="0" w:after="0" w:afterAutospacing="0"/>
        <w:jc w:val="both"/>
        <w:textAlignment w:val="baseline"/>
        <w:rPr>
          <w:rFonts w:ascii="Meiryo UI" w:eastAsia="Meiryo UI" w:hAnsi="Meiryo UI"/>
          <w:color w:val="000000" w:themeColor="text1"/>
          <w:sz w:val="18"/>
          <w:szCs w:val="18"/>
        </w:rPr>
      </w:pPr>
    </w:p>
    <w:p w14:paraId="6BCDC89B" w14:textId="1C712183" w:rsidR="00997464" w:rsidRPr="009C3337" w:rsidRDefault="00997464" w:rsidP="00997464">
      <w:pPr>
        <w:jc w:val="left"/>
        <w:rPr>
          <w:rFonts w:ascii="HGP創英角ｺﾞｼｯｸUB" w:eastAsia="HGP創英角ｺﾞｼｯｸUB" w:hAnsi="HGP創英角ｺﾞｼｯｸUB"/>
          <w:color w:val="000000" w:themeColor="text1"/>
          <w:u w:val="single"/>
        </w:rPr>
        <w:sectPr w:rsidR="00997464" w:rsidRPr="009C3337" w:rsidSect="004C151E">
          <w:headerReference w:type="default" r:id="rId359"/>
          <w:pgSz w:w="16838" w:h="11906" w:orient="landscape"/>
          <w:pgMar w:top="720" w:right="720" w:bottom="720" w:left="720" w:header="851" w:footer="397" w:gutter="0"/>
          <w:cols w:space="425"/>
          <w:docGrid w:type="lines" w:linePitch="360"/>
        </w:sectPr>
      </w:pPr>
    </w:p>
    <w:p w14:paraId="65A78B9F" w14:textId="278BFA07" w:rsidR="00BB0877"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19695BD9" w14:textId="36E02DC3" w:rsidR="00861A3A" w:rsidRPr="007B598F" w:rsidRDefault="00157D30" w:rsidP="00861A3A">
      <w:pPr>
        <w:jc w:val="center"/>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t>学校や地域で自分たちにできる適応策を考える①</w:t>
      </w:r>
    </w:p>
    <w:p w14:paraId="4FE494D5" w14:textId="77777777" w:rsidR="000F50D2" w:rsidRPr="007B598F" w:rsidRDefault="00861A3A" w:rsidP="00157D30">
      <w:pPr>
        <w:ind w:leftChars="200" w:left="630" w:hangingChars="100" w:hanging="210"/>
        <w:rPr>
          <w:rFonts w:ascii="Segoe UI Emoji" w:eastAsia="HGP創英角ｺﾞｼｯｸUB" w:hAnsi="Segoe UI Emoji" w:cs="Segoe UI Emoji"/>
          <w:color w:val="000000" w:themeColor="text1"/>
        </w:rPr>
      </w:pPr>
      <w:r w:rsidRPr="007B598F">
        <w:rPr>
          <w:rFonts w:ascii="Segoe UI Emoji" w:eastAsia="HGP創英角ｺﾞｼｯｸUB" w:hAnsi="Segoe UI Emoji" w:cs="Segoe UI Emoji"/>
          <w:color w:val="000000" w:themeColor="text1"/>
        </w:rPr>
        <w:t>☑</w:t>
      </w:r>
      <w:r w:rsidR="00157D30" w:rsidRPr="007B598F">
        <w:rPr>
          <w:rFonts w:ascii="Segoe UI Emoji" w:eastAsia="HGP創英角ｺﾞｼｯｸUB" w:hAnsi="Segoe UI Emoji" w:cs="Segoe UI Emoji" w:hint="eastAsia"/>
          <w:color w:val="000000" w:themeColor="text1"/>
        </w:rPr>
        <w:t>気候変動による</w:t>
      </w:r>
      <w:r w:rsidR="000F50D2" w:rsidRPr="007B598F">
        <w:rPr>
          <w:rFonts w:ascii="Segoe UI Emoji" w:eastAsia="HGP創英角ｺﾞｼｯｸUB" w:hAnsi="Segoe UI Emoji" w:cs="Segoe UI Emoji" w:hint="eastAsia"/>
          <w:color w:val="000000" w:themeColor="text1"/>
        </w:rPr>
        <w:t>影響（</w:t>
      </w:r>
      <w:r w:rsidR="00157D30" w:rsidRPr="007B598F">
        <w:rPr>
          <w:rFonts w:ascii="Segoe UI Emoji" w:eastAsia="HGP創英角ｺﾞｼｯｸUB" w:hAnsi="Segoe UI Emoji" w:cs="Segoe UI Emoji" w:hint="eastAsia"/>
          <w:color w:val="000000" w:themeColor="text1"/>
        </w:rPr>
        <w:t>問題</w:t>
      </w:r>
      <w:r w:rsidR="000F50D2" w:rsidRPr="007B598F">
        <w:rPr>
          <w:rFonts w:ascii="Segoe UI Emoji" w:eastAsia="HGP創英角ｺﾞｼｯｸUB" w:hAnsi="Segoe UI Emoji" w:cs="Segoe UI Emoji" w:hint="eastAsia"/>
          <w:color w:val="000000" w:themeColor="text1"/>
        </w:rPr>
        <w:t>）</w:t>
      </w:r>
      <w:r w:rsidR="00157D30" w:rsidRPr="007B598F">
        <w:rPr>
          <w:rFonts w:ascii="Segoe UI Emoji" w:eastAsia="HGP創英角ｺﾞｼｯｸUB" w:hAnsi="Segoe UI Emoji" w:cs="Segoe UI Emoji" w:hint="eastAsia"/>
          <w:color w:val="000000" w:themeColor="text1"/>
        </w:rPr>
        <w:t>と適応策。これまで</w:t>
      </w:r>
      <w:r w:rsidR="000F50D2" w:rsidRPr="007B598F">
        <w:rPr>
          <w:rFonts w:ascii="Segoe UI Emoji" w:eastAsia="HGP創英角ｺﾞｼｯｸUB" w:hAnsi="Segoe UI Emoji" w:cs="Segoe UI Emoji" w:hint="eastAsia"/>
          <w:color w:val="000000" w:themeColor="text1"/>
        </w:rPr>
        <w:t>に</w:t>
      </w:r>
      <w:r w:rsidR="00157D30" w:rsidRPr="007B598F">
        <w:rPr>
          <w:rFonts w:ascii="Segoe UI Emoji" w:eastAsia="HGP創英角ｺﾞｼｯｸUB" w:hAnsi="Segoe UI Emoji" w:cs="Segoe UI Emoji" w:hint="eastAsia"/>
          <w:color w:val="000000" w:themeColor="text1"/>
        </w:rPr>
        <w:t>調べた</w:t>
      </w:r>
      <w:r w:rsidR="000F50D2" w:rsidRPr="007B598F">
        <w:rPr>
          <w:rFonts w:ascii="Segoe UI Emoji" w:eastAsia="HGP創英角ｺﾞｼｯｸUB" w:hAnsi="Segoe UI Emoji" w:cs="Segoe UI Emoji" w:hint="eastAsia"/>
          <w:color w:val="000000" w:themeColor="text1"/>
        </w:rPr>
        <w:t>影響（問題）</w:t>
      </w:r>
      <w:r w:rsidR="00157D30" w:rsidRPr="007B598F">
        <w:rPr>
          <w:rFonts w:ascii="Segoe UI Emoji" w:eastAsia="HGP創英角ｺﾞｼｯｸUB" w:hAnsi="Segoe UI Emoji" w:cs="Segoe UI Emoji" w:hint="eastAsia"/>
          <w:color w:val="000000" w:themeColor="text1"/>
        </w:rPr>
        <w:t>の特徴や、適応策の特徴などを</w:t>
      </w:r>
    </w:p>
    <w:p w14:paraId="2B0E47FC" w14:textId="519541BA" w:rsidR="00157D30" w:rsidRPr="007B598F" w:rsidRDefault="00157D30" w:rsidP="000F50D2">
      <w:pPr>
        <w:ind w:leftChars="300" w:left="630" w:firstLineChars="100" w:firstLine="210"/>
        <w:rPr>
          <w:rFonts w:ascii="Segoe UI Emoji" w:eastAsia="HGP創英角ｺﾞｼｯｸUB" w:hAnsi="Segoe UI Emoji" w:cs="Segoe UI Emoji"/>
          <w:color w:val="000000" w:themeColor="text1"/>
        </w:rPr>
      </w:pPr>
      <w:r w:rsidRPr="007B598F">
        <w:rPr>
          <w:rFonts w:ascii="Segoe UI Emoji" w:eastAsia="HGP創英角ｺﾞｼｯｸUB" w:hAnsi="Segoe UI Emoji" w:cs="Segoe UI Emoji" w:hint="eastAsia"/>
          <w:color w:val="000000" w:themeColor="text1"/>
        </w:rPr>
        <w:t>基に、</w:t>
      </w:r>
      <w:r w:rsidR="000F50D2" w:rsidRPr="007B598F">
        <w:rPr>
          <w:rFonts w:ascii="Segoe UI Emoji" w:eastAsia="HGP創英角ｺﾞｼｯｸUB" w:hAnsi="Segoe UI Emoji" w:cs="Segoe UI Emoji" w:hint="eastAsia"/>
          <w:color w:val="000000" w:themeColor="text1"/>
        </w:rPr>
        <w:t>学校や地域</w:t>
      </w:r>
      <w:r w:rsidRPr="007B598F">
        <w:rPr>
          <w:rFonts w:ascii="Segoe UI Emoji" w:eastAsia="HGP創英角ｺﾞｼｯｸUB" w:hAnsi="Segoe UI Emoji" w:cs="Segoe UI Emoji" w:hint="eastAsia"/>
          <w:color w:val="000000" w:themeColor="text1"/>
        </w:rPr>
        <w:t>で</w:t>
      </w:r>
      <w:r w:rsidR="000F50D2" w:rsidRPr="007B598F">
        <w:rPr>
          <w:rFonts w:ascii="Segoe UI Emoji" w:eastAsia="HGP創英角ｺﾞｼｯｸUB" w:hAnsi="Segoe UI Emoji" w:cs="Segoe UI Emoji" w:hint="eastAsia"/>
          <w:color w:val="000000" w:themeColor="text1"/>
        </w:rPr>
        <w:t>自分たちに</w:t>
      </w:r>
      <w:r w:rsidRPr="007B598F">
        <w:rPr>
          <w:rFonts w:ascii="Segoe UI Emoji" w:eastAsia="HGP創英角ｺﾞｼｯｸUB" w:hAnsi="Segoe UI Emoji" w:cs="Segoe UI Emoji" w:hint="eastAsia"/>
          <w:color w:val="000000" w:themeColor="text1"/>
        </w:rPr>
        <w:t>できる適応策を</w:t>
      </w:r>
      <w:r w:rsidR="00892BB7" w:rsidRPr="007B598F">
        <w:rPr>
          <w:rFonts w:ascii="Segoe UI Emoji" w:eastAsia="HGP創英角ｺﾞｼｯｸUB" w:hAnsi="Segoe UI Emoji" w:cs="Segoe UI Emoji" w:hint="eastAsia"/>
          <w:color w:val="000000" w:themeColor="text1"/>
        </w:rPr>
        <w:t>グループで</w:t>
      </w:r>
      <w:r w:rsidRPr="007B598F">
        <w:rPr>
          <w:rFonts w:ascii="Segoe UI Emoji" w:eastAsia="HGP創英角ｺﾞｼｯｸUB" w:hAnsi="Segoe UI Emoji" w:cs="Segoe UI Emoji" w:hint="eastAsia"/>
          <w:color w:val="000000" w:themeColor="text1"/>
        </w:rPr>
        <w:t>考えてみましょう。</w:t>
      </w:r>
    </w:p>
    <w:p w14:paraId="6607544F" w14:textId="77777777" w:rsidR="00C816F1" w:rsidRPr="007B598F" w:rsidRDefault="00C816F1" w:rsidP="00C56AA7">
      <w:pPr>
        <w:spacing w:line="-240" w:lineRule="auto"/>
        <w:ind w:leftChars="300" w:left="630" w:firstLineChars="100" w:firstLine="210"/>
        <w:rPr>
          <w:rFonts w:ascii="Segoe UI Emoji" w:eastAsia="HGP創英角ｺﾞｼｯｸUB" w:hAnsi="Segoe UI Emoji" w:cs="Segoe UI Emoji"/>
          <w:color w:val="000000" w:themeColor="text1"/>
        </w:rPr>
      </w:pPr>
    </w:p>
    <w:tbl>
      <w:tblPr>
        <w:tblStyle w:val="a3"/>
        <w:tblW w:w="9766"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66"/>
      </w:tblGrid>
      <w:tr w:rsidR="007B598F" w:rsidRPr="007B598F" w14:paraId="6C01A119" w14:textId="77777777" w:rsidTr="00C00408">
        <w:trPr>
          <w:trHeight w:val="5835"/>
          <w:jc w:val="center"/>
        </w:trPr>
        <w:tc>
          <w:tcPr>
            <w:tcW w:w="9766" w:type="dxa"/>
          </w:tcPr>
          <w:p w14:paraId="79C9F13B" w14:textId="77777777" w:rsidR="000F50D2" w:rsidRPr="007B598F" w:rsidRDefault="00AC3EF4" w:rsidP="00270AA4">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１．</w:t>
            </w:r>
            <w:r w:rsidR="00157D30" w:rsidRPr="007B598F">
              <w:rPr>
                <w:rFonts w:ascii="HGP創英角ｺﾞｼｯｸUB" w:eastAsia="HGP創英角ｺﾞｼｯｸUB" w:hAnsi="HGP創英角ｺﾞｼｯｸUB" w:hint="eastAsia"/>
                <w:color w:val="000000" w:themeColor="text1"/>
              </w:rPr>
              <w:t>これまで調べてきた気候変動による影響(問題)について、学校や日々の生活で身近に感じ</w:t>
            </w:r>
            <w:r w:rsidR="000F50D2" w:rsidRPr="007B598F">
              <w:rPr>
                <w:rFonts w:ascii="HGP創英角ｺﾞｼｯｸUB" w:eastAsia="HGP創英角ｺﾞｼｯｸUB" w:hAnsi="HGP創英角ｺﾞｼｯｸUB" w:hint="eastAsia"/>
                <w:color w:val="000000" w:themeColor="text1"/>
              </w:rPr>
              <w:t>ていること</w:t>
            </w:r>
            <w:r w:rsidR="00157D30" w:rsidRPr="007B598F">
              <w:rPr>
                <w:rFonts w:ascii="HGP創英角ｺﾞｼｯｸUB" w:eastAsia="HGP創英角ｺﾞｼｯｸUB" w:hAnsi="HGP創英角ｺﾞｼｯｸUB" w:hint="eastAsia"/>
                <w:color w:val="000000" w:themeColor="text1"/>
              </w:rPr>
              <w:t>は</w:t>
            </w:r>
          </w:p>
          <w:p w14:paraId="4A7B898E" w14:textId="13E5CAC0" w:rsidR="00861A3A" w:rsidRPr="007B598F" w:rsidRDefault="000F50D2" w:rsidP="000F50D2">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 xml:space="preserve">　　</w:t>
            </w:r>
            <w:r w:rsidR="00157D30" w:rsidRPr="007B598F">
              <w:rPr>
                <w:rFonts w:ascii="HGP創英角ｺﾞｼｯｸUB" w:eastAsia="HGP創英角ｺﾞｼｯｸUB" w:hAnsi="HGP創英角ｺﾞｼｯｸUB" w:hint="eastAsia"/>
                <w:color w:val="000000" w:themeColor="text1"/>
              </w:rPr>
              <w:t>ありますか？思いつくだけ書き出してみましょう。</w:t>
            </w:r>
          </w:p>
          <w:p w14:paraId="6F8F6AD0" w14:textId="6266D117" w:rsidR="00157D30" w:rsidRPr="007B598F" w:rsidRDefault="00157D30" w:rsidP="00157D30">
            <w:pPr>
              <w:spacing w:line="0" w:lineRule="atLeast"/>
              <w:ind w:firstLineChars="100" w:firstLine="210"/>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例．</w:t>
            </w:r>
            <w:r w:rsidR="000F50D2" w:rsidRPr="007B598F">
              <w:rPr>
                <w:rFonts w:ascii="HGP創英角ｺﾞｼｯｸUB" w:eastAsia="HGP創英角ｺﾞｼｯｸUB" w:hAnsi="HGP創英角ｺﾞｼｯｸUB" w:hint="eastAsia"/>
                <w:color w:val="000000" w:themeColor="text1"/>
              </w:rPr>
              <w:t>５月頃～９月頃</w:t>
            </w:r>
            <w:r w:rsidRPr="007B598F">
              <w:rPr>
                <w:rFonts w:ascii="HGP創英角ｺﾞｼｯｸUB" w:eastAsia="HGP創英角ｺﾞｼｯｸUB" w:hAnsi="HGP創英角ｺﾞｼｯｸUB" w:hint="eastAsia"/>
                <w:color w:val="000000" w:themeColor="text1"/>
              </w:rPr>
              <w:t>にかけて、部活動の際に熱中症になる生徒が多い。</w:t>
            </w:r>
          </w:p>
        </w:tc>
      </w:tr>
      <w:tr w:rsidR="007B598F" w:rsidRPr="007B598F" w14:paraId="09CDE4A7" w14:textId="77777777" w:rsidTr="00C00408">
        <w:trPr>
          <w:trHeight w:val="6319"/>
          <w:jc w:val="center"/>
        </w:trPr>
        <w:tc>
          <w:tcPr>
            <w:tcW w:w="9766" w:type="dxa"/>
          </w:tcPr>
          <w:p w14:paraId="158E3FE2" w14:textId="2276A66B" w:rsidR="00861A3A" w:rsidRPr="007B598F" w:rsidRDefault="00AC3EF4" w:rsidP="00270AA4">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２</w:t>
            </w:r>
            <w:r w:rsidR="000F50D2"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rPr>
              <w:t>１</w:t>
            </w:r>
            <w:r w:rsidR="00861A3A" w:rsidRPr="007B598F">
              <w:rPr>
                <w:rFonts w:ascii="HGP創英角ｺﾞｼｯｸUB" w:eastAsia="HGP創英角ｺﾞｼｯｸUB" w:hAnsi="HGP創英角ｺﾞｼｯｸUB" w:hint="eastAsia"/>
                <w:color w:val="000000" w:themeColor="text1"/>
              </w:rPr>
              <w:t>で</w:t>
            </w:r>
            <w:r w:rsidR="00157D30" w:rsidRPr="007B598F">
              <w:rPr>
                <w:rFonts w:ascii="HGP創英角ｺﾞｼｯｸUB" w:eastAsia="HGP創英角ｺﾞｼｯｸUB" w:hAnsi="HGP創英角ｺﾞｼｯｸUB" w:hint="eastAsia"/>
                <w:color w:val="000000" w:themeColor="text1"/>
              </w:rPr>
              <w:t>書いた内容について、</w:t>
            </w:r>
            <w:r w:rsidRPr="007B598F">
              <w:rPr>
                <w:rFonts w:ascii="HGP創英角ｺﾞｼｯｸUB" w:eastAsia="HGP創英角ｺﾞｼｯｸUB" w:hAnsi="HGP創英角ｺﾞｼｯｸUB" w:hint="eastAsia"/>
                <w:color w:val="000000" w:themeColor="text1"/>
              </w:rPr>
              <w:t>学校や地域で</w:t>
            </w:r>
            <w:r w:rsidR="00892BB7" w:rsidRPr="007B598F">
              <w:rPr>
                <w:rFonts w:ascii="HGP創英角ｺﾞｼｯｸUB" w:eastAsia="HGP創英角ｺﾞｼｯｸUB" w:hAnsi="HGP創英角ｺﾞｼｯｸUB" w:hint="eastAsia"/>
                <w:color w:val="000000" w:themeColor="text1"/>
              </w:rPr>
              <w:t>行われている対策があれば、</w:t>
            </w:r>
            <w:r w:rsidR="00157D30" w:rsidRPr="007B598F">
              <w:rPr>
                <w:rFonts w:ascii="HGP創英角ｺﾞｼｯｸUB" w:eastAsia="HGP創英角ｺﾞｼｯｸUB" w:hAnsi="HGP創英角ｺﾞｼｯｸUB" w:hint="eastAsia"/>
                <w:color w:val="000000" w:themeColor="text1"/>
              </w:rPr>
              <w:t>その内容を書いてみましょう。</w:t>
            </w:r>
          </w:p>
          <w:p w14:paraId="0D358810" w14:textId="77777777" w:rsidR="00861A3A" w:rsidRPr="007B598F" w:rsidRDefault="00861A3A" w:rsidP="00270AA4">
            <w:pPr>
              <w:rPr>
                <w:rFonts w:ascii="HGP創英角ｺﾞｼｯｸUB" w:eastAsia="HGP創英角ｺﾞｼｯｸUB" w:hAnsi="HGP創英角ｺﾞｼｯｸUB"/>
                <w:color w:val="000000" w:themeColor="text1"/>
                <w:sz w:val="22"/>
                <w:szCs w:val="24"/>
              </w:rPr>
            </w:pPr>
          </w:p>
          <w:p w14:paraId="59B181D0" w14:textId="77777777" w:rsidR="00861A3A" w:rsidRPr="007B598F" w:rsidRDefault="00861A3A" w:rsidP="00270AA4">
            <w:pPr>
              <w:rPr>
                <w:rFonts w:ascii="HGP創英角ｺﾞｼｯｸUB" w:eastAsia="HGP創英角ｺﾞｼｯｸUB" w:hAnsi="HGP創英角ｺﾞｼｯｸUB"/>
                <w:color w:val="000000" w:themeColor="text1"/>
              </w:rPr>
            </w:pPr>
          </w:p>
        </w:tc>
      </w:tr>
    </w:tbl>
    <w:p w14:paraId="1B9112D3" w14:textId="77777777" w:rsidR="0056214E" w:rsidRDefault="0056214E" w:rsidP="00BB0877">
      <w:pPr>
        <w:ind w:firstLineChars="1100" w:firstLine="2310"/>
        <w:jc w:val="left"/>
        <w:rPr>
          <w:rFonts w:ascii="HGP創英角ｺﾞｼｯｸUB" w:eastAsia="HGP創英角ｺﾞｼｯｸUB" w:hAnsi="HGP創英角ｺﾞｼｯｸUB"/>
          <w:color w:val="000000" w:themeColor="text1"/>
          <w:u w:val="single"/>
        </w:rPr>
        <w:sectPr w:rsidR="0056214E" w:rsidSect="00365BC7">
          <w:headerReference w:type="default" r:id="rId360"/>
          <w:type w:val="continuous"/>
          <w:pgSz w:w="11906" w:h="16838"/>
          <w:pgMar w:top="1134" w:right="1077" w:bottom="1134" w:left="1077" w:header="851" w:footer="992" w:gutter="0"/>
          <w:cols w:space="425"/>
          <w:docGrid w:type="lines" w:linePitch="360"/>
        </w:sectPr>
      </w:pPr>
    </w:p>
    <w:p w14:paraId="5CD4AAC1" w14:textId="60905170" w:rsidR="00BB0877"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Pr="007B598F">
        <w:rPr>
          <w:rFonts w:ascii="HGP創英角ｺﾞｼｯｸUB" w:eastAsia="HGP創英角ｺﾞｼｯｸUB" w:hAnsi="HGP創英角ｺﾞｼｯｸUB" w:hint="eastAsia"/>
          <w:color w:val="000000" w:themeColor="text1"/>
          <w:u w:val="single"/>
        </w:rPr>
        <w:t xml:space="preserve">名前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7969FCD4" w14:textId="10DF00EB" w:rsidR="00157D30" w:rsidRPr="007B598F" w:rsidRDefault="00157D30" w:rsidP="00157D30">
      <w:pPr>
        <w:jc w:val="center"/>
        <w:rPr>
          <w:rFonts w:ascii="HGP創英角ｺﾞｼｯｸUB" w:eastAsia="HGP創英角ｺﾞｼｯｸUB" w:hAnsi="HGP創英角ｺﾞｼｯｸUB"/>
          <w:color w:val="000000" w:themeColor="text1"/>
          <w:sz w:val="28"/>
          <w:szCs w:val="32"/>
        </w:rPr>
      </w:pPr>
      <w:r w:rsidRPr="007B598F">
        <w:rPr>
          <w:rFonts w:ascii="HGP創英角ｺﾞｼｯｸUB" w:eastAsia="HGP創英角ｺﾞｼｯｸUB" w:hAnsi="HGP創英角ｺﾞｼｯｸUB" w:hint="eastAsia"/>
          <w:color w:val="000000" w:themeColor="text1"/>
          <w:sz w:val="28"/>
          <w:szCs w:val="32"/>
        </w:rPr>
        <w:t>学校や地域で自分たちにできる適応策を考える</w:t>
      </w:r>
      <w:r w:rsidR="00892BB7" w:rsidRPr="007B598F">
        <w:rPr>
          <w:rFonts w:ascii="HGP創英角ｺﾞｼｯｸUB" w:eastAsia="HGP創英角ｺﾞｼｯｸUB" w:hAnsi="HGP創英角ｺﾞｼｯｸUB" w:hint="eastAsia"/>
          <w:color w:val="000000" w:themeColor="text1"/>
          <w:sz w:val="28"/>
          <w:szCs w:val="32"/>
        </w:rPr>
        <w:t>②</w:t>
      </w:r>
    </w:p>
    <w:p w14:paraId="72154E71" w14:textId="2D72532D" w:rsidR="00157D30" w:rsidRPr="007B598F" w:rsidRDefault="00157D30" w:rsidP="00157D30">
      <w:pPr>
        <w:ind w:leftChars="200" w:left="630" w:hangingChars="100" w:hanging="210"/>
        <w:rPr>
          <w:rFonts w:ascii="Segoe UI Emoji" w:eastAsia="HGP創英角ｺﾞｼｯｸUB" w:hAnsi="Segoe UI Emoji" w:cs="Segoe UI Emoji"/>
          <w:color w:val="000000" w:themeColor="text1"/>
        </w:rPr>
      </w:pPr>
      <w:r w:rsidRPr="007B598F">
        <w:rPr>
          <w:rFonts w:ascii="Segoe UI Emoji" w:eastAsia="HGP創英角ｺﾞｼｯｸUB" w:hAnsi="Segoe UI Emoji" w:cs="Segoe UI Emoji"/>
          <w:color w:val="000000" w:themeColor="text1"/>
        </w:rPr>
        <w:t>☑</w:t>
      </w:r>
      <w:r w:rsidR="00B137BB" w:rsidRPr="007B598F">
        <w:rPr>
          <w:rFonts w:ascii="Segoe UI Emoji" w:eastAsia="HGP創英角ｺﾞｼｯｸUB" w:hAnsi="Segoe UI Emoji" w:cs="Segoe UI Emoji" w:hint="eastAsia"/>
          <w:color w:val="000000" w:themeColor="text1"/>
        </w:rPr>
        <w:t>学校や地域で自分たちにできる適応策を考えるために、以下の点について意見を出し合ってみましょう。</w:t>
      </w:r>
    </w:p>
    <w:p w14:paraId="15EDA138" w14:textId="77777777" w:rsidR="00C56AA7" w:rsidRPr="007B598F" w:rsidRDefault="00C56AA7" w:rsidP="00C56AA7">
      <w:pPr>
        <w:spacing w:line="240" w:lineRule="exact"/>
        <w:ind w:leftChars="200" w:left="630" w:hangingChars="100" w:hanging="210"/>
        <w:contextualSpacing/>
        <w:rPr>
          <w:rFonts w:ascii="Segoe UI Emoji" w:eastAsia="HGP創英角ｺﾞｼｯｸUB" w:hAnsi="Segoe UI Emoji" w:cs="Segoe UI Emoji"/>
          <w:color w:val="000000" w:themeColor="text1"/>
        </w:rPr>
      </w:pPr>
    </w:p>
    <w:tbl>
      <w:tblPr>
        <w:tblStyle w:val="a3"/>
        <w:tblW w:w="9766"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66"/>
      </w:tblGrid>
      <w:tr w:rsidR="007B598F" w:rsidRPr="007B598F" w14:paraId="5EBFED44" w14:textId="77777777" w:rsidTr="00C00408">
        <w:trPr>
          <w:trHeight w:val="799"/>
          <w:jc w:val="center"/>
        </w:trPr>
        <w:tc>
          <w:tcPr>
            <w:tcW w:w="9766" w:type="dxa"/>
          </w:tcPr>
          <w:p w14:paraId="514853B3" w14:textId="396E9F26" w:rsidR="00157D30" w:rsidRPr="007B598F" w:rsidRDefault="00B137BB" w:rsidP="00270AA4">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グループで決定したテーマ</w:t>
            </w:r>
          </w:p>
        </w:tc>
      </w:tr>
      <w:tr w:rsidR="007B598F" w:rsidRPr="007B598F" w14:paraId="737A03AC" w14:textId="77777777" w:rsidTr="00C00408">
        <w:trPr>
          <w:trHeight w:val="1108"/>
          <w:jc w:val="center"/>
        </w:trPr>
        <w:tc>
          <w:tcPr>
            <w:tcW w:w="9766" w:type="dxa"/>
          </w:tcPr>
          <w:p w14:paraId="49BD051D" w14:textId="71CA4EF8" w:rsidR="00157D30" w:rsidRPr="007B598F" w:rsidRDefault="00B137BB"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●活動</w:t>
            </w:r>
            <w:r w:rsidR="00C816F1" w:rsidRPr="007B598F">
              <w:rPr>
                <w:rFonts w:ascii="HGP創英角ｺﾞｼｯｸUB" w:eastAsia="HGP創英角ｺﾞｼｯｸUB" w:hAnsi="HGP創英角ｺﾞｼｯｸUB" w:hint="eastAsia"/>
                <w:color w:val="000000" w:themeColor="text1"/>
              </w:rPr>
              <w:t>名</w:t>
            </w:r>
          </w:p>
        </w:tc>
      </w:tr>
      <w:tr w:rsidR="007B598F" w:rsidRPr="007B598F" w14:paraId="3F894D07" w14:textId="77777777" w:rsidTr="00C00408">
        <w:trPr>
          <w:trHeight w:val="1804"/>
          <w:jc w:val="center"/>
        </w:trPr>
        <w:tc>
          <w:tcPr>
            <w:tcW w:w="9766" w:type="dxa"/>
          </w:tcPr>
          <w:p w14:paraId="32D8BAF6" w14:textId="00713132" w:rsidR="00157D30" w:rsidRPr="007B598F" w:rsidRDefault="00C816F1"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0064102C" w:rsidRPr="007B598F">
              <w:rPr>
                <w:rFonts w:ascii="HGP創英角ｺﾞｼｯｸUB" w:eastAsia="HGP創英角ｺﾞｼｯｸUB" w:hAnsi="HGP創英角ｺﾞｼｯｸUB" w:hint="eastAsia"/>
                <w:color w:val="000000" w:themeColor="text1"/>
              </w:rPr>
              <w:t>活動のゴールと具体的な内容</w:t>
            </w:r>
          </w:p>
        </w:tc>
      </w:tr>
      <w:tr w:rsidR="007B598F" w:rsidRPr="007B598F" w14:paraId="20C4E124" w14:textId="77777777" w:rsidTr="00C00408">
        <w:trPr>
          <w:trHeight w:val="965"/>
          <w:jc w:val="center"/>
        </w:trPr>
        <w:tc>
          <w:tcPr>
            <w:tcW w:w="9766" w:type="dxa"/>
          </w:tcPr>
          <w:p w14:paraId="53DB57D1" w14:textId="682D48AC" w:rsidR="00C816F1" w:rsidRPr="007B598F" w:rsidRDefault="00C816F1"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●対象者の属性（どのような人？）</w:t>
            </w:r>
            <w:r w:rsidR="0064102C" w:rsidRPr="007B598F">
              <w:rPr>
                <w:rFonts w:ascii="HGP創英角ｺﾞｼｯｸUB" w:eastAsia="HGP創英角ｺﾞｼｯｸUB" w:hAnsi="HGP創英角ｺﾞｼｯｸUB" w:hint="eastAsia"/>
                <w:color w:val="000000" w:themeColor="text1"/>
              </w:rPr>
              <w:t>＊対象者がいる場合</w:t>
            </w:r>
          </w:p>
        </w:tc>
      </w:tr>
      <w:tr w:rsidR="007B598F" w:rsidRPr="007B598F" w14:paraId="2551A597" w14:textId="77777777" w:rsidTr="00C00408">
        <w:trPr>
          <w:trHeight w:val="1859"/>
          <w:jc w:val="center"/>
        </w:trPr>
        <w:tc>
          <w:tcPr>
            <w:tcW w:w="9766" w:type="dxa"/>
          </w:tcPr>
          <w:p w14:paraId="3868BE19" w14:textId="1B85AEC5" w:rsidR="00B137BB" w:rsidRPr="007B598F" w:rsidRDefault="00B137BB"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●どのようにして</w:t>
            </w:r>
            <w:r w:rsidRPr="007B598F">
              <w:rPr>
                <w:rFonts w:ascii="HGP創英角ｺﾞｼｯｸUB" w:eastAsia="HGP創英角ｺﾞｼｯｸUB" w:hAnsi="HGP創英角ｺﾞｼｯｸUB" w:hint="eastAsia"/>
                <w:color w:val="000000" w:themeColor="text1"/>
              </w:rPr>
              <w:t>実施するのか</w:t>
            </w:r>
            <w:r w:rsidR="00C816F1" w:rsidRPr="007B598F">
              <w:rPr>
                <w:rFonts w:ascii="HGP創英角ｺﾞｼｯｸUB" w:eastAsia="HGP創英角ｺﾞｼｯｸUB" w:hAnsi="HGP創英角ｺﾞｼｯｸUB" w:hint="eastAsia"/>
                <w:color w:val="000000" w:themeColor="text1"/>
              </w:rPr>
              <w:t>(参加を促すのか)</w:t>
            </w:r>
          </w:p>
        </w:tc>
      </w:tr>
      <w:tr w:rsidR="007B598F" w:rsidRPr="007B598F" w14:paraId="40204B1F" w14:textId="77777777" w:rsidTr="00C00408">
        <w:trPr>
          <w:trHeight w:val="1815"/>
          <w:jc w:val="center"/>
        </w:trPr>
        <w:tc>
          <w:tcPr>
            <w:tcW w:w="9766" w:type="dxa"/>
          </w:tcPr>
          <w:p w14:paraId="18F9BEFA" w14:textId="74BD1A0F" w:rsidR="00B137BB" w:rsidRPr="007B598F" w:rsidRDefault="00B137BB"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●実施期間は？</w:t>
            </w:r>
            <w:r w:rsidR="00C816F1" w:rsidRPr="007B598F">
              <w:rPr>
                <w:rFonts w:ascii="HGP創英角ｺﾞｼｯｸUB" w:eastAsia="HGP創英角ｺﾞｼｯｸUB" w:hAnsi="HGP創英角ｺﾞｼｯｸUB" w:hint="eastAsia"/>
                <w:color w:val="000000" w:themeColor="text1"/>
              </w:rPr>
              <w:t>実施</w:t>
            </w:r>
            <w:r w:rsidR="0064102C" w:rsidRPr="007B598F">
              <w:rPr>
                <w:rFonts w:ascii="HGP創英角ｺﾞｼｯｸUB" w:eastAsia="HGP創英角ｺﾞｼｯｸUB" w:hAnsi="HGP創英角ｺﾞｼｯｸUB" w:hint="eastAsia"/>
                <w:color w:val="000000" w:themeColor="text1"/>
              </w:rPr>
              <w:t>したらどんな</w:t>
            </w:r>
            <w:r w:rsidR="00C816F1" w:rsidRPr="007B598F">
              <w:rPr>
                <w:rFonts w:ascii="HGP創英角ｺﾞｼｯｸUB" w:eastAsia="HGP創英角ｺﾞｼｯｸUB" w:hAnsi="HGP創英角ｺﾞｼｯｸUB"/>
                <w:color w:val="000000" w:themeColor="text1"/>
              </w:rPr>
              <w:t>効果</w:t>
            </w:r>
            <w:r w:rsidR="0064102C" w:rsidRPr="007B598F">
              <w:rPr>
                <w:rFonts w:ascii="HGP創英角ｺﾞｼｯｸUB" w:eastAsia="HGP創英角ｺﾞｼｯｸUB" w:hAnsi="HGP創英角ｺﾞｼｯｸUB" w:hint="eastAsia"/>
                <w:color w:val="000000" w:themeColor="text1"/>
              </w:rPr>
              <w:t>がある</w:t>
            </w:r>
            <w:r w:rsidR="00C816F1" w:rsidRPr="007B598F">
              <w:rPr>
                <w:rFonts w:ascii="HGP創英角ｺﾞｼｯｸUB" w:eastAsia="HGP創英角ｺﾞｼｯｸUB" w:hAnsi="HGP創英角ｺﾞｼｯｸUB"/>
                <w:color w:val="000000" w:themeColor="text1"/>
              </w:rPr>
              <w:t>？</w:t>
            </w:r>
          </w:p>
        </w:tc>
      </w:tr>
      <w:tr w:rsidR="007B598F" w:rsidRPr="007B598F" w14:paraId="5567811D" w14:textId="77777777" w:rsidTr="00C00408">
        <w:trPr>
          <w:trHeight w:val="1954"/>
          <w:jc w:val="center"/>
        </w:trPr>
        <w:tc>
          <w:tcPr>
            <w:tcW w:w="9766" w:type="dxa"/>
          </w:tcPr>
          <w:p w14:paraId="5CB636F7" w14:textId="54CCC242" w:rsidR="00B137BB" w:rsidRPr="007B598F" w:rsidRDefault="00B137BB"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●使える資源や材料は？ ●実施方法は？協力者などは？</w:t>
            </w:r>
          </w:p>
        </w:tc>
      </w:tr>
      <w:tr w:rsidR="007B598F" w:rsidRPr="007B598F" w14:paraId="226A4E6A" w14:textId="77777777" w:rsidTr="00C00408">
        <w:trPr>
          <w:trHeight w:val="2028"/>
          <w:jc w:val="center"/>
        </w:trPr>
        <w:tc>
          <w:tcPr>
            <w:tcW w:w="9766" w:type="dxa"/>
          </w:tcPr>
          <w:p w14:paraId="33F03D3E" w14:textId="337B5977" w:rsidR="00C816F1" w:rsidRPr="007B598F" w:rsidRDefault="00C816F1" w:rsidP="00270AA4">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hint="eastAsia"/>
                <w:color w:val="000000" w:themeColor="text1"/>
              </w:rPr>
              <w:t>●どのようにして効果を評価するのか？</w:t>
            </w:r>
          </w:p>
        </w:tc>
      </w:tr>
    </w:tbl>
    <w:p w14:paraId="7F065125" w14:textId="77777777" w:rsidR="0056214E" w:rsidRDefault="0056214E" w:rsidP="00BB0877">
      <w:pPr>
        <w:ind w:firstLineChars="1100" w:firstLine="2310"/>
        <w:jc w:val="left"/>
        <w:rPr>
          <w:rFonts w:ascii="HGP創英角ｺﾞｼｯｸUB" w:eastAsia="HGP創英角ｺﾞｼｯｸUB" w:hAnsi="HGP創英角ｺﾞｼｯｸUB"/>
          <w:color w:val="000000" w:themeColor="text1"/>
          <w:u w:val="single"/>
        </w:rPr>
        <w:sectPr w:rsidR="0056214E" w:rsidSect="00365BC7">
          <w:type w:val="continuous"/>
          <w:pgSz w:w="11906" w:h="16838"/>
          <w:pgMar w:top="1134" w:right="1077" w:bottom="1134" w:left="1077" w:header="851" w:footer="992" w:gutter="0"/>
          <w:cols w:space="425"/>
          <w:docGrid w:type="lines" w:linePitch="360"/>
        </w:sectPr>
      </w:pPr>
    </w:p>
    <w:p w14:paraId="5200523B" w14:textId="6586CA28" w:rsidR="00794EA1" w:rsidRPr="007B598F" w:rsidRDefault="00BB0877" w:rsidP="00BB0877">
      <w:pPr>
        <w:ind w:firstLineChars="1100" w:firstLine="2310"/>
        <w:jc w:val="left"/>
        <w:rPr>
          <w:rFonts w:ascii="HGP創英角ｺﾞｼｯｸUB" w:eastAsia="HGP創英角ｺﾞｼｯｸUB" w:hAnsi="HGP創英角ｺﾞｼｯｸUB"/>
          <w:color w:val="000000" w:themeColor="text1"/>
          <w:sz w:val="28"/>
          <w:szCs w:val="32"/>
          <w:u w:val="single"/>
        </w:rPr>
      </w:pPr>
      <w:r w:rsidRPr="007B598F">
        <w:rPr>
          <w:rFonts w:ascii="HGP創英角ｺﾞｼｯｸUB" w:eastAsia="HGP創英角ｺﾞｼｯｸUB" w:hAnsi="HGP創英角ｺﾞｼｯｸUB" w:hint="eastAsia"/>
          <w:color w:val="000000" w:themeColor="text1"/>
          <w:u w:val="single"/>
        </w:rPr>
        <w:lastRenderedPageBreak/>
        <w:t xml:space="preserve">　　　　年　　　　組　　　　番</w:t>
      </w:r>
      <w:r w:rsidRPr="007B598F">
        <w:rPr>
          <w:rFonts w:ascii="HGP創英角ｺﾞｼｯｸUB" w:eastAsia="HGP創英角ｺﾞｼｯｸUB" w:hAnsi="HGP創英角ｺﾞｼｯｸUB" w:hint="eastAsia"/>
          <w:color w:val="000000" w:themeColor="text1"/>
        </w:rPr>
        <w:t xml:space="preserve">　　　　　</w:t>
      </w:r>
      <w:r w:rsidR="00794EA1" w:rsidRPr="007B598F">
        <w:rPr>
          <w:rFonts w:ascii="HGP創英角ｺﾞｼｯｸUB" w:eastAsia="HGP創英角ｺﾞｼｯｸUB" w:hAnsi="HGP創英角ｺﾞｼｯｸUB" w:hint="eastAsia"/>
          <w:color w:val="000000" w:themeColor="text1"/>
          <w:u w:val="single"/>
        </w:rPr>
        <w:t>名前</w:t>
      </w:r>
      <w:r w:rsidRPr="007B598F">
        <w:rPr>
          <w:rFonts w:ascii="HGP創英角ｺﾞｼｯｸUB" w:eastAsia="HGP創英角ｺﾞｼｯｸUB" w:hAnsi="HGP創英角ｺﾞｼｯｸUB" w:hint="eastAsia"/>
          <w:color w:val="000000" w:themeColor="text1"/>
          <w:u w:val="single"/>
        </w:rPr>
        <w:t xml:space="preserve">　　　　　　　　　　　　　　　　</w:t>
      </w:r>
      <w:r w:rsidRPr="007B598F">
        <w:rPr>
          <w:rFonts w:ascii="HGP創英角ｺﾞｼｯｸUB" w:eastAsia="HGP創英角ｺﾞｼｯｸUB" w:hAnsi="HGP創英角ｺﾞｼｯｸUB" w:hint="eastAsia"/>
          <w:color w:val="000000" w:themeColor="text1"/>
          <w:sz w:val="28"/>
          <w:szCs w:val="32"/>
          <w:u w:val="single"/>
        </w:rPr>
        <w:t xml:space="preserve">　　　　　　　　　　</w:t>
      </w:r>
    </w:p>
    <w:p w14:paraId="715F8A2E" w14:textId="77777777" w:rsidR="00794EA1" w:rsidRPr="007B598F" w:rsidRDefault="00794EA1" w:rsidP="00794EA1">
      <w:pPr>
        <w:jc w:val="center"/>
        <w:rPr>
          <w:rFonts w:ascii="HGP創英角ｺﾞｼｯｸUB" w:eastAsia="HGP創英角ｺﾞｼｯｸUB" w:hAnsi="HGP創英角ｺﾞｼｯｸUB"/>
          <w:color w:val="000000" w:themeColor="text1"/>
          <w:sz w:val="28"/>
          <w:szCs w:val="32"/>
        </w:rPr>
      </w:pPr>
      <w:bookmarkStart w:id="22" w:name="_Hlk62726397"/>
      <w:r w:rsidRPr="007B598F">
        <w:rPr>
          <w:rFonts w:ascii="HGP創英角ｺﾞｼｯｸUB" w:eastAsia="HGP創英角ｺﾞｼｯｸUB" w:hAnsi="HGP創英角ｺﾞｼｯｸUB" w:hint="eastAsia"/>
          <w:color w:val="000000" w:themeColor="text1"/>
          <w:sz w:val="28"/>
          <w:szCs w:val="32"/>
        </w:rPr>
        <w:t>学校や地域で自分たちにできる適応策を考える③</w:t>
      </w:r>
    </w:p>
    <w:bookmarkEnd w:id="22"/>
    <w:p w14:paraId="7945045D" w14:textId="092D33B9" w:rsidR="00794EA1" w:rsidRPr="007B598F" w:rsidRDefault="00794EA1" w:rsidP="00794EA1">
      <w:pPr>
        <w:ind w:leftChars="200" w:left="630" w:hangingChars="100" w:hanging="210"/>
        <w:rPr>
          <w:rFonts w:ascii="Segoe UI Emoji" w:eastAsia="HGP創英角ｺﾞｼｯｸUB" w:hAnsi="Segoe UI Emoji" w:cs="Segoe UI Emoji"/>
          <w:color w:val="000000" w:themeColor="text1"/>
        </w:rPr>
      </w:pPr>
      <w:r w:rsidRPr="007B598F">
        <w:rPr>
          <w:rFonts w:ascii="Segoe UI Emoji" w:eastAsia="HGP創英角ｺﾞｼｯｸUB" w:hAnsi="Segoe UI Emoji" w:cs="Segoe UI Emoji"/>
          <w:color w:val="000000" w:themeColor="text1"/>
        </w:rPr>
        <w:t>☑</w:t>
      </w:r>
      <w:r w:rsidRPr="007B598F">
        <w:rPr>
          <w:rFonts w:ascii="Segoe UI Emoji" w:eastAsia="HGP創英角ｺﾞｼｯｸUB" w:hAnsi="Segoe UI Emoji" w:cs="Segoe UI Emoji" w:hint="eastAsia"/>
          <w:color w:val="000000" w:themeColor="text1"/>
        </w:rPr>
        <w:t>他のグループの発表を聞いてどう思いましたか？実現可能性や</w:t>
      </w:r>
      <w:r w:rsidR="00BB0877" w:rsidRPr="007B598F">
        <w:rPr>
          <w:rFonts w:ascii="Segoe UI Emoji" w:eastAsia="HGP創英角ｺﾞｼｯｸUB" w:hAnsi="Segoe UI Emoji" w:cs="Segoe UI Emoji" w:hint="eastAsia"/>
          <w:color w:val="000000" w:themeColor="text1"/>
        </w:rPr>
        <w:t>自分が提案できそうな改善点</w:t>
      </w:r>
      <w:r w:rsidRPr="007B598F">
        <w:rPr>
          <w:rFonts w:ascii="Segoe UI Emoji" w:eastAsia="HGP創英角ｺﾞｼｯｸUB" w:hAnsi="Segoe UI Emoji" w:cs="Segoe UI Emoji" w:hint="eastAsia"/>
          <w:color w:val="000000" w:themeColor="text1"/>
        </w:rPr>
        <w:t>など、印象に残った</w:t>
      </w:r>
      <w:r w:rsidR="00BB0877" w:rsidRPr="007B598F">
        <w:rPr>
          <w:rFonts w:ascii="Segoe UI Emoji" w:eastAsia="HGP創英角ｺﾞｼｯｸUB" w:hAnsi="Segoe UI Emoji" w:cs="Segoe UI Emoji" w:hint="eastAsia"/>
          <w:color w:val="000000" w:themeColor="text1"/>
        </w:rPr>
        <w:t>こと</w:t>
      </w:r>
      <w:r w:rsidRPr="007B598F">
        <w:rPr>
          <w:rFonts w:ascii="Segoe UI Emoji" w:eastAsia="HGP創英角ｺﾞｼｯｸUB" w:hAnsi="Segoe UI Emoji" w:cs="Segoe UI Emoji" w:hint="eastAsia"/>
          <w:color w:val="000000" w:themeColor="text1"/>
        </w:rPr>
        <w:t>を書きましょう。</w:t>
      </w:r>
    </w:p>
    <w:p w14:paraId="2625EEBD" w14:textId="77777777" w:rsidR="00FD22DD" w:rsidRPr="007B598F" w:rsidRDefault="00FD22DD" w:rsidP="00794EA1">
      <w:pPr>
        <w:ind w:leftChars="200" w:left="630" w:hangingChars="100" w:hanging="210"/>
        <w:rPr>
          <w:rFonts w:ascii="Segoe UI Emoji" w:eastAsia="HGP創英角ｺﾞｼｯｸUB" w:hAnsi="Segoe UI Emoji" w:cs="Segoe UI Emoji"/>
          <w:color w:val="000000" w:themeColor="text1"/>
        </w:rPr>
      </w:pPr>
    </w:p>
    <w:tbl>
      <w:tblPr>
        <w:tblStyle w:val="4"/>
        <w:tblW w:w="9766"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9766"/>
      </w:tblGrid>
      <w:tr w:rsidR="007B598F" w:rsidRPr="007B598F" w14:paraId="18608C44" w14:textId="77777777" w:rsidTr="00062DF1">
        <w:trPr>
          <w:trHeight w:val="1465"/>
          <w:jc w:val="center"/>
        </w:trPr>
        <w:tc>
          <w:tcPr>
            <w:tcW w:w="9766" w:type="dxa"/>
          </w:tcPr>
          <w:p w14:paraId="67C55526" w14:textId="77777777" w:rsidR="00794EA1" w:rsidRPr="007B598F" w:rsidRDefault="00794EA1" w:rsidP="0012739D">
            <w:pPr>
              <w:spacing w:line="0" w:lineRule="atLeast"/>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グループ①</w:t>
            </w:r>
          </w:p>
        </w:tc>
      </w:tr>
      <w:tr w:rsidR="007B598F" w:rsidRPr="007B598F" w14:paraId="39ED3949" w14:textId="77777777" w:rsidTr="00062DF1">
        <w:trPr>
          <w:trHeight w:val="1465"/>
          <w:jc w:val="center"/>
        </w:trPr>
        <w:tc>
          <w:tcPr>
            <w:tcW w:w="9766" w:type="dxa"/>
          </w:tcPr>
          <w:p w14:paraId="4AF1D10A"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グループ②</w:t>
            </w:r>
          </w:p>
        </w:tc>
      </w:tr>
      <w:tr w:rsidR="007B598F" w:rsidRPr="007B598F" w14:paraId="1F066A20" w14:textId="77777777" w:rsidTr="00062DF1">
        <w:trPr>
          <w:trHeight w:val="1465"/>
          <w:jc w:val="center"/>
        </w:trPr>
        <w:tc>
          <w:tcPr>
            <w:tcW w:w="9766" w:type="dxa"/>
          </w:tcPr>
          <w:p w14:paraId="5CBB7864"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グループ③</w:t>
            </w:r>
          </w:p>
        </w:tc>
      </w:tr>
      <w:tr w:rsidR="007B598F" w:rsidRPr="007B598F" w14:paraId="3771758A" w14:textId="77777777" w:rsidTr="00062DF1">
        <w:trPr>
          <w:trHeight w:val="1465"/>
          <w:jc w:val="center"/>
        </w:trPr>
        <w:tc>
          <w:tcPr>
            <w:tcW w:w="9766" w:type="dxa"/>
          </w:tcPr>
          <w:p w14:paraId="54220047"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グループ④</w:t>
            </w:r>
          </w:p>
        </w:tc>
      </w:tr>
      <w:tr w:rsidR="007B598F" w:rsidRPr="007B598F" w14:paraId="07DA1EE2" w14:textId="77777777" w:rsidTr="00062DF1">
        <w:trPr>
          <w:trHeight w:val="1465"/>
          <w:jc w:val="center"/>
        </w:trPr>
        <w:tc>
          <w:tcPr>
            <w:tcW w:w="9766" w:type="dxa"/>
          </w:tcPr>
          <w:p w14:paraId="16B70F7E"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グループ⑤</w:t>
            </w:r>
          </w:p>
        </w:tc>
      </w:tr>
      <w:tr w:rsidR="007B598F" w:rsidRPr="007B598F" w14:paraId="76ED321A" w14:textId="77777777" w:rsidTr="00062DF1">
        <w:trPr>
          <w:trHeight w:val="1465"/>
          <w:jc w:val="center"/>
        </w:trPr>
        <w:tc>
          <w:tcPr>
            <w:tcW w:w="9766" w:type="dxa"/>
          </w:tcPr>
          <w:p w14:paraId="55DF69DD"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グループ⑥</w:t>
            </w:r>
          </w:p>
        </w:tc>
      </w:tr>
      <w:tr w:rsidR="007B598F" w:rsidRPr="007B598F" w14:paraId="3C64DC89" w14:textId="77777777" w:rsidTr="00062DF1">
        <w:trPr>
          <w:trHeight w:val="1465"/>
          <w:jc w:val="center"/>
        </w:trPr>
        <w:tc>
          <w:tcPr>
            <w:tcW w:w="9766" w:type="dxa"/>
          </w:tcPr>
          <w:p w14:paraId="04A80217"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グループ⑦</w:t>
            </w:r>
          </w:p>
        </w:tc>
      </w:tr>
      <w:tr w:rsidR="007B598F" w:rsidRPr="007B598F" w14:paraId="6F1958EC" w14:textId="77777777" w:rsidTr="00062DF1">
        <w:trPr>
          <w:trHeight w:val="1465"/>
          <w:jc w:val="center"/>
        </w:trPr>
        <w:tc>
          <w:tcPr>
            <w:tcW w:w="9766" w:type="dxa"/>
          </w:tcPr>
          <w:p w14:paraId="046D45BF" w14:textId="77777777" w:rsidR="00794EA1" w:rsidRPr="007B598F" w:rsidRDefault="00794EA1" w:rsidP="0012739D">
            <w:pPr>
              <w:rPr>
                <w:rFonts w:ascii="HGP創英角ｺﾞｼｯｸUB" w:eastAsia="HGP創英角ｺﾞｼｯｸUB" w:hAnsi="HGP創英角ｺﾞｼｯｸUB"/>
                <w:color w:val="000000" w:themeColor="text1"/>
              </w:rPr>
            </w:pPr>
            <w:r w:rsidRPr="007B598F">
              <w:rPr>
                <w:rFonts w:ascii="HGP創英角ｺﾞｼｯｸUB" w:eastAsia="HGP創英角ｺﾞｼｯｸUB" w:hAnsi="HGP創英角ｺﾞｼｯｸUB"/>
                <w:color w:val="000000" w:themeColor="text1"/>
              </w:rPr>
              <w:t>●</w:t>
            </w:r>
            <w:r w:rsidRPr="007B598F">
              <w:rPr>
                <w:rFonts w:ascii="HGP創英角ｺﾞｼｯｸUB" w:eastAsia="HGP創英角ｺﾞｼｯｸUB" w:hAnsi="HGP創英角ｺﾞｼｯｸUB" w:hint="eastAsia"/>
                <w:color w:val="000000" w:themeColor="text1"/>
              </w:rPr>
              <w:t>グループ⑧</w:t>
            </w:r>
          </w:p>
        </w:tc>
      </w:tr>
    </w:tbl>
    <w:p w14:paraId="5CFDB6BE" w14:textId="77777777" w:rsidR="00365BC7" w:rsidRDefault="00365BC7" w:rsidP="00C56AA7">
      <w:pPr>
        <w:rPr>
          <w:rFonts w:ascii="HGP創英角ｺﾞｼｯｸUB" w:eastAsia="HGP創英角ｺﾞｼｯｸUB" w:hAnsi="HGP創英角ｺﾞｼｯｸUB"/>
          <w:color w:val="000000" w:themeColor="text1"/>
        </w:rPr>
        <w:sectPr w:rsidR="00365BC7" w:rsidSect="00365BC7">
          <w:headerReference w:type="default" r:id="rId361"/>
          <w:type w:val="continuous"/>
          <w:pgSz w:w="11906" w:h="16838"/>
          <w:pgMar w:top="1134" w:right="1077" w:bottom="1134" w:left="1077" w:header="851" w:footer="992" w:gutter="0"/>
          <w:cols w:space="425"/>
          <w:docGrid w:type="lines" w:linePitch="360"/>
        </w:sectPr>
      </w:pPr>
    </w:p>
    <w:p w14:paraId="27A0CC33" w14:textId="6E5F66F5" w:rsidR="00794EA1" w:rsidRDefault="00794EA1" w:rsidP="00C56AA7">
      <w:pPr>
        <w:rPr>
          <w:rFonts w:ascii="HGP創英角ｺﾞｼｯｸUB" w:eastAsia="HGP創英角ｺﾞｼｯｸUB" w:hAnsi="HGP創英角ｺﾞｼｯｸUB"/>
          <w:color w:val="000000" w:themeColor="text1"/>
        </w:rPr>
      </w:pPr>
    </w:p>
    <w:p w14:paraId="709F6346" w14:textId="77777777" w:rsidR="0012091C" w:rsidRDefault="0012091C" w:rsidP="0012091C">
      <w:pPr>
        <w:ind w:firstLineChars="500" w:firstLine="1800"/>
        <w:rPr>
          <w:rFonts w:ascii="Meiryo UI" w:eastAsia="Meiryo UI" w:hAnsi="Meiryo UI"/>
          <w:sz w:val="36"/>
          <w:szCs w:val="40"/>
        </w:rPr>
      </w:pPr>
    </w:p>
    <w:p w14:paraId="2DB0796E" w14:textId="77777777" w:rsidR="0012091C" w:rsidRDefault="0012091C" w:rsidP="0012091C">
      <w:pPr>
        <w:ind w:firstLineChars="500" w:firstLine="1800"/>
        <w:rPr>
          <w:rFonts w:ascii="Meiryo UI" w:eastAsia="Meiryo UI" w:hAnsi="Meiryo UI"/>
          <w:sz w:val="36"/>
          <w:szCs w:val="40"/>
        </w:rPr>
      </w:pPr>
    </w:p>
    <w:p w14:paraId="2D12DCC7" w14:textId="77777777" w:rsidR="0012091C" w:rsidRPr="000B5985" w:rsidRDefault="0012091C" w:rsidP="0012091C">
      <w:pPr>
        <w:rPr>
          <w:rFonts w:ascii="Meiryo UI" w:eastAsia="Meiryo UI" w:hAnsi="Meiryo UI"/>
          <w:sz w:val="40"/>
          <w:szCs w:val="44"/>
        </w:rPr>
      </w:pPr>
    </w:p>
    <w:p w14:paraId="47AC785D" w14:textId="77777777" w:rsidR="0012091C" w:rsidRPr="006566D6" w:rsidRDefault="0012091C" w:rsidP="0012091C">
      <w:pPr>
        <w:ind w:firstLineChars="500" w:firstLine="1800"/>
        <w:rPr>
          <w:rFonts w:ascii="Meiryo UI" w:eastAsia="Meiryo UI" w:hAnsi="Meiryo UI"/>
          <w:sz w:val="36"/>
          <w:szCs w:val="40"/>
        </w:rPr>
      </w:pPr>
    </w:p>
    <w:p w14:paraId="3E9258DC" w14:textId="77777777" w:rsidR="0012091C" w:rsidRDefault="0012091C" w:rsidP="0012091C">
      <w:pPr>
        <w:ind w:firstLineChars="500" w:firstLine="1800"/>
        <w:rPr>
          <w:rFonts w:ascii="Meiryo UI" w:eastAsia="Meiryo UI" w:hAnsi="Meiryo UI"/>
          <w:sz w:val="36"/>
          <w:szCs w:val="40"/>
        </w:rPr>
      </w:pPr>
    </w:p>
    <w:p w14:paraId="0F67B7EE" w14:textId="77777777" w:rsidR="0012091C" w:rsidRDefault="0012091C" w:rsidP="0012091C">
      <w:pPr>
        <w:ind w:firstLineChars="500" w:firstLine="1800"/>
        <w:rPr>
          <w:rFonts w:ascii="Meiryo UI" w:eastAsia="Meiryo UI" w:hAnsi="Meiryo UI"/>
          <w:sz w:val="36"/>
          <w:szCs w:val="40"/>
        </w:rPr>
      </w:pPr>
    </w:p>
    <w:p w14:paraId="1907EE4B" w14:textId="77777777" w:rsidR="0012091C" w:rsidRDefault="0012091C" w:rsidP="0012091C">
      <w:pPr>
        <w:ind w:firstLineChars="500" w:firstLine="1800"/>
        <w:rPr>
          <w:rFonts w:ascii="Meiryo UI" w:eastAsia="Meiryo UI" w:hAnsi="Meiryo UI"/>
          <w:sz w:val="36"/>
          <w:szCs w:val="40"/>
        </w:rPr>
      </w:pPr>
    </w:p>
    <w:p w14:paraId="604D7C00" w14:textId="48850F02" w:rsidR="0012091C" w:rsidRDefault="00062DF1" w:rsidP="0012091C">
      <w:pPr>
        <w:ind w:firstLineChars="500" w:firstLine="1800"/>
        <w:rPr>
          <w:rFonts w:ascii="Meiryo UI" w:eastAsia="Meiryo UI" w:hAnsi="Meiryo UI"/>
          <w:sz w:val="36"/>
          <w:szCs w:val="40"/>
        </w:rPr>
      </w:pPr>
      <w:r>
        <w:rPr>
          <w:rFonts w:ascii="Meiryo UI" w:eastAsia="Meiryo UI" w:hAnsi="Meiryo UI"/>
          <w:noProof/>
          <w:sz w:val="36"/>
          <w:szCs w:val="40"/>
        </w:rPr>
        <mc:AlternateContent>
          <mc:Choice Requires="wps">
            <w:drawing>
              <wp:anchor distT="0" distB="0" distL="114300" distR="114300" simplePos="0" relativeHeight="251740160" behindDoc="0" locked="0" layoutInCell="1" allowOverlap="1" wp14:anchorId="04B795EB" wp14:editId="53DBC5AF">
                <wp:simplePos x="0" y="0"/>
                <wp:positionH relativeFrom="column">
                  <wp:posOffset>62230</wp:posOffset>
                </wp:positionH>
                <wp:positionV relativeFrom="paragraph">
                  <wp:posOffset>441960</wp:posOffset>
                </wp:positionV>
                <wp:extent cx="6042025" cy="3416342"/>
                <wp:effectExtent l="0" t="0" r="15875" b="12700"/>
                <wp:wrapNone/>
                <wp:docPr id="47501023" name="正方形/長方形 47501023"/>
                <wp:cNvGraphicFramePr/>
                <a:graphic xmlns:a="http://schemas.openxmlformats.org/drawingml/2006/main">
                  <a:graphicData uri="http://schemas.microsoft.com/office/word/2010/wordprocessingShape">
                    <wps:wsp>
                      <wps:cNvSpPr/>
                      <wps:spPr>
                        <a:xfrm>
                          <a:off x="0" y="0"/>
                          <a:ext cx="6042025" cy="3416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DD46" id="正方形/長方形 47501023" o:spid="_x0000_s1026" style="position:absolute;left:0;text-align:left;margin-left:4.9pt;margin-top:34.8pt;width:475.75pt;height:2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" filled="f" strokecolor="black [3213]" strokeweight="1pt"/>
            </w:pict>
          </mc:Fallback>
        </mc:AlternateContent>
      </w:r>
    </w:p>
    <w:p w14:paraId="5986ED5B" w14:textId="339D9020" w:rsidR="0012091C" w:rsidRPr="0012091C" w:rsidRDefault="00062DF1" w:rsidP="00C56AA7">
      <w:pPr>
        <w:rPr>
          <w:rFonts w:ascii="HGP創英角ｺﾞｼｯｸUB" w:eastAsia="HGP創英角ｺﾞｼｯｸUB" w:hAnsi="HGP創英角ｺﾞｼｯｸUB"/>
          <w:color w:val="000000" w:themeColor="text1"/>
        </w:rPr>
      </w:pPr>
      <w:r w:rsidRPr="000463A8">
        <w:rPr>
          <w:rFonts w:ascii="Meiryo UI" w:eastAsia="Meiryo UI" w:hAnsi="Meiryo UI"/>
          <w:noProof/>
          <w:sz w:val="36"/>
          <w:szCs w:val="40"/>
        </w:rPr>
        <mc:AlternateContent>
          <mc:Choice Requires="wps">
            <w:drawing>
              <wp:anchor distT="45720" distB="45720" distL="114300" distR="114300" simplePos="0" relativeHeight="251741184" behindDoc="0" locked="0" layoutInCell="1" allowOverlap="1" wp14:anchorId="01F1C470" wp14:editId="312F6D52">
                <wp:simplePos x="0" y="0"/>
                <wp:positionH relativeFrom="column">
                  <wp:posOffset>318135</wp:posOffset>
                </wp:positionH>
                <wp:positionV relativeFrom="paragraph">
                  <wp:posOffset>248920</wp:posOffset>
                </wp:positionV>
                <wp:extent cx="5498465" cy="2983865"/>
                <wp:effectExtent l="0" t="0" r="6985" b="6985"/>
                <wp:wrapSquare wrapText="bothSides"/>
                <wp:docPr id="4750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2983865"/>
                        </a:xfrm>
                        <a:prstGeom prst="rect">
                          <a:avLst/>
                        </a:prstGeom>
                        <a:solidFill>
                          <a:srgbClr val="FFFFFF"/>
                        </a:solidFill>
                        <a:ln w="9525">
                          <a:noFill/>
                          <a:miter lim="800000"/>
                          <a:headEnd/>
                          <a:tailEnd/>
                        </a:ln>
                      </wps:spPr>
                      <wps:txbx>
                        <w:txbxContent>
                          <w:p w14:paraId="1F2A92B1" w14:textId="3B0F68D7" w:rsidR="002978B3" w:rsidRDefault="002978B3" w:rsidP="00E80EB4">
                            <w:pPr>
                              <w:spacing w:line="500" w:lineRule="exact"/>
                              <w:jc w:val="center"/>
                              <w:rPr>
                                <w:rFonts w:ascii="Meiryo UI" w:eastAsia="Meiryo UI" w:hAnsi="Meiryo UI"/>
                                <w:b/>
                                <w:bCs/>
                                <w:sz w:val="36"/>
                                <w:szCs w:val="40"/>
                              </w:rPr>
                            </w:pPr>
                            <w:r w:rsidRPr="009E6A90">
                              <w:rPr>
                                <w:rFonts w:ascii="Meiryo UI" w:eastAsia="Meiryo UI" w:hAnsi="Meiryo UI" w:hint="eastAsia"/>
                                <w:b/>
                                <w:bCs/>
                                <w:sz w:val="36"/>
                                <w:szCs w:val="40"/>
                              </w:rPr>
                              <w:t>気候変動適応のミステリー</w:t>
                            </w:r>
                            <w:r>
                              <w:rPr>
                                <w:rFonts w:ascii="Meiryo UI" w:eastAsia="Meiryo UI" w:hAnsi="Meiryo UI" w:hint="eastAsia"/>
                                <w:b/>
                                <w:bCs/>
                                <w:sz w:val="36"/>
                                <w:szCs w:val="40"/>
                              </w:rPr>
                              <w:t>を</w:t>
                            </w:r>
                            <w:r w:rsidR="00027C24">
                              <w:rPr>
                                <w:rFonts w:ascii="Meiryo UI" w:eastAsia="Meiryo UI" w:hAnsi="Meiryo UI" w:hint="eastAsia"/>
                                <w:b/>
                                <w:bCs/>
                                <w:sz w:val="36"/>
                                <w:szCs w:val="40"/>
                              </w:rPr>
                              <w:t>活用した</w:t>
                            </w:r>
                            <w:r>
                              <w:rPr>
                                <w:rFonts w:ascii="Meiryo UI" w:eastAsia="Meiryo UI" w:hAnsi="Meiryo UI" w:hint="eastAsia"/>
                                <w:b/>
                                <w:bCs/>
                                <w:sz w:val="36"/>
                                <w:szCs w:val="40"/>
                              </w:rPr>
                              <w:t>調べ学習</w:t>
                            </w:r>
                          </w:p>
                          <w:p w14:paraId="1564AA24" w14:textId="1FE577D7" w:rsidR="002978B3" w:rsidRDefault="002978B3" w:rsidP="00E80EB4">
                            <w:pPr>
                              <w:spacing w:line="500" w:lineRule="exact"/>
                              <w:jc w:val="center"/>
                              <w:rPr>
                                <w:rFonts w:ascii="Meiryo UI" w:eastAsia="Meiryo UI" w:hAnsi="Meiryo UI"/>
                                <w:b/>
                                <w:bCs/>
                                <w:sz w:val="36"/>
                                <w:szCs w:val="40"/>
                              </w:rPr>
                            </w:pPr>
                            <w:r>
                              <w:rPr>
                                <w:rFonts w:ascii="Meiryo UI" w:eastAsia="Meiryo UI" w:hAnsi="Meiryo UI" w:hint="eastAsia"/>
                                <w:b/>
                                <w:bCs/>
                                <w:sz w:val="36"/>
                                <w:szCs w:val="40"/>
                              </w:rPr>
                              <w:t>付録　編</w:t>
                            </w:r>
                          </w:p>
                          <w:p w14:paraId="172E0F55"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共同制作：国立環境研究所　気候変動適応センター</w:t>
                            </w:r>
                          </w:p>
                          <w:p w14:paraId="5D0EF197" w14:textId="77777777" w:rsidR="002978B3" w:rsidRPr="003C3B15" w:rsidRDefault="002978B3" w:rsidP="00E80EB4">
                            <w:pPr>
                              <w:spacing w:line="700" w:lineRule="exact"/>
                              <w:ind w:firstLineChars="900" w:firstLine="2520"/>
                              <w:rPr>
                                <w:rFonts w:ascii="Meiryo UI" w:eastAsia="Meiryo UI" w:hAnsi="Meiryo UI"/>
                                <w:sz w:val="28"/>
                                <w:szCs w:val="32"/>
                              </w:rPr>
                            </w:pPr>
                            <w:r w:rsidRPr="003C3B15">
                              <w:rPr>
                                <w:rFonts w:ascii="Meiryo UI" w:eastAsia="Meiryo UI" w:hAnsi="Meiryo UI" w:hint="eastAsia"/>
                                <w:sz w:val="28"/>
                                <w:szCs w:val="32"/>
                              </w:rPr>
                              <w:t>未来のためのESDデザイン研究所</w:t>
                            </w:r>
                          </w:p>
                          <w:p w14:paraId="21571329"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発行日：2021年3月</w:t>
                            </w:r>
                          </w:p>
                          <w:p w14:paraId="2486D58D"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発行：国立環境研究所　気候変動適応センター</w:t>
                            </w:r>
                          </w:p>
                          <w:p w14:paraId="63BB4AE7"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〒305-8506　茨城県つくば市小野川16-2</w:t>
                            </w:r>
                          </w:p>
                          <w:p w14:paraId="2B5F33E8" w14:textId="77777777" w:rsidR="002978B3" w:rsidRPr="00E80EB4" w:rsidRDefault="002978B3" w:rsidP="0012091C">
                            <w:pPr>
                              <w:rPr>
                                <w:rFonts w:ascii="Meiryo UI" w:eastAsia="Meiryo UI" w:hAnsi="Meiryo UI"/>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C470" id="_x0000_s1338" type="#_x0000_t202" style="position:absolute;left:0;text-align:left;margin-left:25.05pt;margin-top:19.6pt;width:432.95pt;height:234.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" stroked="f">
                <v:textbox>
                  <w:txbxContent>
                    <w:p w14:paraId="1F2A92B1" w14:textId="3B0F68D7" w:rsidR="002978B3" w:rsidRDefault="002978B3" w:rsidP="00E80EB4">
                      <w:pPr>
                        <w:spacing w:line="500" w:lineRule="exact"/>
                        <w:jc w:val="center"/>
                        <w:rPr>
                          <w:rFonts w:ascii="Meiryo UI" w:eastAsia="Meiryo UI" w:hAnsi="Meiryo UI"/>
                          <w:b/>
                          <w:bCs/>
                          <w:sz w:val="36"/>
                          <w:szCs w:val="40"/>
                        </w:rPr>
                      </w:pPr>
                      <w:r w:rsidRPr="009E6A90">
                        <w:rPr>
                          <w:rFonts w:ascii="Meiryo UI" w:eastAsia="Meiryo UI" w:hAnsi="Meiryo UI" w:hint="eastAsia"/>
                          <w:b/>
                          <w:bCs/>
                          <w:sz w:val="36"/>
                          <w:szCs w:val="40"/>
                        </w:rPr>
                        <w:t>気候変動適応のミステリー</w:t>
                      </w:r>
                      <w:r>
                        <w:rPr>
                          <w:rFonts w:ascii="Meiryo UI" w:eastAsia="Meiryo UI" w:hAnsi="Meiryo UI" w:hint="eastAsia"/>
                          <w:b/>
                          <w:bCs/>
                          <w:sz w:val="36"/>
                          <w:szCs w:val="40"/>
                        </w:rPr>
                        <w:t>を</w:t>
                      </w:r>
                      <w:r w:rsidR="00027C24">
                        <w:rPr>
                          <w:rFonts w:ascii="Meiryo UI" w:eastAsia="Meiryo UI" w:hAnsi="Meiryo UI" w:hint="eastAsia"/>
                          <w:b/>
                          <w:bCs/>
                          <w:sz w:val="36"/>
                          <w:szCs w:val="40"/>
                        </w:rPr>
                        <w:t>活用した</w:t>
                      </w:r>
                      <w:r>
                        <w:rPr>
                          <w:rFonts w:ascii="Meiryo UI" w:eastAsia="Meiryo UI" w:hAnsi="Meiryo UI" w:hint="eastAsia"/>
                          <w:b/>
                          <w:bCs/>
                          <w:sz w:val="36"/>
                          <w:szCs w:val="40"/>
                        </w:rPr>
                        <w:t>調べ学習</w:t>
                      </w:r>
                    </w:p>
                    <w:p w14:paraId="1564AA24" w14:textId="1FE577D7" w:rsidR="002978B3" w:rsidRDefault="002978B3" w:rsidP="00E80EB4">
                      <w:pPr>
                        <w:spacing w:line="500" w:lineRule="exact"/>
                        <w:jc w:val="center"/>
                        <w:rPr>
                          <w:rFonts w:ascii="Meiryo UI" w:eastAsia="Meiryo UI" w:hAnsi="Meiryo UI"/>
                          <w:b/>
                          <w:bCs/>
                          <w:sz w:val="36"/>
                          <w:szCs w:val="40"/>
                        </w:rPr>
                      </w:pPr>
                      <w:r>
                        <w:rPr>
                          <w:rFonts w:ascii="Meiryo UI" w:eastAsia="Meiryo UI" w:hAnsi="Meiryo UI" w:hint="eastAsia"/>
                          <w:b/>
                          <w:bCs/>
                          <w:sz w:val="36"/>
                          <w:szCs w:val="40"/>
                        </w:rPr>
                        <w:t>付録　編</w:t>
                      </w:r>
                    </w:p>
                    <w:p w14:paraId="172E0F55"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共同制作：国立環境研究所　気候変動適応センター</w:t>
                      </w:r>
                    </w:p>
                    <w:p w14:paraId="5D0EF197" w14:textId="77777777" w:rsidR="002978B3" w:rsidRPr="003C3B15" w:rsidRDefault="002978B3" w:rsidP="00E80EB4">
                      <w:pPr>
                        <w:spacing w:line="700" w:lineRule="exact"/>
                        <w:ind w:firstLineChars="900" w:firstLine="2520"/>
                        <w:rPr>
                          <w:rFonts w:ascii="Meiryo UI" w:eastAsia="Meiryo UI" w:hAnsi="Meiryo UI"/>
                          <w:sz w:val="28"/>
                          <w:szCs w:val="32"/>
                        </w:rPr>
                      </w:pPr>
                      <w:r w:rsidRPr="003C3B15">
                        <w:rPr>
                          <w:rFonts w:ascii="Meiryo UI" w:eastAsia="Meiryo UI" w:hAnsi="Meiryo UI" w:hint="eastAsia"/>
                          <w:sz w:val="28"/>
                          <w:szCs w:val="32"/>
                        </w:rPr>
                        <w:t>未来のためのESDデザイン研究所</w:t>
                      </w:r>
                    </w:p>
                    <w:p w14:paraId="21571329"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発行日：2021年3月</w:t>
                      </w:r>
                    </w:p>
                    <w:p w14:paraId="2486D58D"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発行：国立環境研究所　気候変動適応センター</w:t>
                      </w:r>
                    </w:p>
                    <w:p w14:paraId="63BB4AE7" w14:textId="77777777" w:rsidR="002978B3" w:rsidRPr="003C3B15" w:rsidRDefault="002978B3" w:rsidP="00E80EB4">
                      <w:pPr>
                        <w:spacing w:line="700" w:lineRule="exact"/>
                        <w:ind w:firstLineChars="400" w:firstLine="1120"/>
                        <w:rPr>
                          <w:rFonts w:ascii="Meiryo UI" w:eastAsia="Meiryo UI" w:hAnsi="Meiryo UI"/>
                          <w:sz w:val="28"/>
                          <w:szCs w:val="32"/>
                        </w:rPr>
                      </w:pPr>
                      <w:r w:rsidRPr="003C3B15">
                        <w:rPr>
                          <w:rFonts w:ascii="Meiryo UI" w:eastAsia="Meiryo UI" w:hAnsi="Meiryo UI" w:hint="eastAsia"/>
                          <w:sz w:val="28"/>
                          <w:szCs w:val="32"/>
                        </w:rPr>
                        <w:t>〒305-8506　茨城県つくば市小野川16-2</w:t>
                      </w:r>
                    </w:p>
                    <w:p w14:paraId="2B5F33E8" w14:textId="77777777" w:rsidR="002978B3" w:rsidRPr="00E80EB4" w:rsidRDefault="002978B3" w:rsidP="0012091C">
                      <w:pPr>
                        <w:rPr>
                          <w:rFonts w:ascii="Meiryo UI" w:eastAsia="Meiryo UI" w:hAnsi="Meiryo UI"/>
                          <w:sz w:val="28"/>
                          <w:szCs w:val="32"/>
                        </w:rPr>
                      </w:pPr>
                    </w:p>
                  </w:txbxContent>
                </v:textbox>
                <w10:wrap type="square"/>
              </v:shape>
            </w:pict>
          </mc:Fallback>
        </mc:AlternateContent>
      </w:r>
    </w:p>
    <w:sectPr w:rsidR="0012091C" w:rsidRPr="0012091C" w:rsidSect="00365BC7">
      <w:headerReference w:type="default" r:id="rId362"/>
      <w:type w:val="continuous"/>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69104" w14:textId="77777777" w:rsidR="00385D43" w:rsidRDefault="00385D43" w:rsidP="00C06A29">
      <w:r>
        <w:separator/>
      </w:r>
    </w:p>
  </w:endnote>
  <w:endnote w:type="continuationSeparator" w:id="0">
    <w:p w14:paraId="26322526" w14:textId="77777777" w:rsidR="00385D43" w:rsidRDefault="00385D43" w:rsidP="00C0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101257"/>
      <w:docPartObj>
        <w:docPartGallery w:val="Page Numbers (Bottom of Page)"/>
        <w:docPartUnique/>
      </w:docPartObj>
    </w:sdtPr>
    <w:sdtEndPr/>
    <w:sdtContent>
      <w:p w14:paraId="06D44B43" w14:textId="0CA927C6" w:rsidR="002978B3" w:rsidRDefault="002978B3" w:rsidP="00EB309D">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E9D10" w14:textId="77777777" w:rsidR="00385D43" w:rsidRDefault="00385D43" w:rsidP="00C06A29">
      <w:r>
        <w:separator/>
      </w:r>
    </w:p>
  </w:footnote>
  <w:footnote w:type="continuationSeparator" w:id="0">
    <w:p w14:paraId="554F47C9" w14:textId="77777777" w:rsidR="00385D43" w:rsidRDefault="00385D43" w:rsidP="00C06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55E23" w14:textId="00FEEAE7" w:rsidR="002978B3" w:rsidRPr="00365BC7" w:rsidRDefault="002978B3" w:rsidP="00365BC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669BD" w14:textId="264353D3" w:rsidR="002978B3" w:rsidRPr="004C151E" w:rsidRDefault="002978B3" w:rsidP="004C151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78963" w14:textId="659BD1AF" w:rsidR="002978B3" w:rsidRPr="00365BC7" w:rsidRDefault="002978B3" w:rsidP="00365BC7">
    <w:pPr>
      <w:pStyle w:val="a5"/>
      <w:tabs>
        <w:tab w:val="clear" w:pos="4252"/>
        <w:tab w:val="clear" w:pos="8504"/>
        <w:tab w:val="left" w:pos="4002"/>
      </w:tabs>
      <w:jc w:val="right"/>
      <w:rPr>
        <w:rFonts w:ascii="HG創英角ｺﾞｼｯｸUB" w:eastAsia="HG創英角ｺﾞｼｯｸUB" w:hAnsi="HG創英角ｺﾞｼｯｸUB"/>
        <w:sz w:val="18"/>
        <w:szCs w:val="20"/>
        <w:bdr w:val="single" w:sz="4" w:space="0" w:color="auto"/>
      </w:rPr>
    </w:pPr>
    <w:r>
      <w:tab/>
    </w:r>
    <w:r>
      <w:rPr>
        <w:rFonts w:ascii="HG創英角ｺﾞｼｯｸUB" w:eastAsia="HG創英角ｺﾞｼｯｸUB" w:hAnsi="HG創英角ｺﾞｼｯｸUB" w:hint="eastAsia"/>
        <w:sz w:val="18"/>
        <w:szCs w:val="20"/>
        <w:bdr w:val="single" w:sz="4" w:space="0" w:color="auto"/>
      </w:rPr>
      <w:t>調べ学習</w:t>
    </w:r>
    <w:r w:rsidRPr="00365BC7">
      <w:rPr>
        <w:rFonts w:ascii="HG創英角ｺﾞｼｯｸUB" w:eastAsia="HG創英角ｺﾞｼｯｸUB" w:hAnsi="HG創英角ｺﾞｼｯｸUB" w:hint="eastAsia"/>
        <w:sz w:val="18"/>
        <w:szCs w:val="20"/>
        <w:bdr w:val="single" w:sz="4" w:space="0" w:color="auto"/>
      </w:rPr>
      <w:t>①ワークシート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B9FA" w14:textId="420F7AF2" w:rsidR="002978B3" w:rsidRPr="00365BC7" w:rsidRDefault="002978B3" w:rsidP="00365BC7">
    <w:pPr>
      <w:pStyle w:val="a5"/>
      <w:tabs>
        <w:tab w:val="clear" w:pos="4252"/>
        <w:tab w:val="clear" w:pos="8504"/>
        <w:tab w:val="left" w:pos="4002"/>
      </w:tabs>
      <w:jc w:val="right"/>
      <w:rPr>
        <w:rFonts w:ascii="HG創英角ｺﾞｼｯｸUB" w:eastAsia="HG創英角ｺﾞｼｯｸUB" w:hAnsi="HG創英角ｺﾞｼｯｸUB"/>
        <w:sz w:val="18"/>
        <w:szCs w:val="20"/>
        <w:bdr w:val="single" w:sz="4" w:space="0" w:color="auto"/>
      </w:rPr>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8450D" w14:textId="240736E8" w:rsidR="002978B3" w:rsidRPr="004C151E" w:rsidRDefault="002978B3" w:rsidP="004C151E">
    <w:pPr>
      <w:pStyle w:val="a5"/>
      <w:tabs>
        <w:tab w:val="clear" w:pos="4252"/>
        <w:tab w:val="clear" w:pos="8504"/>
        <w:tab w:val="left" w:pos="4002"/>
      </w:tabs>
      <w:jc w:val="right"/>
      <w:rPr>
        <w:rFonts w:ascii="HG創英角ｺﾞｼｯｸUB" w:eastAsia="HG創英角ｺﾞｼｯｸUB" w:hAnsi="HG創英角ｺﾞｼｯｸUB"/>
        <w:sz w:val="18"/>
        <w:szCs w:val="20"/>
        <w:bdr w:val="single" w:sz="4" w:space="0" w:color="auto"/>
      </w:rPr>
    </w:pPr>
    <w:r>
      <w:rPr>
        <w:rFonts w:ascii="HG創英角ｺﾞｼｯｸUB" w:eastAsia="HG創英角ｺﾞｼｯｸUB" w:hAnsi="HG創英角ｺﾞｼｯｸUB" w:hint="eastAsia"/>
        <w:sz w:val="18"/>
        <w:szCs w:val="20"/>
        <w:bdr w:val="single" w:sz="4" w:space="0" w:color="auto"/>
      </w:rPr>
      <w:t>調べ学習②</w:t>
    </w:r>
    <w:r w:rsidRPr="004C151E">
      <w:rPr>
        <w:rFonts w:ascii="HG創英角ｺﾞｼｯｸUB" w:eastAsia="HG創英角ｺﾞｼｯｸUB" w:hAnsi="HG創英角ｺﾞｼｯｸUB" w:hint="eastAsia"/>
        <w:sz w:val="18"/>
        <w:szCs w:val="20"/>
        <w:bdr w:val="single" w:sz="4" w:space="0" w:color="auto"/>
      </w:rPr>
      <w:t>ワークシート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B11FA" w14:textId="70BA8B27" w:rsidR="002978B3" w:rsidRPr="00365BC7" w:rsidRDefault="002978B3" w:rsidP="00365BC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6DDDF" w14:textId="6FC9CF29" w:rsidR="002978B3" w:rsidRPr="00365BC7" w:rsidRDefault="002978B3" w:rsidP="00365BC7">
    <w:pPr>
      <w:pStyle w:val="a5"/>
      <w:jc w:val="right"/>
      <w:rPr>
        <w:rFonts w:ascii="HG創英角ｺﾞｼｯｸUB" w:eastAsia="HG創英角ｺﾞｼｯｸUB" w:hAnsi="HG創英角ｺﾞｼｯｸUB"/>
        <w:sz w:val="18"/>
        <w:szCs w:val="20"/>
        <w:bdr w:val="single" w:sz="4" w:space="0" w:color="auto"/>
      </w:rPr>
    </w:pPr>
    <w:r>
      <w:rPr>
        <w:rFonts w:ascii="HG創英角ｺﾞｼｯｸUB" w:eastAsia="HG創英角ｺﾞｼｯｸUB" w:hAnsi="HG創英角ｺﾞｼｯｸUB" w:hint="eastAsia"/>
        <w:sz w:val="18"/>
        <w:szCs w:val="20"/>
        <w:bdr w:val="single" w:sz="4" w:space="0" w:color="auto"/>
      </w:rPr>
      <w:t>調べ学習</w:t>
    </w:r>
    <w:r w:rsidRPr="00365BC7">
      <w:rPr>
        <w:rFonts w:ascii="HG創英角ｺﾞｼｯｸUB" w:eastAsia="HG創英角ｺﾞｼｯｸUB" w:hAnsi="HG創英角ｺﾞｼｯｸUB" w:hint="eastAsia"/>
        <w:sz w:val="18"/>
        <w:szCs w:val="20"/>
        <w:bdr w:val="single" w:sz="4" w:space="0" w:color="auto"/>
      </w:rPr>
      <w:t>③ワークシート</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894D7" w14:textId="6CF2897B" w:rsidR="002978B3" w:rsidRPr="00365BC7" w:rsidRDefault="002978B3" w:rsidP="00365BC7">
    <w:pPr>
      <w:pStyle w:val="a5"/>
      <w:jc w:val="right"/>
      <w:rPr>
        <w:rFonts w:ascii="HG創英角ｺﾞｼｯｸUB" w:eastAsia="HG創英角ｺﾞｼｯｸUB" w:hAnsi="HG創英角ｺﾞｼｯｸUB"/>
        <w:sz w:val="18"/>
        <w:szCs w:val="20"/>
        <w:bdr w:val="single" w:sz="4" w:space="0" w:color="auto"/>
      </w:rPr>
    </w:pPr>
    <w:r>
      <w:rPr>
        <w:rFonts w:ascii="HG創英角ｺﾞｼｯｸUB" w:eastAsia="HG創英角ｺﾞｼｯｸUB" w:hAnsi="HG創英角ｺﾞｼｯｸUB" w:hint="eastAsia"/>
        <w:sz w:val="18"/>
        <w:szCs w:val="20"/>
        <w:bdr w:val="single" w:sz="4" w:space="0" w:color="auto"/>
      </w:rPr>
      <w:t>調べ学習④</w:t>
    </w:r>
    <w:r w:rsidRPr="00365BC7">
      <w:rPr>
        <w:rFonts w:ascii="HG創英角ｺﾞｼｯｸUB" w:eastAsia="HG創英角ｺﾞｼｯｸUB" w:hAnsi="HG創英角ｺﾞｼｯｸUB" w:hint="eastAsia"/>
        <w:sz w:val="18"/>
        <w:szCs w:val="20"/>
        <w:bdr w:val="single" w:sz="4" w:space="0" w:color="auto"/>
      </w:rPr>
      <w:t>ワークシート</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6DA48" w14:textId="6650E428" w:rsidR="002978B3" w:rsidRPr="00365BC7" w:rsidRDefault="002978B3" w:rsidP="00365BC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A8"/>
    <w:rsid w:val="00002A5B"/>
    <w:rsid w:val="00027C24"/>
    <w:rsid w:val="000462B1"/>
    <w:rsid w:val="000556EE"/>
    <w:rsid w:val="00056D4F"/>
    <w:rsid w:val="00062DF1"/>
    <w:rsid w:val="00075611"/>
    <w:rsid w:val="000E3D0C"/>
    <w:rsid w:val="000F50D2"/>
    <w:rsid w:val="000F5D9F"/>
    <w:rsid w:val="000F7B8F"/>
    <w:rsid w:val="0012091C"/>
    <w:rsid w:val="0012739D"/>
    <w:rsid w:val="00137FD1"/>
    <w:rsid w:val="00157D30"/>
    <w:rsid w:val="00175BBC"/>
    <w:rsid w:val="001A1804"/>
    <w:rsid w:val="001E7C27"/>
    <w:rsid w:val="001F41EC"/>
    <w:rsid w:val="00211409"/>
    <w:rsid w:val="00270AA4"/>
    <w:rsid w:val="002978B3"/>
    <w:rsid w:val="002A1B21"/>
    <w:rsid w:val="002D30FC"/>
    <w:rsid w:val="002E386D"/>
    <w:rsid w:val="002F25D4"/>
    <w:rsid w:val="002F5A6F"/>
    <w:rsid w:val="00301EB3"/>
    <w:rsid w:val="00316CDE"/>
    <w:rsid w:val="00323A1A"/>
    <w:rsid w:val="00365BC7"/>
    <w:rsid w:val="003825F1"/>
    <w:rsid w:val="00385D43"/>
    <w:rsid w:val="003C2877"/>
    <w:rsid w:val="00414D9F"/>
    <w:rsid w:val="00430E9E"/>
    <w:rsid w:val="004316E8"/>
    <w:rsid w:val="00446BCE"/>
    <w:rsid w:val="004C151E"/>
    <w:rsid w:val="004F6D5E"/>
    <w:rsid w:val="005241A8"/>
    <w:rsid w:val="0056214E"/>
    <w:rsid w:val="00573922"/>
    <w:rsid w:val="00586A03"/>
    <w:rsid w:val="005B35C5"/>
    <w:rsid w:val="005B48A9"/>
    <w:rsid w:val="0062152F"/>
    <w:rsid w:val="0064102C"/>
    <w:rsid w:val="006432C6"/>
    <w:rsid w:val="006453EF"/>
    <w:rsid w:val="00657E9D"/>
    <w:rsid w:val="00671AD9"/>
    <w:rsid w:val="006E1C1E"/>
    <w:rsid w:val="00761531"/>
    <w:rsid w:val="00787484"/>
    <w:rsid w:val="00794EA1"/>
    <w:rsid w:val="007B598F"/>
    <w:rsid w:val="007D26A9"/>
    <w:rsid w:val="00810600"/>
    <w:rsid w:val="0082734C"/>
    <w:rsid w:val="00851A60"/>
    <w:rsid w:val="00861A3A"/>
    <w:rsid w:val="008659B4"/>
    <w:rsid w:val="00892BB7"/>
    <w:rsid w:val="008D67D4"/>
    <w:rsid w:val="009060C8"/>
    <w:rsid w:val="00925EDD"/>
    <w:rsid w:val="00930342"/>
    <w:rsid w:val="009953DD"/>
    <w:rsid w:val="00997464"/>
    <w:rsid w:val="009B1A7E"/>
    <w:rsid w:val="009B3622"/>
    <w:rsid w:val="009C3337"/>
    <w:rsid w:val="009E0AD6"/>
    <w:rsid w:val="00A001AD"/>
    <w:rsid w:val="00A0322C"/>
    <w:rsid w:val="00A301AB"/>
    <w:rsid w:val="00A31B3C"/>
    <w:rsid w:val="00A77A88"/>
    <w:rsid w:val="00A91EF8"/>
    <w:rsid w:val="00AC3EF4"/>
    <w:rsid w:val="00AD6F03"/>
    <w:rsid w:val="00AE2D4D"/>
    <w:rsid w:val="00B137BB"/>
    <w:rsid w:val="00B14DD2"/>
    <w:rsid w:val="00B16302"/>
    <w:rsid w:val="00B465E7"/>
    <w:rsid w:val="00B61746"/>
    <w:rsid w:val="00B81C54"/>
    <w:rsid w:val="00B81CDD"/>
    <w:rsid w:val="00B82EA9"/>
    <w:rsid w:val="00B95D58"/>
    <w:rsid w:val="00BB0877"/>
    <w:rsid w:val="00BB6B12"/>
    <w:rsid w:val="00C00408"/>
    <w:rsid w:val="00C06A29"/>
    <w:rsid w:val="00C31C6B"/>
    <w:rsid w:val="00C56AA7"/>
    <w:rsid w:val="00C649EC"/>
    <w:rsid w:val="00C816F1"/>
    <w:rsid w:val="00CA01CF"/>
    <w:rsid w:val="00CE1D76"/>
    <w:rsid w:val="00D1242B"/>
    <w:rsid w:val="00D538C6"/>
    <w:rsid w:val="00D775C1"/>
    <w:rsid w:val="00DB1279"/>
    <w:rsid w:val="00E10284"/>
    <w:rsid w:val="00E12DD9"/>
    <w:rsid w:val="00E2235E"/>
    <w:rsid w:val="00E23349"/>
    <w:rsid w:val="00E35DAC"/>
    <w:rsid w:val="00E4174B"/>
    <w:rsid w:val="00E758E4"/>
    <w:rsid w:val="00E80EB4"/>
    <w:rsid w:val="00E841A0"/>
    <w:rsid w:val="00E90F6A"/>
    <w:rsid w:val="00EA08D4"/>
    <w:rsid w:val="00EA3994"/>
    <w:rsid w:val="00EB309D"/>
    <w:rsid w:val="00EF1210"/>
    <w:rsid w:val="00F108E4"/>
    <w:rsid w:val="00F135EE"/>
    <w:rsid w:val="00F368E3"/>
    <w:rsid w:val="00F753BB"/>
    <w:rsid w:val="00FD22DD"/>
    <w:rsid w:val="00FE2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9FA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1CDD"/>
    <w:pPr>
      <w:widowControl w:val="0"/>
      <w:jc w:val="both"/>
    </w:pPr>
  </w:style>
  <w:style w:type="paragraph" w:styleId="1">
    <w:name w:val="heading 1"/>
    <w:basedOn w:val="a"/>
    <w:next w:val="a"/>
    <w:link w:val="10"/>
    <w:uiPriority w:val="9"/>
    <w:qFormat/>
    <w:rsid w:val="00D1242B"/>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D1242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1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316E8"/>
    <w:pPr>
      <w:ind w:leftChars="400" w:left="840"/>
    </w:pPr>
    <w:rPr>
      <w:rFonts w:ascii="ＭＳ 明朝" w:eastAsia="ＭＳ 明朝" w:hAnsi="Century" w:cs="Times New Roman"/>
      <w:sz w:val="22"/>
    </w:rPr>
  </w:style>
  <w:style w:type="paragraph" w:styleId="a5">
    <w:name w:val="header"/>
    <w:basedOn w:val="a"/>
    <w:link w:val="a6"/>
    <w:uiPriority w:val="99"/>
    <w:unhideWhenUsed/>
    <w:rsid w:val="00C06A29"/>
    <w:pPr>
      <w:tabs>
        <w:tab w:val="center" w:pos="4252"/>
        <w:tab w:val="right" w:pos="8504"/>
      </w:tabs>
      <w:snapToGrid w:val="0"/>
    </w:pPr>
  </w:style>
  <w:style w:type="character" w:customStyle="1" w:styleId="a6">
    <w:name w:val="ヘッダー (文字)"/>
    <w:basedOn w:val="a0"/>
    <w:link w:val="a5"/>
    <w:uiPriority w:val="99"/>
    <w:rsid w:val="00C06A29"/>
  </w:style>
  <w:style w:type="paragraph" w:styleId="a7">
    <w:name w:val="footer"/>
    <w:basedOn w:val="a"/>
    <w:link w:val="a8"/>
    <w:uiPriority w:val="99"/>
    <w:unhideWhenUsed/>
    <w:rsid w:val="00C06A29"/>
    <w:pPr>
      <w:tabs>
        <w:tab w:val="center" w:pos="4252"/>
        <w:tab w:val="right" w:pos="8504"/>
      </w:tabs>
      <w:snapToGrid w:val="0"/>
    </w:pPr>
  </w:style>
  <w:style w:type="character" w:customStyle="1" w:styleId="a8">
    <w:name w:val="フッター (文字)"/>
    <w:basedOn w:val="a0"/>
    <w:link w:val="a7"/>
    <w:uiPriority w:val="99"/>
    <w:rsid w:val="00C06A29"/>
  </w:style>
  <w:style w:type="paragraph" w:styleId="a9">
    <w:name w:val="Balloon Text"/>
    <w:basedOn w:val="a"/>
    <w:link w:val="aa"/>
    <w:uiPriority w:val="99"/>
    <w:semiHidden/>
    <w:unhideWhenUsed/>
    <w:rsid w:val="009B362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B3622"/>
    <w:rPr>
      <w:rFonts w:asciiTheme="majorHAnsi" w:eastAsiaTheme="majorEastAsia" w:hAnsiTheme="majorHAnsi" w:cstheme="majorBidi"/>
      <w:sz w:val="18"/>
      <w:szCs w:val="18"/>
    </w:rPr>
  </w:style>
  <w:style w:type="table" w:customStyle="1" w:styleId="4">
    <w:name w:val="表 (格子)4"/>
    <w:basedOn w:val="a1"/>
    <w:next w:val="a3"/>
    <w:uiPriority w:val="39"/>
    <w:rsid w:val="00794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D1242B"/>
    <w:rPr>
      <w:rFonts w:asciiTheme="majorHAnsi" w:eastAsiaTheme="majorEastAsia" w:hAnsiTheme="majorHAnsi" w:cstheme="majorBidi"/>
      <w:sz w:val="24"/>
      <w:szCs w:val="24"/>
    </w:rPr>
  </w:style>
  <w:style w:type="character" w:customStyle="1" w:styleId="20">
    <w:name w:val="見出し 2 (文字)"/>
    <w:basedOn w:val="a0"/>
    <w:link w:val="2"/>
    <w:uiPriority w:val="9"/>
    <w:rsid w:val="00D1242B"/>
    <w:rPr>
      <w:rFonts w:ascii="ＭＳ Ｐゴシック" w:eastAsia="ＭＳ Ｐゴシック" w:hAnsi="ＭＳ Ｐゴシック" w:cs="ＭＳ Ｐゴシック"/>
      <w:b/>
      <w:bCs/>
      <w:kern w:val="0"/>
      <w:sz w:val="36"/>
      <w:szCs w:val="36"/>
    </w:rPr>
  </w:style>
  <w:style w:type="character" w:styleId="ab">
    <w:name w:val="Hyperlink"/>
    <w:basedOn w:val="a0"/>
    <w:uiPriority w:val="99"/>
    <w:unhideWhenUsed/>
    <w:rsid w:val="00D1242B"/>
    <w:rPr>
      <w:color w:val="0000FF"/>
      <w:u w:val="single"/>
    </w:rPr>
  </w:style>
  <w:style w:type="paragraph" w:styleId="ac">
    <w:name w:val="annotation text"/>
    <w:basedOn w:val="a"/>
    <w:link w:val="ad"/>
    <w:uiPriority w:val="99"/>
    <w:unhideWhenUsed/>
    <w:rsid w:val="00D1242B"/>
    <w:pPr>
      <w:jc w:val="left"/>
    </w:pPr>
  </w:style>
  <w:style w:type="character" w:customStyle="1" w:styleId="ad">
    <w:name w:val="コメント文字列 (文字)"/>
    <w:basedOn w:val="a0"/>
    <w:link w:val="ac"/>
    <w:uiPriority w:val="99"/>
    <w:rsid w:val="00D1242B"/>
  </w:style>
  <w:style w:type="character" w:styleId="ae">
    <w:name w:val="Strong"/>
    <w:basedOn w:val="a0"/>
    <w:uiPriority w:val="22"/>
    <w:qFormat/>
    <w:rsid w:val="00D1242B"/>
    <w:rPr>
      <w:b/>
      <w:bCs/>
    </w:rPr>
  </w:style>
  <w:style w:type="character" w:styleId="af">
    <w:name w:val="annotation reference"/>
    <w:basedOn w:val="a0"/>
    <w:uiPriority w:val="99"/>
    <w:semiHidden/>
    <w:unhideWhenUsed/>
    <w:rsid w:val="0012739D"/>
    <w:rPr>
      <w:sz w:val="18"/>
      <w:szCs w:val="18"/>
    </w:rPr>
  </w:style>
  <w:style w:type="paragraph" w:styleId="af0">
    <w:name w:val="No Spacing"/>
    <w:uiPriority w:val="1"/>
    <w:qFormat/>
    <w:rsid w:val="00997464"/>
    <w:pPr>
      <w:widowControl w:val="0"/>
      <w:jc w:val="both"/>
    </w:pPr>
  </w:style>
  <w:style w:type="paragraph" w:customStyle="1" w:styleId="paragraph">
    <w:name w:val="paragraph"/>
    <w:basedOn w:val="a"/>
    <w:rsid w:val="009974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12091C"/>
  </w:style>
  <w:style w:type="character" w:customStyle="1" w:styleId="eop">
    <w:name w:val="eop"/>
    <w:basedOn w:val="a0"/>
    <w:rsid w:val="0012091C"/>
  </w:style>
  <w:style w:type="character" w:styleId="af1">
    <w:name w:val="Unresolved Mention"/>
    <w:basedOn w:val="a0"/>
    <w:uiPriority w:val="99"/>
    <w:semiHidden/>
    <w:unhideWhenUsed/>
    <w:rsid w:val="002E386D"/>
    <w:rPr>
      <w:color w:val="605E5C"/>
      <w:shd w:val="clear" w:color="auto" w:fill="E1DFDD"/>
    </w:rPr>
  </w:style>
  <w:style w:type="character" w:styleId="af2">
    <w:name w:val="FollowedHyperlink"/>
    <w:basedOn w:val="a0"/>
    <w:uiPriority w:val="99"/>
    <w:semiHidden/>
    <w:unhideWhenUsed/>
    <w:rsid w:val="00D538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42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ta.jma.go.jp/cpdinfo/ccj/2020/pdf/cc2020_gaiyo.pdf" TargetMode="External"/><Relationship Id="rId299" Type="http://schemas.openxmlformats.org/officeDocument/2006/relationships/hyperlink" Target="https://adaptation-platform.nies.go.jp/articles/index.html" TargetMode="External"/><Relationship Id="rId21" Type="http://schemas.openxmlformats.org/officeDocument/2006/relationships/header" Target="header3.xml"/><Relationship Id="rId63" Type="http://schemas.openxmlformats.org/officeDocument/2006/relationships/hyperlink" Target="http://www.env.go.jp/press/files/jp/110318.pdf" TargetMode="External"/><Relationship Id="rId159" Type="http://schemas.openxmlformats.org/officeDocument/2006/relationships/hyperlink" Target="https://www.netsuzero.jp/learning" TargetMode="External"/><Relationship Id="rId324" Type="http://schemas.openxmlformats.org/officeDocument/2006/relationships/hyperlink" Target="https://adaptation-platform.nies.go.jp/articles/index.html" TargetMode="External"/><Relationship Id="rId170" Type="http://schemas.openxmlformats.org/officeDocument/2006/relationships/hyperlink" Target="https://www.naro.affrc.go.jp/org/niaes/ccaff/contents/q_and_a.html" TargetMode="External"/><Relationship Id="rId226" Type="http://schemas.openxmlformats.org/officeDocument/2006/relationships/hyperlink" Target="https://www.jfa.maff.go.jp/j/kikaku/wpaper/r01_h/trend/1/t1_f1_2.html" TargetMode="External"/><Relationship Id="rId268" Type="http://schemas.openxmlformats.org/officeDocument/2006/relationships/hyperlink" Target="https://adaptation-platform.nies.go.jp/lets/pdf/ref/RefOS01rev2.pdf" TargetMode="External"/><Relationship Id="rId32" Type="http://schemas.openxmlformats.org/officeDocument/2006/relationships/hyperlink" Target="https://www.maff.go.jp/j/seisan/kankyo/ondanka/attach/pdf/index-95.pdf" TargetMode="External"/><Relationship Id="rId74" Type="http://schemas.openxmlformats.org/officeDocument/2006/relationships/hyperlink" Target="https://www.jfa.maff.go.jp/j/gyoko_gyozyo/g_hourei/attach/pdf/index-42.pdf" TargetMode="External"/><Relationship Id="rId128" Type="http://schemas.openxmlformats.org/officeDocument/2006/relationships/hyperlink" Target="https://www.fdma.go.jp/disaster/heatstroke/post3.html" TargetMode="External"/><Relationship Id="rId335" Type="http://schemas.openxmlformats.org/officeDocument/2006/relationships/hyperlink" Target="https://www.netsuzero.jp/doctor" TargetMode="External"/><Relationship Id="rId5" Type="http://schemas.openxmlformats.org/officeDocument/2006/relationships/footnotes" Target="footnotes.xml"/><Relationship Id="rId181" Type="http://schemas.openxmlformats.org/officeDocument/2006/relationships/hyperlink" Target="https://adaptation-platform.nies.go.jp/private_sector/database/riskmgmt/report_010.html" TargetMode="External"/><Relationship Id="rId237" Type="http://schemas.openxmlformats.org/officeDocument/2006/relationships/hyperlink" Target="https://adaptation-platform.nies.go.jp/articles/index.html" TargetMode="External"/><Relationship Id="rId279" Type="http://schemas.openxmlformats.org/officeDocument/2006/relationships/hyperlink" Target="https://adaptation-platform.nies.go.jp/db/measures/index.html" TargetMode="External"/><Relationship Id="rId43" Type="http://schemas.openxmlformats.org/officeDocument/2006/relationships/hyperlink" Target="https://www.maff.go.jp/j/seisan/kankyo/ondanka/attach/pdf/index-95.pdf" TargetMode="External"/><Relationship Id="rId139" Type="http://schemas.openxmlformats.org/officeDocument/2006/relationships/hyperlink" Target="https://www.fdma.go.jp/disaster/heatstroke/post3.html" TargetMode="External"/><Relationship Id="rId290" Type="http://schemas.openxmlformats.org/officeDocument/2006/relationships/hyperlink" Target="https://www.gov-online.go.jp/useful/article/201507/1.html" TargetMode="External"/><Relationship Id="rId304" Type="http://schemas.openxmlformats.org/officeDocument/2006/relationships/hyperlink" Target="http://www.bousai.go.jp/oyakudachi/info_general.html" TargetMode="External"/><Relationship Id="rId346" Type="http://schemas.openxmlformats.org/officeDocument/2006/relationships/hyperlink" Target="https://www.kantei.go.jp/jp/singi/tokyo2020_suishin_honbu/kankeikaigi/renrakukaigi/pdf/torimatome.pdf" TargetMode="External"/><Relationship Id="rId85" Type="http://schemas.openxmlformats.org/officeDocument/2006/relationships/hyperlink" Target="https://shokuhin.net/27881/2020/01/13/topnews/" TargetMode="External"/><Relationship Id="rId150" Type="http://schemas.openxmlformats.org/officeDocument/2006/relationships/hyperlink" Target="https://www.jaaf.or.jp/news/article/13346/" TargetMode="External"/><Relationship Id="rId192" Type="http://schemas.openxmlformats.org/officeDocument/2006/relationships/hyperlink" Target="https://agri.mynavi.jp/2018_08_08_35360/" TargetMode="External"/><Relationship Id="rId206" Type="http://schemas.openxmlformats.org/officeDocument/2006/relationships/hyperlink" Target="https://adaptation-platform.nies.go.jp/db/measures/index.html" TargetMode="External"/><Relationship Id="rId248" Type="http://schemas.openxmlformats.org/officeDocument/2006/relationships/hyperlink" Target="https://adaptation-platform.nies.go.jp/private_sector/resources/pdf/prep.pdf" TargetMode="External"/><Relationship Id="rId12" Type="http://schemas.openxmlformats.org/officeDocument/2006/relationships/image" Target="media/image4.emf"/><Relationship Id="rId108" Type="http://schemas.openxmlformats.org/officeDocument/2006/relationships/hyperlink" Target="https://www.mlit.go.jp/river/sabo/jirei/h30dosha/H3010dosyasaigai.pdf" TargetMode="External"/><Relationship Id="rId315" Type="http://schemas.openxmlformats.org/officeDocument/2006/relationships/hyperlink" Target="https://adaptation-platform.nies.go.jp/climate_change_adapt/impact.html" TargetMode="External"/><Relationship Id="rId357" Type="http://schemas.openxmlformats.org/officeDocument/2006/relationships/hyperlink" Target="https://adaptation-platform.nies.go.jp/conso/adaptation/pdf/kyushu-okinawa/ref/h30_kyushu_okinawa_pamphlet.pdf" TargetMode="External"/><Relationship Id="rId54" Type="http://schemas.openxmlformats.org/officeDocument/2006/relationships/hyperlink" Target="https://adaptation-platform.nies.go.jp/db/measures/report_030.html" TargetMode="External"/><Relationship Id="rId96" Type="http://schemas.openxmlformats.org/officeDocument/2006/relationships/hyperlink" Target="https://www.gov-online.go.jp/useful/article/201507/1.html" TargetMode="External"/><Relationship Id="rId161" Type="http://schemas.openxmlformats.org/officeDocument/2006/relationships/header" Target="header5.xml"/><Relationship Id="rId217" Type="http://schemas.openxmlformats.org/officeDocument/2006/relationships/hyperlink" Target="http://www.env.go.jp/press/files/jp/110318.pdf" TargetMode="External"/><Relationship Id="rId259" Type="http://schemas.openxmlformats.org/officeDocument/2006/relationships/hyperlink" Target="https://adaptation-platform.nies.go.jp/lets/pdf/ref/RefOS01rev2.pdf" TargetMode="External"/><Relationship Id="rId23" Type="http://schemas.openxmlformats.org/officeDocument/2006/relationships/hyperlink" Target="http://www.env.go.jp/press/files/jp/110318.pdf" TargetMode="External"/><Relationship Id="rId119" Type="http://schemas.openxmlformats.org/officeDocument/2006/relationships/hyperlink" Target="https://www.jma.go.jp/jma/kishou/books/hakusho/2020/index1.html" TargetMode="External"/><Relationship Id="rId270" Type="http://schemas.openxmlformats.org/officeDocument/2006/relationships/hyperlink" Target="https://www.climate.gov/print/655805" TargetMode="External"/><Relationship Id="rId326" Type="http://schemas.openxmlformats.org/officeDocument/2006/relationships/hyperlink" Target="http://www.env.go.jp/press/files/jp/110318.pdf" TargetMode="External"/><Relationship Id="rId65" Type="http://schemas.openxmlformats.org/officeDocument/2006/relationships/hyperlink" Target="https://adaptation-platform.nies.go.jp/climate_change_adapt/impact.html" TargetMode="External"/><Relationship Id="rId130" Type="http://schemas.openxmlformats.org/officeDocument/2006/relationships/hyperlink" Target="https://www.wbgt.env.go.jp/pdf/R02_heatillness_report_22.pdf" TargetMode="External"/><Relationship Id="rId172" Type="http://schemas.openxmlformats.org/officeDocument/2006/relationships/hyperlink" Target="https://agri.mynavi.jp/2018_08_08_35360/" TargetMode="External"/><Relationship Id="rId228" Type="http://schemas.openxmlformats.org/officeDocument/2006/relationships/hyperlink" Target="http://www.env.go.jp/press/files/jp/110318.pdf" TargetMode="External"/><Relationship Id="rId281" Type="http://schemas.openxmlformats.org/officeDocument/2006/relationships/hyperlink" Target="https://adaptation-platform.nies.go.jp/private_sector/database/opportunities/index.html" TargetMode="External"/><Relationship Id="rId337" Type="http://schemas.openxmlformats.org/officeDocument/2006/relationships/hyperlink" Target="https://www.kantei.go.jp/jp/headline/tokyo2020/torikumi.html" TargetMode="External"/><Relationship Id="rId34" Type="http://schemas.openxmlformats.org/officeDocument/2006/relationships/hyperlink" Target="http://www.env.go.jp/press/files/jp/110318.pdf" TargetMode="External"/><Relationship Id="rId76" Type="http://schemas.openxmlformats.org/officeDocument/2006/relationships/hyperlink" Target="https://adaptation-platform.nies.go.jp/conso/seminar/pdf/20171215_HT01_04.pdf" TargetMode="External"/><Relationship Id="rId141" Type="http://schemas.openxmlformats.org/officeDocument/2006/relationships/hyperlink" Target="https://www.wbgt.env.go.jp/pdf/R02_heatillness_report_22.pdf" TargetMode="External"/><Relationship Id="rId7" Type="http://schemas.openxmlformats.org/officeDocument/2006/relationships/footer" Target="footer1.xml"/><Relationship Id="rId183" Type="http://schemas.openxmlformats.org/officeDocument/2006/relationships/hyperlink" Target="https://adaptation-platform.nies.go.jp/articles/index.html" TargetMode="External"/><Relationship Id="rId239" Type="http://schemas.openxmlformats.org/officeDocument/2006/relationships/hyperlink" Target="https://sakanadia.jp/writer/jf_zengyoren/" TargetMode="External"/><Relationship Id="rId250" Type="http://schemas.openxmlformats.org/officeDocument/2006/relationships/hyperlink" Target="https://www.climate.gov/print/655805" TargetMode="External"/><Relationship Id="rId292" Type="http://schemas.openxmlformats.org/officeDocument/2006/relationships/hyperlink" Target="https://www.mlit.go.jp/river/sabo/jirei/h30dosha/H3010dosyasaigai.pdf" TargetMode="External"/><Relationship Id="rId306" Type="http://schemas.openxmlformats.org/officeDocument/2006/relationships/hyperlink" Target="https://adaptation-platform.nies.go.jp/private_sector/database/opportunities/index.html" TargetMode="External"/><Relationship Id="rId45" Type="http://schemas.openxmlformats.org/officeDocument/2006/relationships/hyperlink" Target="https://adaptation-platform.nies.go.jp/articles/case_study/vol21_hokkaido.html" TargetMode="External"/><Relationship Id="rId87" Type="http://schemas.openxmlformats.org/officeDocument/2006/relationships/hyperlink" Target="https://www.keycoffee.co.jp/sustainable/" TargetMode="External"/><Relationship Id="rId110" Type="http://schemas.openxmlformats.org/officeDocument/2006/relationships/hyperlink" Target="https://www.fdma.go.jp/publication/hakusho/r1/items/r1_gaiyou.pdf" TargetMode="External"/><Relationship Id="rId348" Type="http://schemas.openxmlformats.org/officeDocument/2006/relationships/hyperlink" Target="https://www.netsuzero.jp/netsu-lab" TargetMode="External"/><Relationship Id="rId152" Type="http://schemas.openxmlformats.org/officeDocument/2006/relationships/hyperlink" Target="https://www.wbgt.env.go.jp/doc_prevention.php" TargetMode="External"/><Relationship Id="rId194" Type="http://schemas.openxmlformats.org/officeDocument/2006/relationships/hyperlink" Target="https://adaptation-platform.nies.go.jp/map/national/index.html" TargetMode="External"/><Relationship Id="rId208" Type="http://schemas.openxmlformats.org/officeDocument/2006/relationships/hyperlink" Target="https://adaptation-platform.nies.go.jp/private_sector/database/opportunities/index.html" TargetMode="External"/><Relationship Id="rId261" Type="http://schemas.openxmlformats.org/officeDocument/2006/relationships/hyperlink" Target="https://www.climate.gov/print/655805" TargetMode="External"/><Relationship Id="rId14" Type="http://schemas.openxmlformats.org/officeDocument/2006/relationships/image" Target="media/image5.emf"/><Relationship Id="rId56" Type="http://schemas.openxmlformats.org/officeDocument/2006/relationships/hyperlink" Target="https://ondankataisaku.env.go.jp/coolchoice/tv/tags/?tags=%E6%BC%81%E6%A5%AD" TargetMode="External"/><Relationship Id="rId317" Type="http://schemas.openxmlformats.org/officeDocument/2006/relationships/hyperlink" Target="https://www.jaaf.or.jp/news/article/13346/" TargetMode="External"/><Relationship Id="rId359" Type="http://schemas.openxmlformats.org/officeDocument/2006/relationships/header" Target="header6.xml"/><Relationship Id="rId98" Type="http://schemas.openxmlformats.org/officeDocument/2006/relationships/hyperlink" Target="https://www.mlit.go.jp/river/sabo/jirei/h30dosha/H3010dosyasaigai.pdf" TargetMode="External"/><Relationship Id="rId121" Type="http://schemas.openxmlformats.org/officeDocument/2006/relationships/hyperlink" Target="https://www.env.go.jp/earth/ondanka/knowledge/Stop2017.pdf" TargetMode="External"/><Relationship Id="rId163" Type="http://schemas.openxmlformats.org/officeDocument/2006/relationships/hyperlink" Target="https://adaptation-platform.nies.go.jp/articles/index.html" TargetMode="External"/><Relationship Id="rId219" Type="http://schemas.openxmlformats.org/officeDocument/2006/relationships/hyperlink" Target="https://adaptation-platform.nies.go.jp/climate_change_adapt/impact.html" TargetMode="External"/><Relationship Id="rId230" Type="http://schemas.openxmlformats.org/officeDocument/2006/relationships/hyperlink" Target="https://adaptation-platform.nies.go.jp/climate_change_adapt/impact.html" TargetMode="External"/><Relationship Id="rId25" Type="http://schemas.openxmlformats.org/officeDocument/2006/relationships/hyperlink" Target="https://www.naro.affrc.go.jp/archive/niaes/sinfo/result/result32/result32_09.html" TargetMode="External"/><Relationship Id="rId67" Type="http://schemas.openxmlformats.org/officeDocument/2006/relationships/hyperlink" Target="https://www.jfa.maff.go.jp/j/kikaku/wpaper/r01_h/trend/1/t1_f1_2.html" TargetMode="External"/><Relationship Id="rId272" Type="http://schemas.openxmlformats.org/officeDocument/2006/relationships/hyperlink" Target="http://www.bousai.go.jp/kyoiku/hokenkyousai/suigai.html" TargetMode="External"/><Relationship Id="rId328" Type="http://schemas.openxmlformats.org/officeDocument/2006/relationships/hyperlink" Target="https://www.fdma.go.jp/disaster/heatstroke/post3.html" TargetMode="External"/><Relationship Id="rId88" Type="http://schemas.openxmlformats.org/officeDocument/2006/relationships/hyperlink" Target="https://www.fairclimatefund.nl/content/5-en-verder/5-downloads/tci_a_brewing_storm_final_24082016_web.pdf" TargetMode="External"/><Relationship Id="rId111" Type="http://schemas.openxmlformats.org/officeDocument/2006/relationships/hyperlink" Target="https://www.env.go.jp/earth/ondanka/knowledge/Stop2017.pdf" TargetMode="External"/><Relationship Id="rId132" Type="http://schemas.openxmlformats.org/officeDocument/2006/relationships/hyperlink" Target="https://adaptation-platform.nies.go.jp/map/national/index.html" TargetMode="External"/><Relationship Id="rId153" Type="http://schemas.openxmlformats.org/officeDocument/2006/relationships/hyperlink" Target="https://www.wbgt.env.go.jp/pdf/R02_heatillness_report_22.pdf" TargetMode="External"/><Relationship Id="rId174" Type="http://schemas.openxmlformats.org/officeDocument/2006/relationships/hyperlink" Target="https://adaptation-platform.nies.go.jp/map/national/index.html" TargetMode="External"/><Relationship Id="rId195" Type="http://schemas.openxmlformats.org/officeDocument/2006/relationships/hyperlink" Target="https://adaptation-platform.nies.go.jp/db/measures/report_030.html" TargetMode="External"/><Relationship Id="rId209" Type="http://schemas.openxmlformats.org/officeDocument/2006/relationships/hyperlink" Target="https://www.maff.go.jp/j/seisan/kankyo/ondanka/attach/pdf/index-96.pdf" TargetMode="External"/><Relationship Id="rId360" Type="http://schemas.openxmlformats.org/officeDocument/2006/relationships/header" Target="header7.xml"/><Relationship Id="rId220" Type="http://schemas.openxmlformats.org/officeDocument/2006/relationships/hyperlink" Target="https://adaptation-platform.nies.go.jp/conso/seminar/pdf/20171215_HT01_04.pdf" TargetMode="External"/><Relationship Id="rId241" Type="http://schemas.openxmlformats.org/officeDocument/2006/relationships/hyperlink" Target="https://www.jfa.maff.go.jp/j/gyoko_gyozyo/g_hourei/attach/pdf/index-42.pdf" TargetMode="External"/><Relationship Id="rId15" Type="http://schemas.openxmlformats.org/officeDocument/2006/relationships/image" Target="media/image6.emf"/><Relationship Id="rId36" Type="http://schemas.openxmlformats.org/officeDocument/2006/relationships/hyperlink" Target="https://www.naro.affrc.go.jp/archive/niaes/sinfo/result/result32/result32_09.html" TargetMode="External"/><Relationship Id="rId57" Type="http://schemas.openxmlformats.org/officeDocument/2006/relationships/hyperlink" Target="http://www.env.go.jp/press/files/jp/110318.pdf" TargetMode="External"/><Relationship Id="rId262" Type="http://schemas.openxmlformats.org/officeDocument/2006/relationships/hyperlink" Target="https://adaptation-platform.nies.go.jp/private_sector/database/opportunities/report_048.html" TargetMode="External"/><Relationship Id="rId283" Type="http://schemas.openxmlformats.org/officeDocument/2006/relationships/hyperlink" Target="https://adaptation-platform.nies.go.jp/everyone/pdf/sky_tanitsu_s.pdf" TargetMode="External"/><Relationship Id="rId318" Type="http://schemas.openxmlformats.org/officeDocument/2006/relationships/hyperlink" Target="https://www.netsuzero.jp/doctor" TargetMode="External"/><Relationship Id="rId339" Type="http://schemas.openxmlformats.org/officeDocument/2006/relationships/hyperlink" Target="https://adaptation-platform.nies.go.jp/archive/conference/20190829/pdf/5_3_sakaishi.pdf" TargetMode="External"/><Relationship Id="rId78" Type="http://schemas.openxmlformats.org/officeDocument/2006/relationships/hyperlink" Target="https://adaptation-platform.nies.go.jp/archive/conference/20190802/pdf/p2_k3_s01.pdf" TargetMode="External"/><Relationship Id="rId99" Type="http://schemas.openxmlformats.org/officeDocument/2006/relationships/hyperlink" Target="https://www.data.jma.go.jp/cpdinfo/ccj/2020/pdf/cc2020_gaiyo.pdf" TargetMode="External"/><Relationship Id="rId101" Type="http://schemas.openxmlformats.org/officeDocument/2006/relationships/hyperlink" Target="https://www.env.go.jp/earth/ondanka/knowledge/Stop2017.pdf" TargetMode="External"/><Relationship Id="rId122" Type="http://schemas.openxmlformats.org/officeDocument/2006/relationships/hyperlink" Target="http://www.bousai.go.jp/kaigirep/hakusho/h14/bousai2002/html/honmon/hm120500.htm" TargetMode="External"/><Relationship Id="rId143" Type="http://schemas.openxmlformats.org/officeDocument/2006/relationships/hyperlink" Target="https://adaptation-platform.nies.go.jp/map/national/index.html" TargetMode="External"/><Relationship Id="rId164" Type="http://schemas.openxmlformats.org/officeDocument/2006/relationships/hyperlink" Target="https://www.ondanka-net.jp/index.php?category=measure&amp;view=list&amp;mode=init&amp;class1_id=1" TargetMode="External"/><Relationship Id="rId185" Type="http://schemas.openxmlformats.org/officeDocument/2006/relationships/hyperlink" Target="https://www.ilccac.ibaraki.ac.jp/admin/wp-content/uploads/2020/04/ICAS_si-cat_paper_forweb1.pdf" TargetMode="External"/><Relationship Id="rId350" Type="http://schemas.openxmlformats.org/officeDocument/2006/relationships/hyperlink" Target="https://www.wbgt.env.go.jp/doc_cityguid.php" TargetMode="External"/><Relationship Id="rId9" Type="http://schemas.openxmlformats.org/officeDocument/2006/relationships/image" Target="media/image2.emf"/><Relationship Id="rId210" Type="http://schemas.openxmlformats.org/officeDocument/2006/relationships/hyperlink" Target="https://adaptation-platform.nies.go.jp/private_sector/database/riskmgmt/index.html" TargetMode="External"/><Relationship Id="rId26" Type="http://schemas.openxmlformats.org/officeDocument/2006/relationships/hyperlink" Target="https://www.naro.affrc.go.jp/org/niaes/ccaff/contents/q_and_a.html" TargetMode="External"/><Relationship Id="rId231" Type="http://schemas.openxmlformats.org/officeDocument/2006/relationships/hyperlink" Target="https://adaptation-platform.nies.go.jp/conso/seminar/pdf/20171215_HT01_04.pdf" TargetMode="External"/><Relationship Id="rId252" Type="http://schemas.openxmlformats.org/officeDocument/2006/relationships/hyperlink" Target="https://shokuhin.net/27881/2020/01/13/topnews/" TargetMode="External"/><Relationship Id="rId273" Type="http://schemas.openxmlformats.org/officeDocument/2006/relationships/hyperlink" Target="https://www.gov-online.go.jp/useful/article/201507/1.html" TargetMode="External"/><Relationship Id="rId294" Type="http://schemas.openxmlformats.org/officeDocument/2006/relationships/hyperlink" Target="https://www.fdma.go.jp/publication/hakusho/r1/items/r1_gaiyou.pdf" TargetMode="External"/><Relationship Id="rId308" Type="http://schemas.openxmlformats.org/officeDocument/2006/relationships/hyperlink" Target="https://adaptation-platform.nies.go.jp/everyone/pdf/sky_tanitsu_s.pdf" TargetMode="External"/><Relationship Id="rId329" Type="http://schemas.openxmlformats.org/officeDocument/2006/relationships/hyperlink" Target="https://www.wbgt.env.go.jp/doc_prevention.php" TargetMode="External"/><Relationship Id="rId47" Type="http://schemas.openxmlformats.org/officeDocument/2006/relationships/hyperlink" Target="https://www.maff.go.jp/j/seisan/kankyo/ondanka/attach/pdf/index-95.pdf" TargetMode="External"/><Relationship Id="rId68" Type="http://schemas.openxmlformats.org/officeDocument/2006/relationships/hyperlink" Target="https://www.jfa.maff.go.jp/j/kikaku/wpaper/r01_h/trend/1/t1_f1_2.html" TargetMode="External"/><Relationship Id="rId89" Type="http://schemas.openxmlformats.org/officeDocument/2006/relationships/hyperlink" Target="https://www.fairclimatefund.nl/content/5-en-verder/5-downloads/tci_a_brewing_storm_final_24082016_web.pdf" TargetMode="External"/><Relationship Id="rId112" Type="http://schemas.openxmlformats.org/officeDocument/2006/relationships/hyperlink" Target="https://www.data.jma.go.jp/cpdinfo/menu/index.html" TargetMode="External"/><Relationship Id="rId133" Type="http://schemas.openxmlformats.org/officeDocument/2006/relationships/hyperlink" Target="https://www.jaaf.or.jp/news/article/13346/" TargetMode="External"/><Relationship Id="rId154" Type="http://schemas.openxmlformats.org/officeDocument/2006/relationships/hyperlink" Target="https://adaptation-platform.nies.go.jp/climate_change_adapt/impact.html" TargetMode="External"/><Relationship Id="rId175" Type="http://schemas.openxmlformats.org/officeDocument/2006/relationships/hyperlink" Target="https://adaptation-platform.nies.go.jp/db/measures/report_030.html" TargetMode="External"/><Relationship Id="rId340" Type="http://schemas.openxmlformats.org/officeDocument/2006/relationships/hyperlink" Target="https://adaptation-platform.nies.go.jp/private_sector/database/riskmgmt/index.html" TargetMode="External"/><Relationship Id="rId361" Type="http://schemas.openxmlformats.org/officeDocument/2006/relationships/header" Target="header8.xml"/><Relationship Id="rId196" Type="http://schemas.openxmlformats.org/officeDocument/2006/relationships/hyperlink" Target="https://www.maff.go.jp/j/seisan/kankyo/ondanka/attach/pdf/index-95.pdf" TargetMode="External"/><Relationship Id="rId200" Type="http://schemas.openxmlformats.org/officeDocument/2006/relationships/hyperlink" Target="https://www.maff.go.jp/j/seisan/kankyo/ondanka/attach/pdf/index-96.pdf" TargetMode="External"/><Relationship Id="rId16" Type="http://schemas.openxmlformats.org/officeDocument/2006/relationships/image" Target="media/image7.emf"/><Relationship Id="rId221" Type="http://schemas.openxmlformats.org/officeDocument/2006/relationships/hyperlink" Target="https://adaptation-platform.nies.go.jp/articles/index.html" TargetMode="External"/><Relationship Id="rId242" Type="http://schemas.openxmlformats.org/officeDocument/2006/relationships/hyperlink" Target="https://shokuhin.net/27881/2020/01/13/topnews/" TargetMode="External"/><Relationship Id="rId263" Type="http://schemas.openxmlformats.org/officeDocument/2006/relationships/hyperlink" Target="https://adaptation-platform.nies.go.jp/private_sector/database/riskmgmt/index.html" TargetMode="External"/><Relationship Id="rId284" Type="http://schemas.openxmlformats.org/officeDocument/2006/relationships/hyperlink" Target="https://adaptation-platform.nies.go.jp/private_sector/database/opportunities/index.html" TargetMode="External"/><Relationship Id="rId319" Type="http://schemas.openxmlformats.org/officeDocument/2006/relationships/hyperlink" Target="https://www.netsuzero.jp/learning" TargetMode="External"/><Relationship Id="rId37" Type="http://schemas.openxmlformats.org/officeDocument/2006/relationships/hyperlink" Target="https://www.naro.affrc.go.jp/org/niaes/ccaff/contents/q_and_a.html" TargetMode="External"/><Relationship Id="rId58" Type="http://schemas.openxmlformats.org/officeDocument/2006/relationships/hyperlink" Target="https://www.jfa.maff.go.jp/j/gyoko_gyozyo/g_hourei/attach/pdf/index-42.pdf" TargetMode="External"/><Relationship Id="rId79" Type="http://schemas.openxmlformats.org/officeDocument/2006/relationships/hyperlink" Target="https://www.fairclimatefund.nl/content/5-en-verder/5-downloads/tci_a_brewing_storm_final_24082016_web.pdf" TargetMode="External"/><Relationship Id="rId102" Type="http://schemas.openxmlformats.org/officeDocument/2006/relationships/hyperlink" Target="https://www.data.jma.go.jp/cpdinfo/menu/index.html" TargetMode="External"/><Relationship Id="rId123" Type="http://schemas.openxmlformats.org/officeDocument/2006/relationships/hyperlink" Target="https://www.gov-online.go.jp/useful/article/201106/2.html" TargetMode="External"/><Relationship Id="rId144" Type="http://schemas.openxmlformats.org/officeDocument/2006/relationships/hyperlink" Target="https://www.jaaf.or.jp/news/article/13346/" TargetMode="External"/><Relationship Id="rId330" Type="http://schemas.openxmlformats.org/officeDocument/2006/relationships/hyperlink" Target="https://www.wbgt.env.go.jp/pdf/R02_heatillness_report_22.pdf" TargetMode="External"/><Relationship Id="rId90" Type="http://schemas.openxmlformats.org/officeDocument/2006/relationships/hyperlink" Target="https://adaptation-platform.nies.go.jp/archive/conference/20190802/pdf/p2_k3_s01.pdf" TargetMode="External"/><Relationship Id="rId165" Type="http://schemas.openxmlformats.org/officeDocument/2006/relationships/hyperlink" Target="https://www.ilccac.ibaraki.ac.jp/admin/wp-content/uploads/2020/04/ICAS_si-cat_paper_forweb1.pdf" TargetMode="External"/><Relationship Id="rId186" Type="http://schemas.openxmlformats.org/officeDocument/2006/relationships/hyperlink" Target="https://adaptation-platform.nies.go.jp/jichitai/archive/20180220/pdf/shiryo05_hyogo20180220.pdf" TargetMode="External"/><Relationship Id="rId351" Type="http://schemas.openxmlformats.org/officeDocument/2006/relationships/hyperlink" Target="https://adaptation-platform.nies.go.jp/private_sector/database/riskmgmt/index.html" TargetMode="External"/><Relationship Id="rId211" Type="http://schemas.openxmlformats.org/officeDocument/2006/relationships/hyperlink" Target="https://www.ondanka-net.jp/index.php?category=measure&amp;view=list&amp;mode=init&amp;class1_id=1" TargetMode="External"/><Relationship Id="rId232" Type="http://schemas.openxmlformats.org/officeDocument/2006/relationships/hyperlink" Target="https://adaptation-platform.nies.go.jp/articles/index.html" TargetMode="External"/><Relationship Id="rId253" Type="http://schemas.openxmlformats.org/officeDocument/2006/relationships/hyperlink" Target="https://www.fairclimatefund.nl/content/5-en-verder/5-downloads/tci_a_brewing_storm_final_24082016_web.pdf" TargetMode="External"/><Relationship Id="rId274" Type="http://schemas.openxmlformats.org/officeDocument/2006/relationships/hyperlink" Target="http://www.bousai.go.jp/kaigirep/hakusho/h14/bousai2002/html/honmon/hm120500.htm" TargetMode="External"/><Relationship Id="rId295" Type="http://schemas.openxmlformats.org/officeDocument/2006/relationships/hyperlink" Target="https://adaptation-platform.nies.go.jp/db/measures/index.html" TargetMode="External"/><Relationship Id="rId309" Type="http://schemas.openxmlformats.org/officeDocument/2006/relationships/hyperlink" Target="http://www.bousai.go.jp/oyakudachi/info_general.html" TargetMode="External"/><Relationship Id="rId27" Type="http://schemas.openxmlformats.org/officeDocument/2006/relationships/hyperlink" Target="https://adaptation-platform.nies.go.jp/climate_change_adapt/impact.html" TargetMode="External"/><Relationship Id="rId48" Type="http://schemas.openxmlformats.org/officeDocument/2006/relationships/hyperlink" Target="https://adaptation-platform.nies.go.jp/archive/conference/20160830/pdf/aplat_symposium_maff_20160916.pdf" TargetMode="External"/><Relationship Id="rId69" Type="http://schemas.openxmlformats.org/officeDocument/2006/relationships/hyperlink" Target="https://adaptation-platform.nies.go.jp/climate_change_adapt/impact.html" TargetMode="External"/><Relationship Id="rId113" Type="http://schemas.openxmlformats.org/officeDocument/2006/relationships/hyperlink" Target="https://www.sonpo.or.jp/report/statistics/disaster/index.html" TargetMode="External"/><Relationship Id="rId134" Type="http://schemas.openxmlformats.org/officeDocument/2006/relationships/hyperlink" Target="https://www.wbgt.env.go.jp/pdf/envman/3-2.pdf" TargetMode="External"/><Relationship Id="rId320" Type="http://schemas.openxmlformats.org/officeDocument/2006/relationships/hyperlink" Target="https://www.kantei.go.jp/jp/headline/tokyo2020/torikumi.html" TargetMode="External"/><Relationship Id="rId80" Type="http://schemas.openxmlformats.org/officeDocument/2006/relationships/hyperlink" Target="https://www.climate.gov/print/655805" TargetMode="External"/><Relationship Id="rId155" Type="http://schemas.openxmlformats.org/officeDocument/2006/relationships/hyperlink" Target="https://adaptation-platform.nies.go.jp/map/national/index.html" TargetMode="External"/><Relationship Id="rId176" Type="http://schemas.openxmlformats.org/officeDocument/2006/relationships/hyperlink" Target="https://www.maff.go.jp/j/seisan/kankyo/ondanka/attach/pdf/index-95.pdf" TargetMode="External"/><Relationship Id="rId197" Type="http://schemas.openxmlformats.org/officeDocument/2006/relationships/hyperlink" Target="https://www.maff.go.jp/j/seisan/kankyo/ondanka/attach/pdf/index-95.pdf" TargetMode="External"/><Relationship Id="rId341" Type="http://schemas.openxmlformats.org/officeDocument/2006/relationships/hyperlink" Target="https://adaptation-platform.nies.go.jp/articles/index.html" TargetMode="External"/><Relationship Id="rId362" Type="http://schemas.openxmlformats.org/officeDocument/2006/relationships/header" Target="header9.xml"/><Relationship Id="rId201" Type="http://schemas.openxmlformats.org/officeDocument/2006/relationships/hyperlink" Target="https://adaptation-platform.nies.go.jp/private_sector/database/riskmgmt/report_010.html" TargetMode="External"/><Relationship Id="rId222" Type="http://schemas.openxmlformats.org/officeDocument/2006/relationships/hyperlink" Target="https://adaptation-platform.nies.go.jp/plan/institute/liaison_meeting/report/files/renrakukaigi_001/shiryo_03-13_FRA.pdf" TargetMode="External"/><Relationship Id="rId243" Type="http://schemas.openxmlformats.org/officeDocument/2006/relationships/hyperlink" Target="https://www.fairclimatefund.nl/content/5-en-verder/5-downloads/tci_a_brewing_storm_final_24082016_web.pdf" TargetMode="External"/><Relationship Id="rId264" Type="http://schemas.openxmlformats.org/officeDocument/2006/relationships/hyperlink" Target="https://adaptation-platform.nies.go.jp/private_sector/database/riskmgmt/report_009.html" TargetMode="External"/><Relationship Id="rId285" Type="http://schemas.openxmlformats.org/officeDocument/2006/relationships/hyperlink" Target="https://www.data.jma.go.jp/cpdinfo/ccj/2020/pdf/cc2020_gaiyo.pdf" TargetMode="External"/><Relationship Id="rId17" Type="http://schemas.openxmlformats.org/officeDocument/2006/relationships/image" Target="media/image8.emf"/><Relationship Id="rId38" Type="http://schemas.openxmlformats.org/officeDocument/2006/relationships/hyperlink" Target="https://adaptation-platform.nies.go.jp/climate_change_adapt/impact.html" TargetMode="External"/><Relationship Id="rId59" Type="http://schemas.openxmlformats.org/officeDocument/2006/relationships/hyperlink" Target="https://adaptation-platform.nies.go.jp/climate_change_adapt/impact.html" TargetMode="External"/><Relationship Id="rId103" Type="http://schemas.openxmlformats.org/officeDocument/2006/relationships/hyperlink" Target="https://ourworld.unu.edu/jp/serial-publication-on-preparedness-for-the-age-of-major-floods" TargetMode="External"/><Relationship Id="rId124" Type="http://schemas.openxmlformats.org/officeDocument/2006/relationships/hyperlink" Target="https://www.gov-online.go.jp/useful/article/201507/1.html" TargetMode="External"/><Relationship Id="rId310" Type="http://schemas.openxmlformats.org/officeDocument/2006/relationships/hyperlink" Target="https://www.fnn.jp/articles/-/13515" TargetMode="External"/><Relationship Id="rId70" Type="http://schemas.openxmlformats.org/officeDocument/2006/relationships/hyperlink" Target="file:///C:\Users\kaeko\Desktop\ESD%20for%20Future\A-PLAT\Web&#35519;&#12409;&#23398;&#32722;&#12469;&#12452;&#12488;\&#27700;&#29987;&#26989;&#12395;&#38306;&#12377;&#12427;&#36969;&#24540;&#12398;&#22522;&#26412;&#30340;&#12394;&#26045;&#31574;" TargetMode="External"/><Relationship Id="rId91" Type="http://schemas.openxmlformats.org/officeDocument/2006/relationships/hyperlink" Target="https://adaptation-platform.nies.go.jp/archive/conference/20190802/pdf/p2_k3_s01.pdf" TargetMode="External"/><Relationship Id="rId145" Type="http://schemas.openxmlformats.org/officeDocument/2006/relationships/hyperlink" Target="https://www.wbgt.env.go.jp/pdf/envman/3-2.pdf" TargetMode="External"/><Relationship Id="rId166" Type="http://schemas.openxmlformats.org/officeDocument/2006/relationships/hyperlink" Target="https://adaptation-platform.nies.go.jp/jichitai/archive/20180220/pdf/shiryo05_hyogo20180220.pdf" TargetMode="External"/><Relationship Id="rId187" Type="http://schemas.openxmlformats.org/officeDocument/2006/relationships/hyperlink" Target="http://www.env.go.jp/press/files/jp/110318.pdf" TargetMode="External"/><Relationship Id="rId331" Type="http://schemas.openxmlformats.org/officeDocument/2006/relationships/hyperlink" Target="https://www.wbgt.env.go.jp/pdf/R02_heatillness_report_22.pdf" TargetMode="External"/><Relationship Id="rId352" Type="http://schemas.openxmlformats.org/officeDocument/2006/relationships/hyperlink" Target="https://adaptation-platform.nies.go.jp/private_sector/database/riskmgmt/index.html" TargetMode="External"/><Relationship Id="rId1" Type="http://schemas.openxmlformats.org/officeDocument/2006/relationships/customXml" Target="../customXml/item1.xml"/><Relationship Id="rId212" Type="http://schemas.openxmlformats.org/officeDocument/2006/relationships/hyperlink" Target="https://www.ilccac.ibaraki.ac.jp/admin/wp-content/uploads/2020/04/ICAS_si-cat_paper_forweb1.pdf" TargetMode="External"/><Relationship Id="rId233" Type="http://schemas.openxmlformats.org/officeDocument/2006/relationships/hyperlink" Target="https://adaptation-platform.nies.go.jp/plan/institute/liaison_meeting/report/files/renrakukaigi_001/shiryo_03-13_FRA.pdf" TargetMode="External"/><Relationship Id="rId254" Type="http://schemas.openxmlformats.org/officeDocument/2006/relationships/hyperlink" Target="https://adaptation-platform.nies.go.jp/archive/conference/20190802/pdf/p2_k3_s01.pdf" TargetMode="External"/><Relationship Id="rId28" Type="http://schemas.openxmlformats.org/officeDocument/2006/relationships/hyperlink" Target="https://agri.mynavi.jp/2018_08_08_35360/" TargetMode="External"/><Relationship Id="rId49" Type="http://schemas.openxmlformats.org/officeDocument/2006/relationships/hyperlink" Target="http://www.env.go.jp/press/files/jp/110318.pdf" TargetMode="External"/><Relationship Id="rId114" Type="http://schemas.openxmlformats.org/officeDocument/2006/relationships/hyperlink" Target="https://ourworld.unu.edu/jp/serial-publication-on-preparedness-for-the-age-of-major-floods" TargetMode="External"/><Relationship Id="rId275" Type="http://schemas.openxmlformats.org/officeDocument/2006/relationships/hyperlink" Target="https://www.mlit.go.jp/river/sabo/jirei/h30dosha/H3010dosyasaigai.pdf" TargetMode="External"/><Relationship Id="rId296" Type="http://schemas.openxmlformats.org/officeDocument/2006/relationships/hyperlink" Target="https://adaptation-platform.nies.go.jp/db/measures/index.html" TargetMode="External"/><Relationship Id="rId300" Type="http://schemas.openxmlformats.org/officeDocument/2006/relationships/hyperlink" Target="https://adaptation-platform.nies.go.jp/everyone/pdf/sky_tanitsu_s.pdf" TargetMode="External"/><Relationship Id="rId60" Type="http://schemas.openxmlformats.org/officeDocument/2006/relationships/hyperlink" Target="https://adaptation-platform.nies.go.jp/conso/seminar/pdf/20171215_HT01_04.pdf" TargetMode="External"/><Relationship Id="rId81" Type="http://schemas.openxmlformats.org/officeDocument/2006/relationships/hyperlink" Target="https://shokuhin.net/27881/2020/01/13/topnews/" TargetMode="External"/><Relationship Id="rId135" Type="http://schemas.openxmlformats.org/officeDocument/2006/relationships/hyperlink" Target="http://www.env.go.jp/press/files/jp/110318.pdf" TargetMode="External"/><Relationship Id="rId156" Type="http://schemas.openxmlformats.org/officeDocument/2006/relationships/hyperlink" Target="https://www.wbgt.env.go.jp/pdf/envman/3-2.pdf" TargetMode="External"/><Relationship Id="rId177" Type="http://schemas.openxmlformats.org/officeDocument/2006/relationships/hyperlink" Target="https://www.maff.go.jp/j/seisan/kankyo/ondanka/attach/pdf/index-95.pdf" TargetMode="External"/><Relationship Id="rId198" Type="http://schemas.openxmlformats.org/officeDocument/2006/relationships/hyperlink" Target="https://adaptation-platform.nies.go.jp/private_sector/database/opportunities/index.html" TargetMode="External"/><Relationship Id="rId321" Type="http://schemas.openxmlformats.org/officeDocument/2006/relationships/hyperlink" Target="https://www.kantei.go.jp/jp/singi/tokyo2020_suishin_honbu/kankeikaigi/renrakukaigi/pdf/torimatome.pdf" TargetMode="External"/><Relationship Id="rId342" Type="http://schemas.openxmlformats.org/officeDocument/2006/relationships/hyperlink" Target="https://adaptation-platform.nies.go.jp/private_sector/database/opportunities/index.html" TargetMode="External"/><Relationship Id="rId363" Type="http://schemas.openxmlformats.org/officeDocument/2006/relationships/fontTable" Target="fontTable.xml"/><Relationship Id="rId202" Type="http://schemas.openxmlformats.org/officeDocument/2006/relationships/hyperlink" Target="https://adaptation-platform.nies.go.jp/articles/index.html" TargetMode="External"/><Relationship Id="rId223" Type="http://schemas.openxmlformats.org/officeDocument/2006/relationships/hyperlink" Target="https://adaptation-platform.nies.go.jp/db/measures/index.html" TargetMode="External"/><Relationship Id="rId244" Type="http://schemas.openxmlformats.org/officeDocument/2006/relationships/hyperlink" Target="https://adaptation-platform.nies.go.jp/archive/conference/20190802/pdf/p2_k3_s01.pdf" TargetMode="External"/><Relationship Id="rId18" Type="http://schemas.openxmlformats.org/officeDocument/2006/relationships/image" Target="media/image9.emf"/><Relationship Id="rId39" Type="http://schemas.openxmlformats.org/officeDocument/2006/relationships/hyperlink" Target="https://agri.mynavi.jp/2018_08_08_35360/" TargetMode="External"/><Relationship Id="rId265" Type="http://schemas.openxmlformats.org/officeDocument/2006/relationships/hyperlink" Target="https://adaptation-platform.nies.go.jp/archive/conference/20171101/pdf/2017bizws2_1.pdf" TargetMode="External"/><Relationship Id="rId286" Type="http://schemas.openxmlformats.org/officeDocument/2006/relationships/hyperlink" Target="https://www.data.jma.go.jp/cpdinfo/menu/index.html" TargetMode="External"/><Relationship Id="rId50" Type="http://schemas.openxmlformats.org/officeDocument/2006/relationships/hyperlink" Target="https://agri.mynavi.jp/2018_08_08_35360/" TargetMode="External"/><Relationship Id="rId104" Type="http://schemas.openxmlformats.org/officeDocument/2006/relationships/hyperlink" Target="https://www.jma.go.jp/jma/kishou/books/hakusho/2020/index1.html" TargetMode="External"/><Relationship Id="rId125" Type="http://schemas.openxmlformats.org/officeDocument/2006/relationships/hyperlink" Target="https://www.mlit.go.jp/river/sabo/jirei/h30dosha/H3010dosyasaigai.pdf" TargetMode="External"/><Relationship Id="rId146" Type="http://schemas.openxmlformats.org/officeDocument/2006/relationships/hyperlink" Target="http://www.env.go.jp/press/files/jp/110318.pdf" TargetMode="External"/><Relationship Id="rId167" Type="http://schemas.openxmlformats.org/officeDocument/2006/relationships/hyperlink" Target="http://www.env.go.jp/press/files/jp/110318.pdf" TargetMode="External"/><Relationship Id="rId188" Type="http://schemas.openxmlformats.org/officeDocument/2006/relationships/hyperlink" Target="https://adaptation-platform.nies.go.jp/articles/case_study/vol21_hokkaido.html" TargetMode="External"/><Relationship Id="rId311" Type="http://schemas.openxmlformats.org/officeDocument/2006/relationships/hyperlink" Target="https://www.fdma.go.jp/disaster/heatstroke/post3.html" TargetMode="External"/><Relationship Id="rId332" Type="http://schemas.openxmlformats.org/officeDocument/2006/relationships/hyperlink" Target="https://adaptation-platform.nies.go.jp/climate_change_adapt/impact.html" TargetMode="External"/><Relationship Id="rId353" Type="http://schemas.openxmlformats.org/officeDocument/2006/relationships/hyperlink" Target="https://adaptation-platform.nies.go.jp/articles/index.html" TargetMode="External"/><Relationship Id="rId71" Type="http://schemas.openxmlformats.org/officeDocument/2006/relationships/hyperlink" Target="http://www.env.go.jp/press/files/jp/110318.pdf" TargetMode="External"/><Relationship Id="rId92" Type="http://schemas.openxmlformats.org/officeDocument/2006/relationships/hyperlink" Target="https://www.climate.gov/print/655805" TargetMode="External"/><Relationship Id="rId213" Type="http://schemas.openxmlformats.org/officeDocument/2006/relationships/hyperlink" Target="https://www.maff.go.jp/j/seisan/kankyo/ondanka/attach/pdf/index-102.pdf" TargetMode="External"/><Relationship Id="rId234" Type="http://schemas.openxmlformats.org/officeDocument/2006/relationships/hyperlink" Target="https://adaptation-platform.nies.go.jp/db/measures/index.html" TargetMode="External"/><Relationship Id="rId2" Type="http://schemas.openxmlformats.org/officeDocument/2006/relationships/styles" Target="styles.xml"/><Relationship Id="rId29" Type="http://schemas.openxmlformats.org/officeDocument/2006/relationships/hyperlink" Target="https://adaptation-platform.nies.go.jp/archive/conference/20160830/pdf/aplat_symposium_maff_20160916.pdf" TargetMode="External"/><Relationship Id="rId255" Type="http://schemas.openxmlformats.org/officeDocument/2006/relationships/hyperlink" Target="https://adaptation-platform.nies.go.jp/private_sector/database/riskmgmt/index.html" TargetMode="External"/><Relationship Id="rId276" Type="http://schemas.openxmlformats.org/officeDocument/2006/relationships/hyperlink" Target="https://www.env.go.jp/earth/ondanka/knowledge/Stop2017.pdf" TargetMode="External"/><Relationship Id="rId297" Type="http://schemas.openxmlformats.org/officeDocument/2006/relationships/hyperlink" Target="https://adaptation-platform.nies.go.jp/db/measures/index.html" TargetMode="External"/><Relationship Id="rId40" Type="http://schemas.openxmlformats.org/officeDocument/2006/relationships/hyperlink" Target="https://adaptation-platform.nies.go.jp/archive/conference/20160830/pdf/aplat_symposium_maff_20160916.pdf" TargetMode="External"/><Relationship Id="rId115" Type="http://schemas.openxmlformats.org/officeDocument/2006/relationships/hyperlink" Target="https://ourworld.unu.edu/jp/serial-publication-on-preparedness-for-the-age-of-major-floods" TargetMode="External"/><Relationship Id="rId136" Type="http://schemas.openxmlformats.org/officeDocument/2006/relationships/hyperlink" Target="https://www.netsuzero.jp/doctor" TargetMode="External"/><Relationship Id="rId157" Type="http://schemas.openxmlformats.org/officeDocument/2006/relationships/hyperlink" Target="http://www.env.go.jp/press/files/jp/110318.pdf" TargetMode="External"/><Relationship Id="rId178" Type="http://schemas.openxmlformats.org/officeDocument/2006/relationships/hyperlink" Target="https://adaptation-platform.nies.go.jp/private_sector/database/opportunities/index.html" TargetMode="External"/><Relationship Id="rId301" Type="http://schemas.openxmlformats.org/officeDocument/2006/relationships/hyperlink" Target="https://adaptation-platform.nies.go.jp/private_sector/database/opportunities/index.html" TargetMode="External"/><Relationship Id="rId322" Type="http://schemas.openxmlformats.org/officeDocument/2006/relationships/hyperlink" Target="https://adaptation-platform.nies.go.jp/archive/conference/20190829/pdf/5_3_sakaishi.pdf" TargetMode="External"/><Relationship Id="rId343" Type="http://schemas.openxmlformats.org/officeDocument/2006/relationships/hyperlink" Target="http://www.env.go.jp/press/files/jp/110318.pdf" TargetMode="External"/><Relationship Id="rId364" Type="http://schemas.openxmlformats.org/officeDocument/2006/relationships/theme" Target="theme/theme1.xml"/><Relationship Id="rId61" Type="http://schemas.openxmlformats.org/officeDocument/2006/relationships/hyperlink" Target="https://www.jfa.maff.go.jp/j/kikaku/wpaper/r01_h/trend/1/t1_f1_2.html" TargetMode="External"/><Relationship Id="rId82" Type="http://schemas.openxmlformats.org/officeDocument/2006/relationships/hyperlink" Target="https://adaptation-platform.nies.go.jp/archive/conference/20190802/pdf/p2_k3_s01.pdf" TargetMode="External"/><Relationship Id="rId199" Type="http://schemas.openxmlformats.org/officeDocument/2006/relationships/hyperlink" Target="https://www.maff.go.jp/j/seisan/kankyo/ondanka/attach/pdf/index-96.pdf" TargetMode="External"/><Relationship Id="rId203" Type="http://schemas.openxmlformats.org/officeDocument/2006/relationships/hyperlink" Target="https://adaptation-platform.nies.go.jp/jichitai/archive/20180220/pdf/shiryo05_hyogo20180220.pdf" TargetMode="External"/><Relationship Id="rId19" Type="http://schemas.openxmlformats.org/officeDocument/2006/relationships/image" Target="media/image10.png"/><Relationship Id="rId224" Type="http://schemas.openxmlformats.org/officeDocument/2006/relationships/hyperlink" Target="https://www.jfa.maff.go.jp/j/gyoko_gyozyo/g_hourei/attach/pdf/index-42.pdf" TargetMode="External"/><Relationship Id="rId245" Type="http://schemas.openxmlformats.org/officeDocument/2006/relationships/hyperlink" Target="https://adaptation-platform.nies.go.jp/private_sector/database/riskmgmt/index.html" TargetMode="External"/><Relationship Id="rId266" Type="http://schemas.openxmlformats.org/officeDocument/2006/relationships/hyperlink" Target="https://adaptation-platform.nies.go.jp/private_sector/resources/pdf/prep.pdf" TargetMode="External"/><Relationship Id="rId287" Type="http://schemas.openxmlformats.org/officeDocument/2006/relationships/hyperlink" Target="http://www.bousai.go.jp/oyakudachi/info_general.html" TargetMode="External"/><Relationship Id="rId30" Type="http://schemas.openxmlformats.org/officeDocument/2006/relationships/hyperlink" Target="https://adaptation-platform.nies.go.jp/map/national/index.html" TargetMode="External"/><Relationship Id="rId105" Type="http://schemas.openxmlformats.org/officeDocument/2006/relationships/hyperlink" Target="http://www.bousai.go.jp/kyoiku/hokenkyousai/suigai.html" TargetMode="External"/><Relationship Id="rId126" Type="http://schemas.openxmlformats.org/officeDocument/2006/relationships/hyperlink" Target="https://www.fdma.go.jp/publication/hakusho/r1/items/r1_gaiyou.pdf" TargetMode="External"/><Relationship Id="rId147" Type="http://schemas.openxmlformats.org/officeDocument/2006/relationships/hyperlink" Target="https://www.netsuzero.jp/doctor" TargetMode="External"/><Relationship Id="rId168" Type="http://schemas.openxmlformats.org/officeDocument/2006/relationships/hyperlink" Target="https://adaptation-platform.nies.go.jp/articles/case_study/vol21_hokkaido.html" TargetMode="External"/><Relationship Id="rId312" Type="http://schemas.openxmlformats.org/officeDocument/2006/relationships/hyperlink" Target="https://www.wbgt.env.go.jp/doc_prevention.php" TargetMode="External"/><Relationship Id="rId333" Type="http://schemas.openxmlformats.org/officeDocument/2006/relationships/hyperlink" Target="https://adaptation-platform.nies.go.jp/map/national/index.html" TargetMode="External"/><Relationship Id="rId354" Type="http://schemas.openxmlformats.org/officeDocument/2006/relationships/hyperlink" Target="https://adaptation-platform.nies.go.jp/articles/index.html" TargetMode="External"/><Relationship Id="rId51" Type="http://schemas.openxmlformats.org/officeDocument/2006/relationships/hyperlink" Target="https://adaptation-platform.nies.go.jp/map/national/index.html" TargetMode="External"/><Relationship Id="rId72" Type="http://schemas.openxmlformats.org/officeDocument/2006/relationships/hyperlink" Target="https://www.nhk.or.jp/ohayou/digest/2020/11/1118.html" TargetMode="External"/><Relationship Id="rId93" Type="http://schemas.openxmlformats.org/officeDocument/2006/relationships/hyperlink" Target="https://ourworld.unu.edu/jp/serial-publication-on-preparedness-for-the-age-of-major-floods" TargetMode="External"/><Relationship Id="rId189" Type="http://schemas.openxmlformats.org/officeDocument/2006/relationships/hyperlink" Target="https://www.naro.affrc.go.jp/archive/niaes/sinfo/result/result32/result32_09.html" TargetMode="External"/><Relationship Id="rId3" Type="http://schemas.openxmlformats.org/officeDocument/2006/relationships/settings" Target="settings.xml"/><Relationship Id="rId214" Type="http://schemas.openxmlformats.org/officeDocument/2006/relationships/hyperlink" Target="https://www.maff.go.jp/j/seisan/kankyo/ondanka/index.html" TargetMode="External"/><Relationship Id="rId235" Type="http://schemas.openxmlformats.org/officeDocument/2006/relationships/hyperlink" Target="https://www.jfa.maff.go.jp/j/gyoko_gyozyo/g_hourei/attach/pdf/index-42.pdf" TargetMode="External"/><Relationship Id="rId256" Type="http://schemas.openxmlformats.org/officeDocument/2006/relationships/hyperlink" Target="https://adaptation-platform.nies.go.jp/private_sector/database/opportunities/index.html" TargetMode="External"/><Relationship Id="rId277" Type="http://schemas.openxmlformats.org/officeDocument/2006/relationships/hyperlink" Target="https://www.fdma.go.jp/publication/hakusho/r1/items/r1_gaiyou.pdf" TargetMode="External"/><Relationship Id="rId298" Type="http://schemas.openxmlformats.org/officeDocument/2006/relationships/hyperlink" Target="https://adaptation-platform.nies.go.jp/private_sector/database/opportunities/index.html" TargetMode="External"/><Relationship Id="rId116" Type="http://schemas.openxmlformats.org/officeDocument/2006/relationships/hyperlink" Target="https://www.data.jma.go.jp/cpdinfo/menu/index.html" TargetMode="External"/><Relationship Id="rId137" Type="http://schemas.openxmlformats.org/officeDocument/2006/relationships/hyperlink" Target="https://www.netsuzero.jp/learning" TargetMode="External"/><Relationship Id="rId158" Type="http://schemas.openxmlformats.org/officeDocument/2006/relationships/hyperlink" Target="https://www.netsuzero.jp/doctor" TargetMode="External"/><Relationship Id="rId302" Type="http://schemas.openxmlformats.org/officeDocument/2006/relationships/hyperlink" Target="https://www.data.jma.go.jp/cpdinfo/ccj/2020/pdf/cc2020_gaiyo.pdf" TargetMode="External"/><Relationship Id="rId323" Type="http://schemas.openxmlformats.org/officeDocument/2006/relationships/hyperlink" Target="https://adaptation-platform.nies.go.jp/private_sector/database/riskmgmt/index.html" TargetMode="External"/><Relationship Id="rId344" Type="http://schemas.openxmlformats.org/officeDocument/2006/relationships/hyperlink" Target="https://adaptation-platform.nies.go.jp/db/measures/index.html" TargetMode="External"/><Relationship Id="rId20" Type="http://schemas.openxmlformats.org/officeDocument/2006/relationships/header" Target="header2.xml"/><Relationship Id="rId41" Type="http://schemas.openxmlformats.org/officeDocument/2006/relationships/hyperlink" Target="https://adaptation-platform.nies.go.jp/map/national/index.html" TargetMode="External"/><Relationship Id="rId62" Type="http://schemas.openxmlformats.org/officeDocument/2006/relationships/hyperlink" Target="https://ondankataisaku.env.go.jp/coolchoice/tv/tags/?tags=%E6%BC%81%E6%A5%AD" TargetMode="External"/><Relationship Id="rId83" Type="http://schemas.openxmlformats.org/officeDocument/2006/relationships/hyperlink" Target="https://www.fairclimatefund.nl/content/5-en-verder/5-downloads/tci_a_brewing_storm_final_24082016_web.pdf" TargetMode="External"/><Relationship Id="rId179" Type="http://schemas.openxmlformats.org/officeDocument/2006/relationships/hyperlink" Target="https://www.maff.go.jp/j/seisan/kankyo/ondanka/attach/pdf/index-96.pdf" TargetMode="External"/><Relationship Id="rId190" Type="http://schemas.openxmlformats.org/officeDocument/2006/relationships/hyperlink" Target="https://www.naro.affrc.go.jp/org/niaes/ccaff/contents/q_and_a.html" TargetMode="External"/><Relationship Id="rId204" Type="http://schemas.openxmlformats.org/officeDocument/2006/relationships/hyperlink" Target="https://adaptation-platform.nies.go.jp/jichitai/archive/20180220/pdf/shiryo05_hyogo20180220.pdf" TargetMode="External"/><Relationship Id="rId225" Type="http://schemas.openxmlformats.org/officeDocument/2006/relationships/hyperlink" Target="https://sakanadia.jp/writer/jf_zengyoren/" TargetMode="External"/><Relationship Id="rId246" Type="http://schemas.openxmlformats.org/officeDocument/2006/relationships/hyperlink" Target="https://adaptation-platform.nies.go.jp/private_sector/database/opportunities/index.html" TargetMode="External"/><Relationship Id="rId267" Type="http://schemas.openxmlformats.org/officeDocument/2006/relationships/hyperlink" Target="https://adaptation-platform.nies.go.jp/private_sector/resources/pdf/prep.pdf" TargetMode="External"/><Relationship Id="rId288" Type="http://schemas.openxmlformats.org/officeDocument/2006/relationships/hyperlink" Target="https://ourworld.unu.edu/jp/serial-publication-on-preparedness-for-the-age-of-major-floods" TargetMode="External"/><Relationship Id="rId106" Type="http://schemas.openxmlformats.org/officeDocument/2006/relationships/hyperlink" Target="https://www.gov-online.go.jp/useful/article/201507/1.html" TargetMode="External"/><Relationship Id="rId127" Type="http://schemas.openxmlformats.org/officeDocument/2006/relationships/hyperlink" Target="https://www.fnn.jp/articles/-/13515" TargetMode="External"/><Relationship Id="rId313" Type="http://schemas.openxmlformats.org/officeDocument/2006/relationships/hyperlink" Target="https://www.wbgt.env.go.jp/pdf/R02_heatillness_report_22.pdf" TargetMode="External"/><Relationship Id="rId10" Type="http://schemas.openxmlformats.org/officeDocument/2006/relationships/header" Target="header1.xml"/><Relationship Id="rId31" Type="http://schemas.openxmlformats.org/officeDocument/2006/relationships/hyperlink" Target="https://adaptation-platform.nies.go.jp/db/measures/report_030.html" TargetMode="External"/><Relationship Id="rId52" Type="http://schemas.openxmlformats.org/officeDocument/2006/relationships/hyperlink" Target="https://www.naro.affrc.go.jp/org/niaes/ccaff/contents/copyright_link.html" TargetMode="External"/><Relationship Id="rId73" Type="http://schemas.openxmlformats.org/officeDocument/2006/relationships/hyperlink" Target="https://ondankataisaku.env.go.jp/coolchoice/tv/tags/?tags=%E6%BC%81%E6%A5%AD" TargetMode="External"/><Relationship Id="rId94" Type="http://schemas.openxmlformats.org/officeDocument/2006/relationships/hyperlink" Target="https://www.jma.go.jp/jma/kishou/books/hakusho/2020/index1.html" TargetMode="External"/><Relationship Id="rId148" Type="http://schemas.openxmlformats.org/officeDocument/2006/relationships/hyperlink" Target="https://www.netsuzero.jp/learning" TargetMode="External"/><Relationship Id="rId169" Type="http://schemas.openxmlformats.org/officeDocument/2006/relationships/hyperlink" Target="https://www.naro.affrc.go.jp/archive/niaes/sinfo/result/result32/result32_09.html" TargetMode="External"/><Relationship Id="rId334" Type="http://schemas.openxmlformats.org/officeDocument/2006/relationships/hyperlink" Target="https://www.jaaf.or.jp/news/article/13346/" TargetMode="External"/><Relationship Id="rId355" Type="http://schemas.openxmlformats.org/officeDocument/2006/relationships/hyperlink" Target="https://adaptation-platform.nies.go.jp/private_sector/database/opportunities/index.html" TargetMode="External"/><Relationship Id="rId4" Type="http://schemas.openxmlformats.org/officeDocument/2006/relationships/webSettings" Target="webSettings.xml"/><Relationship Id="rId180" Type="http://schemas.openxmlformats.org/officeDocument/2006/relationships/hyperlink" Target="https://www.maff.go.jp/j/seisan/kankyo/ondanka/attach/pdf/index-96.pdf" TargetMode="External"/><Relationship Id="rId215" Type="http://schemas.openxmlformats.org/officeDocument/2006/relationships/hyperlink" Target="https://www.jfa.maff.go.jp/j/kikaku/wpaper/r01_h/trend/1/t1_f1_2.html" TargetMode="External"/><Relationship Id="rId236" Type="http://schemas.openxmlformats.org/officeDocument/2006/relationships/hyperlink" Target="https://sakanadia.jp/writer/jf_zengyoren/" TargetMode="External"/><Relationship Id="rId257" Type="http://schemas.openxmlformats.org/officeDocument/2006/relationships/hyperlink" Target="https://adaptation-platform.nies.go.jp/archive/conference/20171101/pdf/2017bizws2_1.pdf" TargetMode="External"/><Relationship Id="rId278" Type="http://schemas.openxmlformats.org/officeDocument/2006/relationships/hyperlink" Target="https://adaptation-platform.nies.go.jp/db/measures/index.html" TargetMode="External"/><Relationship Id="rId303" Type="http://schemas.openxmlformats.org/officeDocument/2006/relationships/hyperlink" Target="https://www.data.jma.go.jp/cpdinfo/menu/index.html" TargetMode="External"/><Relationship Id="rId42" Type="http://schemas.openxmlformats.org/officeDocument/2006/relationships/hyperlink" Target="https://adaptation-platform.nies.go.jp/db/measures/report_030.html" TargetMode="External"/><Relationship Id="rId84" Type="http://schemas.openxmlformats.org/officeDocument/2006/relationships/hyperlink" Target="https://www.climate.gov/print/655805" TargetMode="External"/><Relationship Id="rId138" Type="http://schemas.openxmlformats.org/officeDocument/2006/relationships/hyperlink" Target="https://www.fnn.jp/articles/-/13515" TargetMode="External"/><Relationship Id="rId345" Type="http://schemas.openxmlformats.org/officeDocument/2006/relationships/hyperlink" Target="https://www.kantei.go.jp/jp/headline/tokyo2020/torikumi.html" TargetMode="External"/><Relationship Id="rId191" Type="http://schemas.openxmlformats.org/officeDocument/2006/relationships/hyperlink" Target="https://adaptation-platform.nies.go.jp/climate_change_adapt/impact.html" TargetMode="External"/><Relationship Id="rId205" Type="http://schemas.openxmlformats.org/officeDocument/2006/relationships/hyperlink" Target="https://adaptation-platform.nies.go.jp/materials/e-learning/pdf/e-learning_l.pdf" TargetMode="External"/><Relationship Id="rId247" Type="http://schemas.openxmlformats.org/officeDocument/2006/relationships/hyperlink" Target="https://adaptation-platform.nies.go.jp/archive/conference/20171101/pdf/2017bizws2_1.pdf" TargetMode="External"/><Relationship Id="rId107" Type="http://schemas.openxmlformats.org/officeDocument/2006/relationships/hyperlink" Target="http://www.bousai.go.jp/kaigirep/hakusho/h14/bousai2002/html/honmon/hm120500.htm" TargetMode="External"/><Relationship Id="rId289" Type="http://schemas.openxmlformats.org/officeDocument/2006/relationships/hyperlink" Target="http://www.bousai.go.jp/kyoiku/hokenkyousai/suigai.html" TargetMode="External"/><Relationship Id="rId11" Type="http://schemas.openxmlformats.org/officeDocument/2006/relationships/image" Target="media/image3.emf"/><Relationship Id="rId53" Type="http://schemas.openxmlformats.org/officeDocument/2006/relationships/hyperlink" Target="https://www.naro.affrc.go.jp/archive/niaes/sinfo/result/result32/result32_09.html" TargetMode="External"/><Relationship Id="rId149" Type="http://schemas.openxmlformats.org/officeDocument/2006/relationships/hyperlink" Target="https://www.fnn.jp/articles/-/13515" TargetMode="External"/><Relationship Id="rId314" Type="http://schemas.openxmlformats.org/officeDocument/2006/relationships/hyperlink" Target="https://www.wbgt.env.go.jp/pdf/R02_heatillness_report_22.pdf" TargetMode="External"/><Relationship Id="rId356" Type="http://schemas.openxmlformats.org/officeDocument/2006/relationships/hyperlink" Target="https://adaptation-platform.nies.go.jp/private_sector/database/opportunities/index.html" TargetMode="External"/><Relationship Id="rId95" Type="http://schemas.openxmlformats.org/officeDocument/2006/relationships/hyperlink" Target="http://www.bousai.go.jp/kyoiku/hokenkyousai/suigai.html" TargetMode="External"/><Relationship Id="rId160" Type="http://schemas.openxmlformats.org/officeDocument/2006/relationships/header" Target="header4.xml"/><Relationship Id="rId216" Type="http://schemas.openxmlformats.org/officeDocument/2006/relationships/hyperlink" Target="https://ondankataisaku.env.go.jp/coolchoice/tv/tags/?tags=%E6%BC%81%E6%A5%AD" TargetMode="External"/><Relationship Id="rId258" Type="http://schemas.openxmlformats.org/officeDocument/2006/relationships/hyperlink" Target="https://adaptation-platform.nies.go.jp/private_sector/resources/pdf/prep.pdf" TargetMode="External"/><Relationship Id="rId22" Type="http://schemas.openxmlformats.org/officeDocument/2006/relationships/hyperlink" Target="https://www.kyoto-np.co.jp/articles/-/361838" TargetMode="External"/><Relationship Id="rId64" Type="http://schemas.openxmlformats.org/officeDocument/2006/relationships/hyperlink" Target="https://www.jfa.maff.go.jp/j/gyoko_gyozyo/g_hourei/attach/pdf/index-42.pdf" TargetMode="External"/><Relationship Id="rId118" Type="http://schemas.openxmlformats.org/officeDocument/2006/relationships/hyperlink" Target="http://www.bousai.go.jp/kyoiku/hokenkyousai/suigai.html" TargetMode="External"/><Relationship Id="rId325" Type="http://schemas.openxmlformats.org/officeDocument/2006/relationships/hyperlink" Target="https://adaptation-platform.nies.go.jp/private_sector/database/opportunities/index.html" TargetMode="External"/><Relationship Id="rId171" Type="http://schemas.openxmlformats.org/officeDocument/2006/relationships/hyperlink" Target="https://adaptation-platform.nies.go.jp/climate_change_adapt/impact.html" TargetMode="External"/><Relationship Id="rId227" Type="http://schemas.openxmlformats.org/officeDocument/2006/relationships/hyperlink" Target="https://ondankataisaku.env.go.jp/coolchoice/tv/tags/?tags=%E6%BC%81%E6%A5%AD" TargetMode="External"/><Relationship Id="rId269" Type="http://schemas.openxmlformats.org/officeDocument/2006/relationships/hyperlink" Target="https://www.fairclimatefund.nl/content/5-en-verder/5-downloads/tci_a_brewing_storm_final_24082016_web.pdf" TargetMode="External"/><Relationship Id="rId33" Type="http://schemas.openxmlformats.org/officeDocument/2006/relationships/hyperlink" Target="https://www.kyoto-np.co.jp/articles/-/361838" TargetMode="External"/><Relationship Id="rId129" Type="http://schemas.openxmlformats.org/officeDocument/2006/relationships/hyperlink" Target="https://www.wbgt.env.go.jp/doc_prevention.php" TargetMode="External"/><Relationship Id="rId280" Type="http://schemas.openxmlformats.org/officeDocument/2006/relationships/hyperlink" Target="https://adaptation-platform.nies.go.jp/db/measures/index.html" TargetMode="External"/><Relationship Id="rId336" Type="http://schemas.openxmlformats.org/officeDocument/2006/relationships/hyperlink" Target="https://www.netsuzero.jp/learning" TargetMode="External"/><Relationship Id="rId75" Type="http://schemas.openxmlformats.org/officeDocument/2006/relationships/hyperlink" Target="https://adaptation-platform.nies.go.jp/conso/seminar/pdf/20171215_HT01_04.pdf" TargetMode="External"/><Relationship Id="rId140" Type="http://schemas.openxmlformats.org/officeDocument/2006/relationships/hyperlink" Target="https://www.wbgt.env.go.jp/doc_prevention.php" TargetMode="External"/><Relationship Id="rId182" Type="http://schemas.openxmlformats.org/officeDocument/2006/relationships/hyperlink" Target="https://www.kyoto-np.co.jp/articles/-/361838" TargetMode="External"/><Relationship Id="rId6" Type="http://schemas.openxmlformats.org/officeDocument/2006/relationships/endnotes" Target="endnotes.xml"/><Relationship Id="rId238" Type="http://schemas.openxmlformats.org/officeDocument/2006/relationships/hyperlink" Target="https://adaptation-platform.nies.go.jp/db/measures/index.html" TargetMode="External"/><Relationship Id="rId291" Type="http://schemas.openxmlformats.org/officeDocument/2006/relationships/hyperlink" Target="http://www.bousai.go.jp/kaigirep/hakusho/h14/bousai2002/html/honmon/hm120500.htm" TargetMode="External"/><Relationship Id="rId305" Type="http://schemas.openxmlformats.org/officeDocument/2006/relationships/hyperlink" Target="https://adaptation-platform.nies.go.jp/db/measures/index.html" TargetMode="External"/><Relationship Id="rId347" Type="http://schemas.openxmlformats.org/officeDocument/2006/relationships/hyperlink" Target="https://adaptation-platform.nies.go.jp/db/measures/index.html" TargetMode="External"/><Relationship Id="rId44" Type="http://schemas.openxmlformats.org/officeDocument/2006/relationships/hyperlink" Target="https://www.kyoto-np.co.jp/articles/-/361838" TargetMode="External"/><Relationship Id="rId86" Type="http://schemas.openxmlformats.org/officeDocument/2006/relationships/hyperlink" Target="https://www.keycoffee.co.jp/sustainable/" TargetMode="External"/><Relationship Id="rId151" Type="http://schemas.openxmlformats.org/officeDocument/2006/relationships/hyperlink" Target="https://www.fdma.go.jp/disaster/heatstroke/post3.html" TargetMode="External"/><Relationship Id="rId193" Type="http://schemas.openxmlformats.org/officeDocument/2006/relationships/hyperlink" Target="https://adaptation-platform.nies.go.jp/archive/conference/20160830/pdf/aplat_symposium_maff_20160916.pdf" TargetMode="External"/><Relationship Id="rId207" Type="http://schemas.openxmlformats.org/officeDocument/2006/relationships/hyperlink" Target="https://adaptation-platform.nies.go.jp/private_sector/database/opportunities/index.html" TargetMode="External"/><Relationship Id="rId249" Type="http://schemas.openxmlformats.org/officeDocument/2006/relationships/hyperlink" Target="https://adaptation-platform.nies.go.jp/lets/pdf/ref/RefOS01rev2.pdf" TargetMode="External"/><Relationship Id="rId13" Type="http://schemas.openxmlformats.org/officeDocument/2006/relationships/hyperlink" Target="https://www.fairclimatefund.nl/content/5-en-verder/5-downloads/tci_a_brewing_storm_final_24082016_web.pdf" TargetMode="External"/><Relationship Id="rId109" Type="http://schemas.openxmlformats.org/officeDocument/2006/relationships/hyperlink" Target="https://www.data.jma.go.jp/cpdinfo/ccj/2020/pdf/cc2020_gaiyo.pdf" TargetMode="External"/><Relationship Id="rId260" Type="http://schemas.openxmlformats.org/officeDocument/2006/relationships/hyperlink" Target="https://www.climate.gov/print/655805" TargetMode="External"/><Relationship Id="rId316" Type="http://schemas.openxmlformats.org/officeDocument/2006/relationships/hyperlink" Target="https://adaptation-platform.nies.go.jp/map/national/index.html" TargetMode="External"/><Relationship Id="rId55" Type="http://schemas.openxmlformats.org/officeDocument/2006/relationships/hyperlink" Target="https://www.jfa.maff.go.jp/j/kikaku/wpaper/r01_h/trend/1/t1_f1_2.html" TargetMode="External"/><Relationship Id="rId97" Type="http://schemas.openxmlformats.org/officeDocument/2006/relationships/hyperlink" Target="http://www.bousai.go.jp/kaigirep/hakusho/h14/bousai2002/html/honmon/hm120500.htm" TargetMode="External"/><Relationship Id="rId120" Type="http://schemas.openxmlformats.org/officeDocument/2006/relationships/hyperlink" Target="https://www.env.go.jp/earth/ondanka/knowledge/Stop2017.pdf" TargetMode="External"/><Relationship Id="rId358" Type="http://schemas.openxmlformats.org/officeDocument/2006/relationships/hyperlink" Target="https://adaptation-platform.nies.go.jp/archive/conference/20190829/pdf/5_3_sakaishi.pdf" TargetMode="External"/><Relationship Id="rId162" Type="http://schemas.openxmlformats.org/officeDocument/2006/relationships/hyperlink" Target="https://www.kyoto-np.co.jp/articles/-/361838" TargetMode="External"/><Relationship Id="rId218" Type="http://schemas.openxmlformats.org/officeDocument/2006/relationships/hyperlink" Target="https://www.jfa.maff.go.jp/j/gyoko_gyozyo/g_hourei/attach/pdf/index-42.pdf" TargetMode="External"/><Relationship Id="rId271" Type="http://schemas.openxmlformats.org/officeDocument/2006/relationships/hyperlink" Target="https://ourworld.unu.edu/jp/serial-publication-on-preparedness-for-the-age-of-major-floods" TargetMode="External"/><Relationship Id="rId24" Type="http://schemas.openxmlformats.org/officeDocument/2006/relationships/hyperlink" Target="https://adaptation-platform.nies.go.jp/articles/case_study/vol21_hokkaido.html" TargetMode="External"/><Relationship Id="rId66" Type="http://schemas.openxmlformats.org/officeDocument/2006/relationships/hyperlink" Target="https://adaptation-platform.nies.go.jp/conso/seminar/pdf/20171215_HT01_04.pdf" TargetMode="External"/><Relationship Id="rId131" Type="http://schemas.openxmlformats.org/officeDocument/2006/relationships/hyperlink" Target="https://adaptation-platform.nies.go.jp/climate_change_adapt/impact.html" TargetMode="External"/><Relationship Id="rId327" Type="http://schemas.openxmlformats.org/officeDocument/2006/relationships/hyperlink" Target="https://www.fnn.jp/articles/-/13515" TargetMode="External"/><Relationship Id="rId173" Type="http://schemas.openxmlformats.org/officeDocument/2006/relationships/hyperlink" Target="https://adaptation-platform.nies.go.jp/archive/conference/20160830/pdf/aplat_symposium_maff_20160916.pdf" TargetMode="External"/><Relationship Id="rId229" Type="http://schemas.openxmlformats.org/officeDocument/2006/relationships/hyperlink" Target="https://www.jfa.maff.go.jp/j/gyoko_gyozyo/g_hourei/attach/pdf/index-42.pdf" TargetMode="External"/><Relationship Id="rId240" Type="http://schemas.openxmlformats.org/officeDocument/2006/relationships/hyperlink" Target="https://adaptation-platform.nies.go.jp/plan/institute/liaison_meeting/report/files/renrakukaigi_001/shiryo_03-13_FRA.pdf" TargetMode="External"/><Relationship Id="rId35" Type="http://schemas.openxmlformats.org/officeDocument/2006/relationships/hyperlink" Target="https://adaptation-platform.nies.go.jp/articles/case_study/vol21_hokkaido.html" TargetMode="External"/><Relationship Id="rId77" Type="http://schemas.openxmlformats.org/officeDocument/2006/relationships/hyperlink" Target="https://shokuhin.net/27881/2020/01/13/topnews/" TargetMode="External"/><Relationship Id="rId100" Type="http://schemas.openxmlformats.org/officeDocument/2006/relationships/hyperlink" Target="https://www.fdma.go.jp/publication/hakusho/r1/items/r1_gaiyou.pdf" TargetMode="External"/><Relationship Id="rId282" Type="http://schemas.openxmlformats.org/officeDocument/2006/relationships/hyperlink" Target="https://adaptation-platform.nies.go.jp/articles/index.html" TargetMode="External"/><Relationship Id="rId338" Type="http://schemas.openxmlformats.org/officeDocument/2006/relationships/hyperlink" Target="https://www.kantei.go.jp/jp/singi/tokyo2020_suishin_honbu/kankeikaigi/renrakukaigi/pdf/torimatome.pdf" TargetMode="External"/><Relationship Id="rId8" Type="http://schemas.openxmlformats.org/officeDocument/2006/relationships/image" Target="media/image1.emf"/><Relationship Id="rId142" Type="http://schemas.openxmlformats.org/officeDocument/2006/relationships/hyperlink" Target="https://adaptation-platform.nies.go.jp/climate_change_adapt/impact.html" TargetMode="External"/><Relationship Id="rId184" Type="http://schemas.openxmlformats.org/officeDocument/2006/relationships/hyperlink" Target="https://www.ondanka-net.jp/index.php?category=measure&amp;view=list&amp;mode=init&amp;class1_id=1" TargetMode="External"/><Relationship Id="rId251" Type="http://schemas.openxmlformats.org/officeDocument/2006/relationships/hyperlink" Target="https://www.climate.gov/print/655805" TargetMode="External"/><Relationship Id="rId46" Type="http://schemas.openxmlformats.org/officeDocument/2006/relationships/hyperlink" Target="https://adaptation-platform.nies.go.jp/climate_change_adapt/impact.html" TargetMode="External"/><Relationship Id="rId293" Type="http://schemas.openxmlformats.org/officeDocument/2006/relationships/hyperlink" Target="https://www.env.go.jp/earth/ondanka/knowledge/Stop2017.pdf" TargetMode="External"/><Relationship Id="rId307" Type="http://schemas.openxmlformats.org/officeDocument/2006/relationships/hyperlink" Target="https://adaptation-platform.nies.go.jp/articles/index.html" TargetMode="External"/><Relationship Id="rId349" Type="http://schemas.openxmlformats.org/officeDocument/2006/relationships/hyperlink" Target="https://www.hitosuzumi.jp/tel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EC96D-B178-4BDF-B53C-491280D7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3751</Words>
  <Characters>21382</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2021-03-17T07:20:00Z</dcterms:created>
  <dcterms:modified xsi:type="dcterms:W3CDTF">2021-03-17T07:21:00Z</dcterms:modified>
</cp:coreProperties>
</file>