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D78311F" w14:textId="2632E937" w:rsidR="00D4208F" w:rsidRPr="00A913F6" w:rsidRDefault="00D4208F" w:rsidP="00D4208F">
      <w:pPr>
        <w:widowControl/>
        <w:jc w:val="center"/>
        <w:rPr>
          <w:rFonts w:ascii="BIZ UDPゴシック" w:eastAsia="BIZ UDPゴシック" w:hAnsi="BIZ UDPゴシック"/>
          <w:sz w:val="28"/>
          <w:szCs w:val="28"/>
        </w:rPr>
      </w:pPr>
      <w:r w:rsidRPr="005955B5">
        <w:rPr>
          <w:rFonts w:ascii="BIZ UDPゴシック" w:eastAsia="BIZ UDPゴシック" w:hAnsi="BIZ UDPゴシック"/>
          <w:sz w:val="28"/>
          <w:szCs w:val="28"/>
        </w:rPr>
        <w:t>令和</w:t>
      </w:r>
      <w:r w:rsidR="005955B5" w:rsidRPr="005955B5">
        <w:rPr>
          <w:rFonts w:ascii="BIZ UDPゴシック" w:eastAsia="BIZ UDPゴシック" w:hAnsi="BIZ UDPゴシック" w:hint="eastAsia"/>
          <w:sz w:val="28"/>
          <w:szCs w:val="28"/>
        </w:rPr>
        <w:t>○</w:t>
      </w:r>
      <w:r w:rsidRPr="005955B5">
        <w:rPr>
          <w:rFonts w:ascii="BIZ UDPゴシック" w:eastAsia="BIZ UDPゴシック" w:hAnsi="BIZ UDPゴシック"/>
          <w:sz w:val="28"/>
          <w:szCs w:val="28"/>
        </w:rPr>
        <w:t>年</w:t>
      </w:r>
      <w:r w:rsidR="005955B5" w:rsidRPr="005955B5">
        <w:rPr>
          <w:rFonts w:ascii="BIZ UDPゴシック" w:eastAsia="BIZ UDPゴシック" w:hAnsi="BIZ UDPゴシック" w:hint="eastAsia"/>
          <w:sz w:val="28"/>
          <w:szCs w:val="28"/>
        </w:rPr>
        <w:t>〇〇</w:t>
      </w:r>
      <w:r w:rsidRPr="005955B5">
        <w:rPr>
          <w:rFonts w:ascii="BIZ UDPゴシック" w:eastAsia="BIZ UDPゴシック" w:hAnsi="BIZ UDPゴシック"/>
          <w:sz w:val="28"/>
          <w:szCs w:val="28"/>
        </w:rPr>
        <w:t>月</w:t>
      </w:r>
      <w:r w:rsidRPr="005955B5">
        <w:rPr>
          <w:rFonts w:ascii="BIZ UDPゴシック" w:eastAsia="BIZ UDPゴシック" w:hAnsi="BIZ UDPゴシック" w:hint="eastAsia"/>
          <w:sz w:val="28"/>
          <w:szCs w:val="28"/>
        </w:rPr>
        <w:t>（</w:t>
      </w:r>
      <w:r w:rsidR="005955B5" w:rsidRPr="005955B5">
        <w:rPr>
          <w:rFonts w:ascii="BIZ UDPゴシック" w:eastAsia="BIZ UDPゴシック" w:hAnsi="BIZ UDPゴシック" w:hint="eastAsia"/>
          <w:sz w:val="28"/>
          <w:szCs w:val="28"/>
        </w:rPr>
        <w:t>〇〇</w:t>
      </w:r>
      <w:r w:rsidRPr="005955B5">
        <w:rPr>
          <w:rFonts w:ascii="BIZ UDPゴシック" w:eastAsia="BIZ UDPゴシック" w:hAnsi="BIZ UDPゴシック" w:hint="eastAsia"/>
          <w:sz w:val="28"/>
          <w:szCs w:val="28"/>
        </w:rPr>
        <w:t>県）</w:t>
      </w:r>
    </w:p>
    <w:p w14:paraId="57012D9B" w14:textId="1D8BB0CC" w:rsidR="00D4208F" w:rsidRPr="00A913F6" w:rsidRDefault="00D4208F" w:rsidP="00D4208F">
      <w:pPr>
        <w:widowControl/>
        <w:jc w:val="center"/>
        <w:rPr>
          <w:rFonts w:ascii="BIZ UDPゴシック" w:eastAsia="BIZ UDPゴシック" w:hAnsi="BIZ UDPゴシック"/>
          <w:sz w:val="28"/>
          <w:szCs w:val="28"/>
        </w:rPr>
      </w:pPr>
      <w:r w:rsidRPr="00A913F6">
        <w:rPr>
          <w:rFonts w:ascii="BIZ UDPゴシック" w:eastAsia="BIZ UDPゴシック" w:hAnsi="BIZ UDPゴシック" w:hint="eastAsia"/>
          <w:sz w:val="28"/>
          <w:szCs w:val="28"/>
        </w:rPr>
        <w:t>地域気候変動適応計画策定</w:t>
      </w:r>
      <w:r w:rsidR="007A1268">
        <w:rPr>
          <w:rFonts w:ascii="BIZ UDPゴシック" w:eastAsia="BIZ UDPゴシック" w:hAnsi="BIZ UDPゴシック" w:hint="eastAsia"/>
          <w:sz w:val="28"/>
          <w:szCs w:val="28"/>
        </w:rPr>
        <w:t>研修</w:t>
      </w:r>
    </w:p>
    <w:p w14:paraId="633F67C0" w14:textId="77777777" w:rsidR="00D4208F" w:rsidRPr="00A913F6" w:rsidRDefault="00D4208F" w:rsidP="00D4208F">
      <w:pPr>
        <w:widowControl/>
        <w:jc w:val="left"/>
        <w:rPr>
          <w:rFonts w:ascii="BIZ UDPゴシック" w:eastAsia="BIZ UDPゴシック" w:hAnsi="BIZ UDPゴシック"/>
        </w:rPr>
      </w:pPr>
    </w:p>
    <w:p w14:paraId="127C25CB" w14:textId="77777777" w:rsidR="00D4208F" w:rsidRPr="00A913F6" w:rsidRDefault="00D4208F" w:rsidP="00D4208F">
      <w:pPr>
        <w:widowControl/>
        <w:jc w:val="left"/>
        <w:rPr>
          <w:rFonts w:ascii="BIZ UDPゴシック" w:eastAsia="BIZ UDPゴシック" w:hAnsi="BIZ UDPゴシック"/>
        </w:rPr>
      </w:pPr>
    </w:p>
    <w:p w14:paraId="712C367B" w14:textId="1278F345" w:rsidR="00C13CB4" w:rsidRDefault="00C13CB4" w:rsidP="00D4208F">
      <w:pPr>
        <w:jc w:val="center"/>
        <w:rPr>
          <w:rFonts w:ascii="BIZ UDPゴシック" w:eastAsia="BIZ UDPゴシック" w:hAnsi="BIZ UDPゴシック"/>
          <w:sz w:val="48"/>
          <w:szCs w:val="48"/>
        </w:rPr>
      </w:pPr>
      <w:r w:rsidRPr="00C13CB4">
        <w:rPr>
          <w:rFonts w:ascii="BIZ UDPゴシック" w:eastAsia="BIZ UDPゴシック" w:hAnsi="BIZ UDPゴシック" w:hint="eastAsia"/>
          <w:sz w:val="48"/>
          <w:szCs w:val="48"/>
        </w:rPr>
        <w:t>〇〇市</w:t>
      </w:r>
      <w:r w:rsidR="001A289E">
        <w:rPr>
          <w:rFonts w:ascii="BIZ UDPゴシック" w:eastAsia="BIZ UDPゴシック" w:hAnsi="BIZ UDPゴシック" w:hint="eastAsia"/>
          <w:sz w:val="48"/>
          <w:szCs w:val="48"/>
        </w:rPr>
        <w:t>・</w:t>
      </w:r>
      <w:r w:rsidRPr="00C13CB4">
        <w:rPr>
          <w:rFonts w:ascii="BIZ UDPゴシック" w:eastAsia="BIZ UDPゴシック" w:hAnsi="BIZ UDPゴシック" w:hint="eastAsia"/>
          <w:sz w:val="48"/>
          <w:szCs w:val="48"/>
        </w:rPr>
        <w:t>町</w:t>
      </w:r>
      <w:r w:rsidR="001A289E">
        <w:rPr>
          <w:rFonts w:ascii="BIZ UDPゴシック" w:eastAsia="BIZ UDPゴシック" w:hAnsi="BIZ UDPゴシック" w:hint="eastAsia"/>
          <w:sz w:val="48"/>
          <w:szCs w:val="48"/>
        </w:rPr>
        <w:t xml:space="preserve">・村 </w:t>
      </w:r>
      <w:r w:rsidR="00D4208F" w:rsidRPr="00A913F6">
        <w:rPr>
          <w:rFonts w:ascii="BIZ UDPゴシック" w:eastAsia="BIZ UDPゴシック" w:hAnsi="BIZ UDPゴシック" w:hint="eastAsia"/>
          <w:sz w:val="48"/>
          <w:szCs w:val="48"/>
        </w:rPr>
        <w:t>地域気候変動適応計画</w:t>
      </w:r>
    </w:p>
    <w:p w14:paraId="3FC28595" w14:textId="6C2C5531" w:rsidR="00D4208F" w:rsidRPr="00A913F6" w:rsidRDefault="00C13CB4" w:rsidP="00D4208F">
      <w:pPr>
        <w:jc w:val="center"/>
        <w:rPr>
          <w:rFonts w:ascii="BIZ UDPゴシック" w:eastAsia="BIZ UDPゴシック" w:hAnsi="BIZ UDPゴシック"/>
          <w:sz w:val="48"/>
          <w:szCs w:val="48"/>
        </w:rPr>
      </w:pPr>
      <w:r>
        <w:rPr>
          <w:rFonts w:ascii="BIZ UDPゴシック" w:eastAsia="BIZ UDPゴシック" w:hAnsi="BIZ UDPゴシック" w:hint="eastAsia"/>
          <w:sz w:val="48"/>
          <w:szCs w:val="48"/>
        </w:rPr>
        <w:t>【</w:t>
      </w:r>
      <w:r w:rsidR="00D4208F" w:rsidRPr="00A913F6">
        <w:rPr>
          <w:rFonts w:ascii="BIZ UDPゴシック" w:eastAsia="BIZ UDPゴシック" w:hAnsi="BIZ UDPゴシック" w:hint="eastAsia"/>
          <w:sz w:val="48"/>
          <w:szCs w:val="48"/>
        </w:rPr>
        <w:t>ひな型</w:t>
      </w:r>
      <w:r>
        <w:rPr>
          <w:rFonts w:ascii="BIZ UDPゴシック" w:eastAsia="BIZ UDPゴシック" w:hAnsi="BIZ UDPゴシック" w:hint="eastAsia"/>
          <w:sz w:val="48"/>
          <w:szCs w:val="48"/>
        </w:rPr>
        <w:t>】</w:t>
      </w:r>
    </w:p>
    <w:p w14:paraId="248B7EBF" w14:textId="3EC41AF9" w:rsidR="00D4208F" w:rsidRPr="00A913F6" w:rsidRDefault="00D4208F" w:rsidP="00D4208F">
      <w:pPr>
        <w:widowControl/>
        <w:jc w:val="left"/>
        <w:rPr>
          <w:rFonts w:ascii="BIZ UDPゴシック" w:eastAsia="BIZ UDPゴシック" w:hAnsi="BIZ UDPゴシック"/>
        </w:rPr>
      </w:pPr>
    </w:p>
    <w:p w14:paraId="631408A7" w14:textId="77777777" w:rsidR="00C13CB4" w:rsidRDefault="00C13CB4" w:rsidP="00D4208F">
      <w:pPr>
        <w:widowControl/>
        <w:jc w:val="left"/>
        <w:rPr>
          <w:rFonts w:ascii="BIZ UDPゴシック" w:eastAsia="BIZ UDPゴシック" w:hAnsi="BIZ UDPゴシック"/>
        </w:rPr>
      </w:pPr>
    </w:p>
    <w:p w14:paraId="2468CD87" w14:textId="7CB3AD51" w:rsidR="00C13CB4" w:rsidRDefault="00000000" w:rsidP="00D4208F">
      <w:pPr>
        <w:widowControl/>
        <w:jc w:val="left"/>
        <w:rPr>
          <w:rFonts w:ascii="BIZ UDPゴシック" w:eastAsia="BIZ UDPゴシック" w:hAnsi="BIZ UDPゴシック"/>
        </w:rPr>
      </w:pPr>
      <w:r>
        <w:rPr>
          <w:noProof/>
        </w:rPr>
        <w:pict w14:anchorId="28ECB6EA">
          <v:shapetype id="_x0000_t202" coordsize="21600,21600" o:spt="202" path="m,l,21600r21600,l21600,xe">
            <v:stroke joinstyle="miter"/>
            <v:path gradientshapeok="t" o:connecttype="rect"/>
          </v:shapetype>
          <v:shape id="テキスト ボックス 340322940" o:spid="_x0000_s2116" type="#_x0000_t202" style="position:absolute;margin-left:.8pt;margin-top:12.6pt;width:436pt;height:213.1pt;z-index:251754496;visibility:visible;mso-wrap-style:square;mso-wrap-distance-left:9pt;mso-wrap-distance-top:0;mso-wrap-distance-right:9pt;mso-wrap-distance-bottom:0;mso-position-horizontal-relative:margin;mso-position-vertical-relative:text;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" fillcolor="white [3201]" strokeweight=".5pt">
            <v:textbox>
              <w:txbxContent>
                <w:p w14:paraId="55C4457A" w14:textId="77777777" w:rsidR="00A913F6" w:rsidRPr="00C13CB4" w:rsidRDefault="00A913F6" w:rsidP="00A913F6">
                  <w:pPr>
                    <w:rPr>
                      <w:rFonts w:ascii="BIZ UDPゴシック" w:eastAsia="BIZ UDPゴシック" w:hAnsi="BIZ UDPゴシック"/>
                    </w:rPr>
                  </w:pPr>
                  <w:r w:rsidRPr="00C13CB4">
                    <w:rPr>
                      <w:rFonts w:ascii="BIZ UDPゴシック" w:eastAsia="BIZ UDPゴシック" w:hAnsi="BIZ UDPゴシック" w:hint="eastAsia"/>
                    </w:rPr>
                    <w:t>【本書の</w:t>
                  </w:r>
                  <w:r w:rsidRPr="00C13CB4">
                    <w:rPr>
                      <w:rFonts w:ascii="BIZ UDPゴシック" w:eastAsia="BIZ UDPゴシック" w:hAnsi="BIZ UDPゴシック"/>
                    </w:rPr>
                    <w:t>目的</w:t>
                  </w:r>
                  <w:r w:rsidRPr="00C13CB4">
                    <w:rPr>
                      <w:rFonts w:ascii="BIZ UDPゴシック" w:eastAsia="BIZ UDPゴシック" w:hAnsi="BIZ UDPゴシック" w:hint="eastAsia"/>
                    </w:rPr>
                    <w:t>・概要</w:t>
                  </w:r>
                  <w:r w:rsidRPr="00C13CB4">
                    <w:rPr>
                      <w:rFonts w:ascii="BIZ UDPゴシック" w:eastAsia="BIZ UDPゴシック" w:hAnsi="BIZ UDPゴシック"/>
                    </w:rPr>
                    <w:t>】</w:t>
                  </w:r>
                </w:p>
                <w:p w14:paraId="508830C0" w14:textId="66F250BB" w:rsidR="00C13CB4" w:rsidRDefault="00A913F6" w:rsidP="00C13CB4">
                  <w:pPr>
                    <w:pStyle w:val="a3"/>
                    <w:numPr>
                      <w:ilvl w:val="0"/>
                      <w:numId w:val="1"/>
                    </w:numPr>
                    <w:ind w:leftChars="0"/>
                    <w:rPr>
                      <w:rFonts w:ascii="BIZ UDPゴシック" w:eastAsia="BIZ UDPゴシック" w:hAnsi="BIZ UDPゴシック"/>
                    </w:rPr>
                  </w:pPr>
                  <w:r w:rsidRPr="00C13CB4">
                    <w:rPr>
                      <w:rFonts w:ascii="BIZ UDPゴシック" w:eastAsia="BIZ UDPゴシック" w:hAnsi="BIZ UDPゴシック" w:hint="eastAsia"/>
                    </w:rPr>
                    <w:t>本ひな形は、「</w:t>
                  </w:r>
                  <w:bookmarkStart w:id="0" w:name="_Hlk150866341"/>
                  <w:r w:rsidRPr="00C13CB4">
                    <w:rPr>
                      <w:rFonts w:ascii="BIZ UDPゴシック" w:eastAsia="BIZ UDPゴシック" w:hAnsi="BIZ UDPゴシック" w:hint="eastAsia"/>
                    </w:rPr>
                    <w:t>地域気候変動適応計画策定マニュアル</w:t>
                  </w:r>
                  <w:bookmarkEnd w:id="0"/>
                  <w:r w:rsidRPr="00C13CB4">
                    <w:rPr>
                      <w:rFonts w:ascii="BIZ UDPゴシック" w:eastAsia="BIZ UDPゴシック" w:hAnsi="BIZ UDPゴシック" w:hint="eastAsia"/>
                    </w:rPr>
                    <w:t>」（令和５年３月）のひな型編をもとに作成</w:t>
                  </w:r>
                  <w:r w:rsidR="00C13CB4" w:rsidRPr="00C13CB4">
                    <w:rPr>
                      <w:rFonts w:ascii="BIZ UDPゴシック" w:eastAsia="BIZ UDPゴシック" w:hAnsi="BIZ UDPゴシック" w:hint="eastAsia"/>
                    </w:rPr>
                    <w:t>しています。</w:t>
                  </w:r>
                </w:p>
                <w:p w14:paraId="2D30302C" w14:textId="29D0745A" w:rsidR="00C13CB4" w:rsidRPr="00E121CE" w:rsidRDefault="00C13CB4" w:rsidP="00E121CE">
                  <w:pPr>
                    <w:pStyle w:val="a3"/>
                    <w:numPr>
                      <w:ilvl w:val="0"/>
                      <w:numId w:val="1"/>
                    </w:numPr>
                    <w:ind w:leftChars="0"/>
                    <w:rPr>
                      <w:rFonts w:ascii="BIZ UDPゴシック" w:eastAsia="BIZ UDPゴシック" w:hAnsi="BIZ UDPゴシック"/>
                    </w:rPr>
                  </w:pPr>
                  <w:r w:rsidRPr="00E121CE">
                    <w:rPr>
                      <w:rFonts w:ascii="BIZ UDPゴシック" w:eastAsia="BIZ UDPゴシック" w:hAnsi="BIZ UDPゴシック" w:hint="eastAsia"/>
                    </w:rPr>
                    <w:t>地域気候変動適応計画の策定に必要な内容を解説しており、初めて策定する際等に活用することを想定しています。また、構成が章立てになっており、温暖化対策実行計画</w:t>
                  </w:r>
                  <w:r w:rsidRPr="00E121CE">
                    <w:rPr>
                      <w:rFonts w:ascii="BIZ UDPゴシック" w:eastAsia="BIZ UDPゴシック" w:hAnsi="BIZ UDPゴシック"/>
                    </w:rPr>
                    <w:t xml:space="preserve"> 区域施策編</w:t>
                  </w:r>
                  <w:r w:rsidRPr="00E121CE">
                    <w:rPr>
                      <w:rFonts w:ascii="BIZ UDPゴシック" w:eastAsia="BIZ UDPゴシック" w:hAnsi="BIZ UDPゴシック" w:hint="eastAsia"/>
                    </w:rPr>
                    <w:t>等</w:t>
                  </w:r>
                  <w:r w:rsidRPr="00E121CE">
                    <w:rPr>
                      <w:rFonts w:ascii="BIZ UDPゴシック" w:eastAsia="BIZ UDPゴシック" w:hAnsi="BIZ UDPゴシック"/>
                    </w:rPr>
                    <w:t>に</w:t>
                  </w:r>
                  <w:r w:rsidRPr="00E121CE">
                    <w:rPr>
                      <w:rFonts w:ascii="BIZ UDPゴシック" w:eastAsia="BIZ UDPゴシック" w:hAnsi="BIZ UDPゴシック" w:hint="eastAsia"/>
                    </w:rPr>
                    <w:t>組み込むことを想定しています。</w:t>
                  </w:r>
                </w:p>
                <w:p w14:paraId="4D0C427B" w14:textId="6D2B6C1E" w:rsidR="00A913F6" w:rsidRPr="00E121CE" w:rsidRDefault="00A913F6" w:rsidP="00E121CE">
                  <w:pPr>
                    <w:pStyle w:val="a3"/>
                    <w:numPr>
                      <w:ilvl w:val="0"/>
                      <w:numId w:val="1"/>
                    </w:numPr>
                    <w:ind w:leftChars="0"/>
                    <w:rPr>
                      <w:rFonts w:ascii="BIZ UDPゴシック" w:eastAsia="BIZ UDPゴシック" w:hAnsi="BIZ UDPゴシック"/>
                    </w:rPr>
                  </w:pPr>
                  <w:r w:rsidRPr="00E121CE">
                    <w:rPr>
                      <w:rFonts w:ascii="BIZ UDPゴシック" w:eastAsia="BIZ UDPゴシック" w:hAnsi="BIZ UDPゴシック" w:hint="eastAsia"/>
                    </w:rPr>
                    <w:t>「地域気候変動適応計画策定マニュアル」はA</w:t>
                  </w:r>
                  <w:r w:rsidRPr="00E121CE">
                    <w:rPr>
                      <w:rFonts w:ascii="BIZ UDPゴシック" w:eastAsia="BIZ UDPゴシック" w:hAnsi="BIZ UDPゴシック"/>
                    </w:rPr>
                    <w:t>-PLAT</w:t>
                  </w:r>
                  <w:r w:rsidRPr="00E121CE">
                    <w:rPr>
                      <w:rFonts w:ascii="BIZ UDPゴシック" w:eastAsia="BIZ UDPゴシック" w:hAnsi="BIZ UDPゴシック" w:hint="eastAsia"/>
                    </w:rPr>
                    <w:t>気候変動適応情報プラットフォーム（</w:t>
                  </w:r>
                  <w:r w:rsidRPr="00E121CE">
                    <w:rPr>
                      <w:rFonts w:ascii="BIZ UDPゴシック" w:eastAsia="BIZ UDPゴシック" w:hAnsi="BIZ UDPゴシック"/>
                    </w:rPr>
                    <w:t>https://adaptation-platform.nies.go.jp/</w:t>
                  </w:r>
                </w:p>
                <w:p w14:paraId="6A5F4538" w14:textId="1C7F81CF" w:rsidR="00A913F6" w:rsidRPr="00C13CB4" w:rsidRDefault="00A913F6" w:rsidP="00A913F6">
                  <w:pPr>
                    <w:ind w:leftChars="100" w:left="220"/>
                    <w:rPr>
                      <w:rFonts w:ascii="BIZ UDPゴシック" w:eastAsia="BIZ UDPゴシック" w:hAnsi="BIZ UDPゴシック"/>
                    </w:rPr>
                  </w:pPr>
                  <w:r w:rsidRPr="00C13CB4">
                    <w:rPr>
                      <w:rFonts w:ascii="BIZ UDPゴシック" w:eastAsia="BIZ UDPゴシック" w:hAnsi="BIZ UDPゴシック"/>
                    </w:rPr>
                    <w:t>local/plan/manual.html</w:t>
                  </w:r>
                  <w:r w:rsidRPr="00C13CB4">
                    <w:rPr>
                      <w:rFonts w:ascii="BIZ UDPゴシック" w:eastAsia="BIZ UDPゴシック" w:hAnsi="BIZ UDPゴシック" w:hint="eastAsia"/>
                    </w:rPr>
                    <w:t>）に公表されて</w:t>
                  </w:r>
                  <w:r w:rsidR="005955B5">
                    <w:rPr>
                      <w:rFonts w:ascii="BIZ UDPゴシック" w:eastAsia="BIZ UDPゴシック" w:hAnsi="BIZ UDPゴシック" w:hint="eastAsia"/>
                    </w:rPr>
                    <w:t>い</w:t>
                  </w:r>
                  <w:r w:rsidRPr="00C13CB4">
                    <w:rPr>
                      <w:rFonts w:ascii="BIZ UDPゴシック" w:eastAsia="BIZ UDPゴシック" w:hAnsi="BIZ UDPゴシック" w:hint="eastAsia"/>
                    </w:rPr>
                    <w:t>ます。地域適応計画の策定等を支援する各種ツールも準備していますので、併せてご活用ください。</w:t>
                  </w:r>
                </w:p>
              </w:txbxContent>
            </v:textbox>
            <w10:wrap anchorx="margin"/>
          </v:shape>
        </w:pict>
      </w:r>
    </w:p>
    <w:p w14:paraId="40509C59" w14:textId="77777777" w:rsidR="00A00BC7" w:rsidRDefault="00A00BC7" w:rsidP="00D4208F">
      <w:pPr>
        <w:widowControl/>
        <w:jc w:val="left"/>
        <w:rPr>
          <w:rFonts w:ascii="BIZ UDPゴシック" w:eastAsia="BIZ UDPゴシック" w:hAnsi="BIZ UDPゴシック"/>
        </w:rPr>
      </w:pPr>
    </w:p>
    <w:p w14:paraId="3D7DD209" w14:textId="77777777" w:rsidR="00A00BC7" w:rsidRDefault="00A00BC7" w:rsidP="00D4208F">
      <w:pPr>
        <w:widowControl/>
        <w:jc w:val="left"/>
        <w:rPr>
          <w:rFonts w:ascii="BIZ UDPゴシック" w:eastAsia="BIZ UDPゴシック" w:hAnsi="BIZ UDPゴシック"/>
        </w:rPr>
      </w:pPr>
    </w:p>
    <w:p w14:paraId="64886DE0" w14:textId="77777777" w:rsidR="00A00BC7" w:rsidRDefault="00A00BC7" w:rsidP="00D4208F">
      <w:pPr>
        <w:widowControl/>
        <w:jc w:val="left"/>
        <w:rPr>
          <w:rFonts w:ascii="BIZ UDPゴシック" w:eastAsia="BIZ UDPゴシック" w:hAnsi="BIZ UDPゴシック"/>
        </w:rPr>
      </w:pPr>
    </w:p>
    <w:p w14:paraId="4DACA79E" w14:textId="77777777" w:rsidR="00A00BC7" w:rsidRDefault="00A00BC7" w:rsidP="00D4208F">
      <w:pPr>
        <w:widowControl/>
        <w:jc w:val="left"/>
        <w:rPr>
          <w:rFonts w:ascii="BIZ UDPゴシック" w:eastAsia="BIZ UDPゴシック" w:hAnsi="BIZ UDPゴシック"/>
        </w:rPr>
      </w:pPr>
    </w:p>
    <w:p w14:paraId="73611BBF" w14:textId="77777777" w:rsidR="00A00BC7" w:rsidRDefault="00A00BC7" w:rsidP="00D4208F">
      <w:pPr>
        <w:widowControl/>
        <w:jc w:val="left"/>
        <w:rPr>
          <w:rFonts w:ascii="BIZ UDPゴシック" w:eastAsia="BIZ UDPゴシック" w:hAnsi="BIZ UDPゴシック"/>
        </w:rPr>
      </w:pPr>
    </w:p>
    <w:p w14:paraId="14262750" w14:textId="77777777" w:rsidR="00A00BC7" w:rsidRDefault="00A00BC7" w:rsidP="00D4208F">
      <w:pPr>
        <w:widowControl/>
        <w:jc w:val="left"/>
        <w:rPr>
          <w:rFonts w:ascii="BIZ UDPゴシック" w:eastAsia="BIZ UDPゴシック" w:hAnsi="BIZ UDPゴシック"/>
        </w:rPr>
      </w:pPr>
    </w:p>
    <w:p w14:paraId="3388C857" w14:textId="77777777" w:rsidR="00A00BC7" w:rsidRDefault="00A00BC7" w:rsidP="00D4208F">
      <w:pPr>
        <w:widowControl/>
        <w:jc w:val="left"/>
        <w:rPr>
          <w:rFonts w:ascii="BIZ UDPゴシック" w:eastAsia="BIZ UDPゴシック" w:hAnsi="BIZ UDPゴシック"/>
        </w:rPr>
      </w:pPr>
    </w:p>
    <w:p w14:paraId="7310FF6E" w14:textId="77777777" w:rsidR="00A00BC7" w:rsidRDefault="00A00BC7" w:rsidP="00D4208F">
      <w:pPr>
        <w:widowControl/>
        <w:jc w:val="left"/>
        <w:rPr>
          <w:rFonts w:ascii="BIZ UDPゴシック" w:eastAsia="BIZ UDPゴシック" w:hAnsi="BIZ UDPゴシック"/>
        </w:rPr>
      </w:pPr>
    </w:p>
    <w:p w14:paraId="7B0B9D28" w14:textId="77777777" w:rsidR="00A00BC7" w:rsidRDefault="00A00BC7" w:rsidP="00D4208F">
      <w:pPr>
        <w:widowControl/>
        <w:jc w:val="left"/>
        <w:rPr>
          <w:rFonts w:ascii="BIZ UDPゴシック" w:eastAsia="BIZ UDPゴシック" w:hAnsi="BIZ UDPゴシック"/>
        </w:rPr>
      </w:pPr>
    </w:p>
    <w:p w14:paraId="13B0D5B8" w14:textId="77777777" w:rsidR="00A00BC7" w:rsidRDefault="00A00BC7" w:rsidP="00D4208F">
      <w:pPr>
        <w:widowControl/>
        <w:jc w:val="left"/>
        <w:rPr>
          <w:rFonts w:ascii="BIZ UDPゴシック" w:eastAsia="BIZ UDPゴシック" w:hAnsi="BIZ UDPゴシック"/>
        </w:rPr>
      </w:pPr>
    </w:p>
    <w:p w14:paraId="6538F84A" w14:textId="77777777" w:rsidR="00A00BC7" w:rsidRDefault="00A00BC7" w:rsidP="00D4208F">
      <w:pPr>
        <w:widowControl/>
        <w:jc w:val="left"/>
        <w:rPr>
          <w:rFonts w:ascii="BIZ UDPゴシック" w:eastAsia="BIZ UDPゴシック" w:hAnsi="BIZ UDPゴシック"/>
        </w:rPr>
      </w:pPr>
    </w:p>
    <w:p w14:paraId="14F97F98" w14:textId="77777777" w:rsidR="00A00BC7" w:rsidRDefault="00A00BC7" w:rsidP="00D4208F">
      <w:pPr>
        <w:widowControl/>
        <w:jc w:val="left"/>
        <w:rPr>
          <w:rFonts w:ascii="BIZ UDPゴシック" w:eastAsia="BIZ UDPゴシック" w:hAnsi="BIZ UDPゴシック"/>
        </w:rPr>
      </w:pPr>
    </w:p>
    <w:p w14:paraId="2A665DF4" w14:textId="57C52C69" w:rsidR="00A00BC7" w:rsidRDefault="00000000" w:rsidP="00D4208F">
      <w:pPr>
        <w:widowControl/>
        <w:jc w:val="left"/>
        <w:rPr>
          <w:rFonts w:ascii="BIZ UDPゴシック" w:eastAsia="BIZ UDPゴシック" w:hAnsi="BIZ UDPゴシック"/>
        </w:rPr>
      </w:pPr>
      <w:r>
        <w:rPr>
          <w:noProof/>
          <w:color w:val="0070C0"/>
        </w:rPr>
        <w:pict w14:anchorId="602FE617">
          <v:shape id="テキスト ボックス 4" o:spid="_x0000_s2076" type="#_x0000_t202" style="position:absolute;margin-left:.8pt;margin-top:18pt;width:434.55pt;height:84.25pt;z-index:251674624;visibility:visible;mso-wrap-distance-left:9pt;mso-wrap-distance-top:0;mso-wrap-distance-right:9pt;mso-wrap-distance-bottom:0;mso-position-horizontal-relative:margin;mso-position-vertical-relative:text;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" fillcolor="window" strokeweight=".5pt">
            <v:textbox>
              <w:txbxContent>
                <w:p w14:paraId="0581F9BE" w14:textId="77777777" w:rsidR="005955B5" w:rsidRPr="005955B5" w:rsidRDefault="00D4208F" w:rsidP="00D4208F">
                  <w:pPr>
                    <w:ind w:left="519" w:hangingChars="236" w:hanging="519"/>
                    <w:rPr>
                      <w:rFonts w:ascii="BIZ UDPゴシック" w:eastAsia="BIZ UDPゴシック" w:hAnsi="BIZ UDPゴシック"/>
                    </w:rPr>
                  </w:pPr>
                  <w:r w:rsidRPr="005955B5">
                    <w:rPr>
                      <w:rFonts w:ascii="BIZ UDPゴシック" w:eastAsia="BIZ UDPゴシック" w:hAnsi="BIZ UDPゴシック" w:hint="eastAsia"/>
                    </w:rPr>
                    <w:t>注：</w:t>
                  </w:r>
                </w:p>
                <w:p w14:paraId="68978470" w14:textId="5D292AA1" w:rsidR="00D4208F" w:rsidRPr="005955B5" w:rsidRDefault="005955B5" w:rsidP="005955B5">
                  <w:pPr>
                    <w:ind w:left="141" w:hangingChars="64" w:hanging="141"/>
                    <w:rPr>
                      <w:rFonts w:ascii="BIZ UDPゴシック" w:eastAsia="BIZ UDPゴシック" w:hAnsi="BIZ UDPゴシック"/>
                    </w:rPr>
                  </w:pPr>
                  <w:r w:rsidRPr="005955B5">
                    <w:rPr>
                      <w:rFonts w:ascii="BIZ UDPゴシック" w:eastAsia="BIZ UDPゴシック" w:hAnsi="BIZ UDPゴシック" w:hint="eastAsia"/>
                    </w:rPr>
                    <w:t>・</w:t>
                  </w:r>
                  <w:r w:rsidR="00D4208F" w:rsidRPr="005955B5">
                    <w:rPr>
                      <w:rFonts w:ascii="BIZ UDPゴシック" w:eastAsia="BIZ UDPゴシック" w:hAnsi="BIZ UDPゴシック" w:hint="eastAsia"/>
                      <w:highlight w:val="yellow"/>
                    </w:rPr>
                    <w:t>黄色でハイライトした部分は、各自治体にて記載内容を変更いただく箇所となります</w:t>
                  </w:r>
                  <w:r w:rsidRPr="005955B5">
                    <w:rPr>
                      <w:rFonts w:ascii="BIZ UDPゴシック" w:eastAsia="BIZ UDPゴシック" w:hAnsi="BIZ UDPゴシック" w:hint="eastAsia"/>
                      <w:highlight w:val="yellow"/>
                    </w:rPr>
                    <w:t>。</w:t>
                  </w:r>
                  <w:r w:rsidR="00D4208F" w:rsidRPr="005955B5">
                    <w:rPr>
                      <w:rFonts w:ascii="BIZ UDPゴシック" w:eastAsia="BIZ UDPゴシック" w:hAnsi="BIZ UDPゴシック" w:hint="eastAsia"/>
                      <w:highlight w:val="yellow"/>
                    </w:rPr>
                    <w:t>演習後、ご記入ください</w:t>
                  </w:r>
                  <w:r w:rsidR="002539FE" w:rsidRPr="005955B5">
                    <w:rPr>
                      <w:rFonts w:ascii="BIZ UDPゴシック" w:eastAsia="BIZ UDPゴシック" w:hAnsi="BIZ UDPゴシック" w:hint="eastAsia"/>
                      <w:highlight w:val="yellow"/>
                    </w:rPr>
                    <w:t>。</w:t>
                  </w:r>
                </w:p>
                <w:p w14:paraId="0CECFCBA" w14:textId="56E5AAC6" w:rsidR="005955B5" w:rsidRPr="005955B5" w:rsidRDefault="005955B5" w:rsidP="00D4208F">
                  <w:pPr>
                    <w:ind w:left="519" w:hangingChars="236" w:hanging="519"/>
                    <w:rPr>
                      <w:rFonts w:ascii="BIZ UDPゴシック" w:eastAsia="BIZ UDPゴシック" w:hAnsi="BIZ UDPゴシック"/>
                    </w:rPr>
                  </w:pPr>
                  <w:r w:rsidRPr="005955B5">
                    <w:rPr>
                      <w:rFonts w:ascii="BIZ UDPゴシック" w:eastAsia="BIZ UDPゴシック" w:hAnsi="BIZ UDPゴシック" w:hint="eastAsia"/>
                    </w:rPr>
                    <w:t>・本資料は山形県の研修で使用した資料を基に作成しています。</w:t>
                  </w:r>
                </w:p>
                <w:p w14:paraId="6B0546B1" w14:textId="77777777" w:rsidR="00FA62EF" w:rsidRPr="00C13CB4" w:rsidRDefault="00FA62EF" w:rsidP="00D4208F">
                  <w:pPr>
                    <w:ind w:left="519" w:hangingChars="236" w:hanging="519"/>
                    <w:rPr>
                      <w:rFonts w:ascii="BIZ UDPゴシック" w:eastAsia="BIZ UDPゴシック" w:hAnsi="BIZ UDPゴシック"/>
                      <w:color w:val="0070C0"/>
                    </w:rPr>
                  </w:pPr>
                </w:p>
                <w:p w14:paraId="7BCA4F43" w14:textId="77777777" w:rsidR="00FA62EF" w:rsidRPr="00C13CB4" w:rsidRDefault="00FA62EF" w:rsidP="00D4208F">
                  <w:pPr>
                    <w:ind w:left="519" w:hangingChars="236" w:hanging="519"/>
                    <w:rPr>
                      <w:rFonts w:ascii="BIZ UDPゴシック" w:eastAsia="BIZ UDPゴシック" w:hAnsi="BIZ UDPゴシック"/>
                      <w:color w:val="0070C0"/>
                    </w:rPr>
                  </w:pPr>
                </w:p>
                <w:p w14:paraId="5D5DECDC" w14:textId="77777777" w:rsidR="00FA62EF" w:rsidRPr="00C13CB4" w:rsidRDefault="00FA62EF" w:rsidP="00D4208F">
                  <w:pPr>
                    <w:ind w:left="519" w:hangingChars="236" w:hanging="519"/>
                    <w:rPr>
                      <w:rFonts w:ascii="BIZ UDPゴシック" w:eastAsia="BIZ UDPゴシック" w:hAnsi="BIZ UDPゴシック"/>
                      <w:color w:val="0070C0"/>
                    </w:rPr>
                  </w:pPr>
                </w:p>
              </w:txbxContent>
            </v:textbox>
            <w10:wrap anchorx="margin"/>
          </v:shape>
        </w:pict>
      </w:r>
    </w:p>
    <w:p w14:paraId="5E4A0B86" w14:textId="1B2439AC" w:rsidR="00A00BC7" w:rsidRDefault="00A00BC7" w:rsidP="00D4208F">
      <w:pPr>
        <w:widowControl/>
        <w:jc w:val="left"/>
        <w:rPr>
          <w:rFonts w:ascii="BIZ UDPゴシック" w:eastAsia="BIZ UDPゴシック" w:hAnsi="BIZ UDPゴシック"/>
        </w:rPr>
      </w:pPr>
    </w:p>
    <w:p w14:paraId="7476C772" w14:textId="3DC2FEBF" w:rsidR="00A913F6" w:rsidRPr="00A913F6" w:rsidRDefault="00A913F6" w:rsidP="00D4208F">
      <w:pPr>
        <w:widowControl/>
        <w:jc w:val="left"/>
        <w:rPr>
          <w:rFonts w:ascii="BIZ UDPゴシック" w:eastAsia="BIZ UDPゴシック" w:hAnsi="BIZ UDPゴシック"/>
        </w:rPr>
      </w:pPr>
    </w:p>
    <w:p w14:paraId="6FA08EE6" w14:textId="03D8EBEB" w:rsidR="00D4208F" w:rsidRPr="00A00BC7" w:rsidRDefault="00D4208F" w:rsidP="00A00BC7">
      <w:pPr>
        <w:widowControl/>
        <w:rPr>
          <w:rFonts w:ascii="Times New Roman" w:hAnsi="Times New Roman" w:cs="Times New Roman"/>
        </w:rPr>
      </w:pPr>
      <w:r w:rsidRPr="00A913F6">
        <w:rPr>
          <w:rFonts w:ascii="BIZ UDPゴシック" w:eastAsia="BIZ UDPゴシック" w:hAnsi="BIZ UDPゴシック"/>
        </w:rPr>
        <w:br w:type="page"/>
      </w:r>
    </w:p>
    <w:p w14:paraId="76F7EA7C" w14:textId="75A95853" w:rsidR="00EB0348" w:rsidRPr="004A0B68" w:rsidRDefault="00EB0348" w:rsidP="004A0B68">
      <w:pPr>
        <w:widowControl/>
        <w:jc w:val="center"/>
        <w:rPr>
          <w:rFonts w:ascii="BIZ UDPゴシック" w:eastAsia="BIZ UDPゴシック" w:hAnsi="BIZ UDPゴシック" w:cs="Times New Roman"/>
          <w:b/>
          <w:sz w:val="32"/>
          <w:szCs w:val="32"/>
        </w:rPr>
      </w:pPr>
      <w:bookmarkStart w:id="1" w:name="_Ref528140509"/>
      <w:r w:rsidRPr="004A0B68">
        <w:rPr>
          <w:rFonts w:ascii="BIZ UDPゴシック" w:eastAsia="BIZ UDPゴシック" w:hAnsi="BIZ UDPゴシック" w:cs="Times New Roman" w:hint="eastAsia"/>
          <w:b/>
          <w:sz w:val="32"/>
          <w:szCs w:val="32"/>
        </w:rPr>
        <w:lastRenderedPageBreak/>
        <w:t>目次</w:t>
      </w:r>
    </w:p>
    <w:p w14:paraId="7D209AEA" w14:textId="2AD43E86" w:rsidR="004A0B68" w:rsidRPr="002C5070" w:rsidRDefault="004A0B68" w:rsidP="002C5070">
      <w:pPr>
        <w:pStyle w:val="11"/>
        <w:rPr>
          <w:rFonts w:asciiTheme="minorHAnsi" w:eastAsiaTheme="minorEastAsia" w:hAnsiTheme="minorHAnsi"/>
          <w:bCs/>
          <w:sz w:val="21"/>
          <w14:ligatures w14:val="standardContextual"/>
        </w:rPr>
      </w:pPr>
      <w:r>
        <w:rPr>
          <w:rFonts w:ascii="Times New Roman" w:hAnsi="Times New Roman" w:cs="Times New Roman"/>
        </w:rPr>
        <w:fldChar w:fldCharType="begin"/>
      </w:r>
      <w:r>
        <w:rPr>
          <w:rFonts w:ascii="Times New Roman" w:hAnsi="Times New Roman" w:cs="Times New Roman"/>
        </w:rPr>
        <w:instrText xml:space="preserve"> TOC \o "1-3" \h \z \u </w:instrText>
      </w:r>
      <w:r>
        <w:rPr>
          <w:rFonts w:ascii="Times New Roman" w:hAnsi="Times New Roman" w:cs="Times New Roman"/>
        </w:rPr>
        <w:fldChar w:fldCharType="separate"/>
      </w:r>
      <w:hyperlink w:anchor="_Toc151449818" w:history="1">
        <w:r w:rsidRPr="002C5070">
          <w:rPr>
            <w:rStyle w:val="a5"/>
            <w:bCs/>
          </w:rPr>
          <w:t>1.</w:t>
        </w:r>
        <w:r w:rsidRPr="002C5070">
          <w:rPr>
            <w:rFonts w:asciiTheme="minorHAnsi" w:eastAsiaTheme="minorEastAsia" w:hAnsiTheme="minorHAnsi"/>
            <w:bCs/>
            <w:sz w:val="21"/>
            <w14:ligatures w14:val="standardContextual"/>
          </w:rPr>
          <w:tab/>
        </w:r>
        <w:r w:rsidRPr="002C5070">
          <w:rPr>
            <w:rStyle w:val="a5"/>
            <w:bCs/>
          </w:rPr>
          <w:t>はじめに</w:t>
        </w:r>
        <w:r w:rsidRPr="002C5070">
          <w:rPr>
            <w:bCs/>
            <w:webHidden/>
          </w:rPr>
          <w:tab/>
        </w:r>
        <w:r w:rsidRPr="002C5070">
          <w:rPr>
            <w:bCs/>
            <w:webHidden/>
          </w:rPr>
          <w:fldChar w:fldCharType="begin"/>
        </w:r>
        <w:r w:rsidRPr="002C5070">
          <w:rPr>
            <w:bCs/>
            <w:webHidden/>
          </w:rPr>
          <w:instrText xml:space="preserve"> PAGEREF _Toc151449818 \h </w:instrText>
        </w:r>
        <w:r w:rsidRPr="002C5070">
          <w:rPr>
            <w:bCs/>
            <w:webHidden/>
          </w:rPr>
        </w:r>
        <w:r w:rsidRPr="002C5070">
          <w:rPr>
            <w:bCs/>
            <w:webHidden/>
          </w:rPr>
          <w:fldChar w:fldCharType="separate"/>
        </w:r>
        <w:r w:rsidR="008C531B">
          <w:rPr>
            <w:bCs/>
            <w:webHidden/>
          </w:rPr>
          <w:t>3</w:t>
        </w:r>
        <w:r w:rsidRPr="002C5070">
          <w:rPr>
            <w:bCs/>
            <w:webHidden/>
          </w:rPr>
          <w:fldChar w:fldCharType="end"/>
        </w:r>
      </w:hyperlink>
    </w:p>
    <w:p w14:paraId="66E3F75F" w14:textId="7EB6D81F" w:rsidR="004A0B68" w:rsidRDefault="004A0B68">
      <w:pPr>
        <w:pStyle w:val="21"/>
        <w:ind w:left="220"/>
        <w:rPr>
          <w:rFonts w:asciiTheme="minorHAnsi" w:eastAsiaTheme="minorEastAsia" w:hAnsiTheme="minorHAnsi" w:cstheme="minorBidi"/>
          <w:sz w:val="21"/>
          <w14:ligatures w14:val="standardContextual"/>
        </w:rPr>
      </w:pPr>
      <w:hyperlink w:anchor="_Toc151449819" w:history="1">
        <w:r w:rsidRPr="00B2379C">
          <w:rPr>
            <w:rStyle w:val="a5"/>
            <w:rFonts w:hAnsi="BIZ UDPゴシック"/>
          </w:rPr>
          <w:t>1.1</w:t>
        </w:r>
        <w:r w:rsidRPr="00B2379C">
          <w:rPr>
            <w:rStyle w:val="a5"/>
            <w:rFonts w:hAnsi="BIZ UDPゴシック"/>
          </w:rPr>
          <w:t>計画策定の背景</w:t>
        </w:r>
        <w:r>
          <w:rPr>
            <w:webHidden/>
          </w:rPr>
          <w:tab/>
        </w:r>
        <w:r>
          <w:rPr>
            <w:webHidden/>
          </w:rPr>
          <w:fldChar w:fldCharType="begin"/>
        </w:r>
        <w:r>
          <w:rPr>
            <w:webHidden/>
          </w:rPr>
          <w:instrText xml:space="preserve"> PAGEREF _Toc151449819 \h </w:instrText>
        </w:r>
        <w:r>
          <w:rPr>
            <w:webHidden/>
          </w:rPr>
        </w:r>
        <w:r>
          <w:rPr>
            <w:webHidden/>
          </w:rPr>
          <w:fldChar w:fldCharType="separate"/>
        </w:r>
        <w:r w:rsidR="008C531B">
          <w:rPr>
            <w:webHidden/>
          </w:rPr>
          <w:t>3</w:t>
        </w:r>
        <w:r>
          <w:rPr>
            <w:webHidden/>
          </w:rPr>
          <w:fldChar w:fldCharType="end"/>
        </w:r>
      </w:hyperlink>
    </w:p>
    <w:p w14:paraId="5295D4CC" w14:textId="31C27357" w:rsidR="004A0B68" w:rsidRDefault="004A0B68">
      <w:pPr>
        <w:pStyle w:val="21"/>
        <w:ind w:left="220"/>
        <w:rPr>
          <w:rFonts w:asciiTheme="minorHAnsi" w:eastAsiaTheme="minorEastAsia" w:hAnsiTheme="minorHAnsi" w:cstheme="minorBidi"/>
          <w:sz w:val="21"/>
          <w14:ligatures w14:val="standardContextual"/>
        </w:rPr>
      </w:pPr>
      <w:hyperlink w:anchor="_Toc151449820" w:history="1">
        <w:r w:rsidRPr="00B2379C">
          <w:rPr>
            <w:rStyle w:val="a5"/>
            <w:rFonts w:hAnsi="BIZ UDPゴシック"/>
          </w:rPr>
          <w:t>1.2</w:t>
        </w:r>
        <w:r w:rsidRPr="00B2379C">
          <w:rPr>
            <w:rStyle w:val="a5"/>
            <w:rFonts w:hAnsi="BIZ UDPゴシック"/>
          </w:rPr>
          <w:t>本計画策定の目的</w:t>
        </w:r>
        <w:r>
          <w:rPr>
            <w:webHidden/>
          </w:rPr>
          <w:tab/>
        </w:r>
        <w:r>
          <w:rPr>
            <w:webHidden/>
          </w:rPr>
          <w:fldChar w:fldCharType="begin"/>
        </w:r>
        <w:r>
          <w:rPr>
            <w:webHidden/>
          </w:rPr>
          <w:instrText xml:space="preserve"> PAGEREF _Toc151449820 \h </w:instrText>
        </w:r>
        <w:r>
          <w:rPr>
            <w:webHidden/>
          </w:rPr>
        </w:r>
        <w:r>
          <w:rPr>
            <w:webHidden/>
          </w:rPr>
          <w:fldChar w:fldCharType="separate"/>
        </w:r>
        <w:r w:rsidR="008C531B">
          <w:rPr>
            <w:webHidden/>
          </w:rPr>
          <w:t>3</w:t>
        </w:r>
        <w:r>
          <w:rPr>
            <w:webHidden/>
          </w:rPr>
          <w:fldChar w:fldCharType="end"/>
        </w:r>
      </w:hyperlink>
    </w:p>
    <w:p w14:paraId="5911756B" w14:textId="38940B8B" w:rsidR="004A0B68" w:rsidRDefault="004A0B68">
      <w:pPr>
        <w:pStyle w:val="21"/>
        <w:ind w:left="220"/>
        <w:rPr>
          <w:rFonts w:asciiTheme="minorHAnsi" w:eastAsiaTheme="minorEastAsia" w:hAnsiTheme="minorHAnsi" w:cstheme="minorBidi"/>
          <w:sz w:val="21"/>
          <w14:ligatures w14:val="standardContextual"/>
        </w:rPr>
      </w:pPr>
      <w:hyperlink w:anchor="_Toc151449821" w:history="1">
        <w:r w:rsidRPr="00B2379C">
          <w:rPr>
            <w:rStyle w:val="a5"/>
            <w:rFonts w:hAnsi="BIZ UDPゴシック"/>
          </w:rPr>
          <w:t>1.3</w:t>
        </w:r>
        <w:r w:rsidRPr="00B2379C">
          <w:rPr>
            <w:rStyle w:val="a5"/>
            <w:rFonts w:hAnsi="BIZ UDPゴシック"/>
          </w:rPr>
          <w:t>上位計画及び関連計画との位置づけ</w:t>
        </w:r>
        <w:r>
          <w:rPr>
            <w:webHidden/>
          </w:rPr>
          <w:tab/>
        </w:r>
        <w:r>
          <w:rPr>
            <w:webHidden/>
          </w:rPr>
          <w:fldChar w:fldCharType="begin"/>
        </w:r>
        <w:r>
          <w:rPr>
            <w:webHidden/>
          </w:rPr>
          <w:instrText xml:space="preserve"> PAGEREF _Toc151449821 \h </w:instrText>
        </w:r>
        <w:r>
          <w:rPr>
            <w:webHidden/>
          </w:rPr>
        </w:r>
        <w:r>
          <w:rPr>
            <w:webHidden/>
          </w:rPr>
          <w:fldChar w:fldCharType="separate"/>
        </w:r>
        <w:r w:rsidR="008C531B">
          <w:rPr>
            <w:webHidden/>
          </w:rPr>
          <w:t>3</w:t>
        </w:r>
        <w:r>
          <w:rPr>
            <w:webHidden/>
          </w:rPr>
          <w:fldChar w:fldCharType="end"/>
        </w:r>
      </w:hyperlink>
    </w:p>
    <w:p w14:paraId="0DD26583" w14:textId="74C22901" w:rsidR="004A0B68" w:rsidRDefault="004A0B68" w:rsidP="002C5070">
      <w:pPr>
        <w:pStyle w:val="11"/>
        <w:rPr>
          <w:rFonts w:asciiTheme="minorHAnsi" w:eastAsiaTheme="minorEastAsia" w:hAnsiTheme="minorHAnsi"/>
          <w:sz w:val="21"/>
          <w14:ligatures w14:val="standardContextual"/>
        </w:rPr>
      </w:pPr>
      <w:hyperlink w:anchor="_Toc151449822" w:history="1">
        <w:r w:rsidRPr="00B2379C">
          <w:rPr>
            <w:rStyle w:val="a5"/>
            <w:rFonts w:cs="Times New Roman"/>
            <w:bCs/>
          </w:rPr>
          <w:t>2.</w:t>
        </w:r>
        <w:r>
          <w:rPr>
            <w:rFonts w:asciiTheme="minorHAnsi" w:eastAsiaTheme="minorEastAsia" w:hAnsiTheme="minorHAnsi"/>
            <w:sz w:val="21"/>
            <w14:ligatures w14:val="standardContextual"/>
          </w:rPr>
          <w:tab/>
        </w:r>
        <w:r w:rsidRPr="00B2379C">
          <w:rPr>
            <w:rStyle w:val="a5"/>
          </w:rPr>
          <w:t>〇〇市町</w:t>
        </w:r>
        <w:r w:rsidR="001A289E">
          <w:rPr>
            <w:rStyle w:val="a5"/>
            <w:rFonts w:hint="eastAsia"/>
          </w:rPr>
          <w:t>村</w:t>
        </w:r>
        <w:r w:rsidRPr="00B2379C">
          <w:rPr>
            <w:rStyle w:val="a5"/>
          </w:rPr>
          <w:t>の</w:t>
        </w:r>
        <w:r w:rsidR="008C531B">
          <w:rPr>
            <w:rStyle w:val="a5"/>
            <w:rFonts w:hint="eastAsia"/>
          </w:rPr>
          <w:t>特徴</w:t>
        </w:r>
        <w:r>
          <w:rPr>
            <w:webHidden/>
          </w:rPr>
          <w:tab/>
        </w:r>
        <w:r>
          <w:rPr>
            <w:webHidden/>
          </w:rPr>
          <w:fldChar w:fldCharType="begin"/>
        </w:r>
        <w:r>
          <w:rPr>
            <w:webHidden/>
          </w:rPr>
          <w:instrText xml:space="preserve"> PAGEREF _Toc151449822 \h </w:instrText>
        </w:r>
        <w:r>
          <w:rPr>
            <w:webHidden/>
          </w:rPr>
        </w:r>
        <w:r>
          <w:rPr>
            <w:webHidden/>
          </w:rPr>
          <w:fldChar w:fldCharType="separate"/>
        </w:r>
        <w:r w:rsidR="008C531B">
          <w:rPr>
            <w:webHidden/>
          </w:rPr>
          <w:t>4</w:t>
        </w:r>
        <w:r>
          <w:rPr>
            <w:webHidden/>
          </w:rPr>
          <w:fldChar w:fldCharType="end"/>
        </w:r>
      </w:hyperlink>
    </w:p>
    <w:p w14:paraId="5B8D0BAF" w14:textId="307D7981" w:rsidR="004A0B68" w:rsidRDefault="004A0B68">
      <w:pPr>
        <w:pStyle w:val="21"/>
        <w:ind w:left="220"/>
        <w:rPr>
          <w:rFonts w:asciiTheme="minorHAnsi" w:eastAsiaTheme="minorEastAsia" w:hAnsiTheme="minorHAnsi" w:cstheme="minorBidi"/>
          <w:sz w:val="21"/>
          <w14:ligatures w14:val="standardContextual"/>
        </w:rPr>
      </w:pPr>
      <w:hyperlink w:anchor="_Toc151449823" w:history="1">
        <w:r w:rsidRPr="00B2379C">
          <w:rPr>
            <w:rStyle w:val="a5"/>
          </w:rPr>
          <w:t>2.1</w:t>
        </w:r>
        <w:r>
          <w:rPr>
            <w:rFonts w:asciiTheme="minorHAnsi" w:eastAsiaTheme="minorEastAsia" w:hAnsiTheme="minorHAnsi" w:cstheme="minorBidi"/>
            <w:sz w:val="21"/>
            <w14:ligatures w14:val="standardContextual"/>
          </w:rPr>
          <w:tab/>
        </w:r>
        <w:r w:rsidRPr="00B2379C">
          <w:rPr>
            <w:rStyle w:val="a5"/>
          </w:rPr>
          <w:t>〇〇市</w:t>
        </w:r>
        <w:r w:rsidR="001A289E">
          <w:rPr>
            <w:rStyle w:val="a5"/>
            <w:rFonts w:hint="eastAsia"/>
          </w:rPr>
          <w:t>町村</w:t>
        </w:r>
        <w:r w:rsidRPr="00B2379C">
          <w:rPr>
            <w:rStyle w:val="a5"/>
          </w:rPr>
          <w:t>の基礎情報</w:t>
        </w:r>
        <w:r>
          <w:rPr>
            <w:webHidden/>
          </w:rPr>
          <w:tab/>
        </w:r>
        <w:r>
          <w:rPr>
            <w:webHidden/>
          </w:rPr>
          <w:fldChar w:fldCharType="begin"/>
        </w:r>
        <w:r>
          <w:rPr>
            <w:webHidden/>
          </w:rPr>
          <w:instrText xml:space="preserve"> PAGEREF _Toc151449823 \h </w:instrText>
        </w:r>
        <w:r>
          <w:rPr>
            <w:webHidden/>
          </w:rPr>
        </w:r>
        <w:r>
          <w:rPr>
            <w:webHidden/>
          </w:rPr>
          <w:fldChar w:fldCharType="separate"/>
        </w:r>
        <w:r w:rsidR="008C531B">
          <w:rPr>
            <w:webHidden/>
          </w:rPr>
          <w:t>4</w:t>
        </w:r>
        <w:r>
          <w:rPr>
            <w:webHidden/>
          </w:rPr>
          <w:fldChar w:fldCharType="end"/>
        </w:r>
      </w:hyperlink>
    </w:p>
    <w:p w14:paraId="4D062226" w14:textId="1E9B2D3D" w:rsidR="004A0B68" w:rsidRDefault="004A0B68">
      <w:pPr>
        <w:pStyle w:val="21"/>
        <w:ind w:left="220"/>
        <w:rPr>
          <w:rFonts w:asciiTheme="minorHAnsi" w:eastAsiaTheme="minorEastAsia" w:hAnsiTheme="minorHAnsi" w:cstheme="minorBidi"/>
          <w:sz w:val="21"/>
          <w14:ligatures w14:val="standardContextual"/>
        </w:rPr>
      </w:pPr>
      <w:hyperlink w:anchor="_Toc151449824" w:history="1">
        <w:r w:rsidRPr="00B2379C">
          <w:rPr>
            <w:rStyle w:val="a5"/>
          </w:rPr>
          <w:t>2.2</w:t>
        </w:r>
        <w:r>
          <w:rPr>
            <w:rFonts w:asciiTheme="minorHAnsi" w:eastAsiaTheme="minorEastAsia" w:hAnsiTheme="minorHAnsi" w:cstheme="minorBidi"/>
            <w:sz w:val="21"/>
            <w14:ligatures w14:val="standardContextual"/>
          </w:rPr>
          <w:tab/>
        </w:r>
        <w:r w:rsidRPr="00B2379C">
          <w:rPr>
            <w:rStyle w:val="a5"/>
          </w:rPr>
          <w:t>これまでの</w:t>
        </w:r>
        <w:r w:rsidR="00372AAA">
          <w:rPr>
            <w:rStyle w:val="a5"/>
            <w:rFonts w:hint="eastAsia"/>
          </w:rPr>
          <w:t>〇〇</w:t>
        </w:r>
        <w:r w:rsidRPr="00B2379C">
          <w:rPr>
            <w:rStyle w:val="a5"/>
          </w:rPr>
          <w:t>市</w:t>
        </w:r>
        <w:r w:rsidR="001A289E">
          <w:rPr>
            <w:rStyle w:val="a5"/>
            <w:rFonts w:hint="eastAsia"/>
          </w:rPr>
          <w:t>町村</w:t>
        </w:r>
        <w:r w:rsidRPr="00B2379C">
          <w:rPr>
            <w:rStyle w:val="a5"/>
          </w:rPr>
          <w:t>の気候の変化</w:t>
        </w:r>
        <w:r>
          <w:rPr>
            <w:webHidden/>
          </w:rPr>
          <w:tab/>
        </w:r>
        <w:r>
          <w:rPr>
            <w:webHidden/>
          </w:rPr>
          <w:fldChar w:fldCharType="begin"/>
        </w:r>
        <w:r>
          <w:rPr>
            <w:webHidden/>
          </w:rPr>
          <w:instrText xml:space="preserve"> PAGEREF _Toc151449824 \h </w:instrText>
        </w:r>
        <w:r>
          <w:rPr>
            <w:webHidden/>
          </w:rPr>
        </w:r>
        <w:r>
          <w:rPr>
            <w:webHidden/>
          </w:rPr>
          <w:fldChar w:fldCharType="separate"/>
        </w:r>
        <w:r w:rsidR="008C531B">
          <w:rPr>
            <w:webHidden/>
          </w:rPr>
          <w:t>7</w:t>
        </w:r>
        <w:r>
          <w:rPr>
            <w:webHidden/>
          </w:rPr>
          <w:fldChar w:fldCharType="end"/>
        </w:r>
      </w:hyperlink>
    </w:p>
    <w:p w14:paraId="7F58E305" w14:textId="0BFCB446" w:rsidR="004A0B68" w:rsidRDefault="004A0B68">
      <w:pPr>
        <w:pStyle w:val="21"/>
        <w:ind w:left="220"/>
        <w:rPr>
          <w:rFonts w:asciiTheme="minorHAnsi" w:eastAsiaTheme="minorEastAsia" w:hAnsiTheme="minorHAnsi" w:cstheme="minorBidi"/>
          <w:sz w:val="21"/>
          <w14:ligatures w14:val="standardContextual"/>
        </w:rPr>
      </w:pPr>
      <w:hyperlink w:anchor="_Toc151449825" w:history="1">
        <w:r w:rsidRPr="00B2379C">
          <w:rPr>
            <w:rStyle w:val="a5"/>
          </w:rPr>
          <w:t>2.3</w:t>
        </w:r>
        <w:r>
          <w:rPr>
            <w:rFonts w:asciiTheme="minorHAnsi" w:eastAsiaTheme="minorEastAsia" w:hAnsiTheme="minorHAnsi" w:cstheme="minorBidi"/>
            <w:sz w:val="21"/>
            <w14:ligatures w14:val="standardContextual"/>
          </w:rPr>
          <w:tab/>
        </w:r>
        <w:r w:rsidRPr="00B2379C">
          <w:rPr>
            <w:rStyle w:val="a5"/>
          </w:rPr>
          <w:t xml:space="preserve"> </w:t>
        </w:r>
        <w:r w:rsidRPr="00B2379C">
          <w:rPr>
            <w:rStyle w:val="a5"/>
          </w:rPr>
          <w:t>将来の</w:t>
        </w:r>
        <w:r w:rsidR="00372AAA">
          <w:rPr>
            <w:rStyle w:val="a5"/>
            <w:rFonts w:hint="eastAsia"/>
          </w:rPr>
          <w:t>〇〇</w:t>
        </w:r>
        <w:r w:rsidRPr="00B2379C">
          <w:rPr>
            <w:rStyle w:val="a5"/>
          </w:rPr>
          <w:t>市</w:t>
        </w:r>
        <w:r w:rsidR="001A289E">
          <w:rPr>
            <w:rStyle w:val="a5"/>
            <w:rFonts w:hint="eastAsia"/>
          </w:rPr>
          <w:t>町村</w:t>
        </w:r>
        <w:r w:rsidRPr="00B2379C">
          <w:rPr>
            <w:rStyle w:val="a5"/>
          </w:rPr>
          <w:t>の気候・気象の変化</w:t>
        </w:r>
        <w:r>
          <w:rPr>
            <w:webHidden/>
          </w:rPr>
          <w:tab/>
        </w:r>
        <w:r>
          <w:rPr>
            <w:webHidden/>
          </w:rPr>
          <w:fldChar w:fldCharType="begin"/>
        </w:r>
        <w:r>
          <w:rPr>
            <w:webHidden/>
          </w:rPr>
          <w:instrText xml:space="preserve"> PAGEREF _Toc151449825 \h </w:instrText>
        </w:r>
        <w:r>
          <w:rPr>
            <w:webHidden/>
          </w:rPr>
        </w:r>
        <w:r>
          <w:rPr>
            <w:webHidden/>
          </w:rPr>
          <w:fldChar w:fldCharType="separate"/>
        </w:r>
        <w:r w:rsidR="008C531B">
          <w:rPr>
            <w:webHidden/>
          </w:rPr>
          <w:t>10</w:t>
        </w:r>
        <w:r>
          <w:rPr>
            <w:webHidden/>
          </w:rPr>
          <w:fldChar w:fldCharType="end"/>
        </w:r>
      </w:hyperlink>
    </w:p>
    <w:p w14:paraId="100A2125" w14:textId="2E5002CD" w:rsidR="004A0B68" w:rsidRDefault="004A0B68" w:rsidP="002C5070">
      <w:pPr>
        <w:pStyle w:val="11"/>
        <w:rPr>
          <w:rFonts w:asciiTheme="minorHAnsi" w:eastAsiaTheme="minorEastAsia" w:hAnsiTheme="minorHAnsi"/>
          <w:sz w:val="21"/>
          <w14:ligatures w14:val="standardContextual"/>
        </w:rPr>
      </w:pPr>
      <w:hyperlink w:anchor="_Toc151449826" w:history="1">
        <w:r w:rsidRPr="00B2379C">
          <w:rPr>
            <w:rStyle w:val="a5"/>
          </w:rPr>
          <w:t>3.</w:t>
        </w:r>
        <w:r>
          <w:rPr>
            <w:rFonts w:asciiTheme="minorHAnsi" w:eastAsiaTheme="minorEastAsia" w:hAnsiTheme="minorHAnsi"/>
            <w:sz w:val="21"/>
            <w14:ligatures w14:val="standardContextual"/>
          </w:rPr>
          <w:tab/>
        </w:r>
        <w:r w:rsidRPr="00B2379C">
          <w:rPr>
            <w:rStyle w:val="a5"/>
          </w:rPr>
          <w:t>適応に関する基本的な考え方</w:t>
        </w:r>
        <w:r>
          <w:rPr>
            <w:webHidden/>
          </w:rPr>
          <w:tab/>
        </w:r>
        <w:r>
          <w:rPr>
            <w:webHidden/>
          </w:rPr>
          <w:fldChar w:fldCharType="begin"/>
        </w:r>
        <w:r>
          <w:rPr>
            <w:webHidden/>
          </w:rPr>
          <w:instrText xml:space="preserve"> PAGEREF _Toc151449826 \h </w:instrText>
        </w:r>
        <w:r>
          <w:rPr>
            <w:webHidden/>
          </w:rPr>
        </w:r>
        <w:r>
          <w:rPr>
            <w:webHidden/>
          </w:rPr>
          <w:fldChar w:fldCharType="separate"/>
        </w:r>
        <w:r w:rsidR="008C531B">
          <w:rPr>
            <w:webHidden/>
          </w:rPr>
          <w:t>12</w:t>
        </w:r>
        <w:r>
          <w:rPr>
            <w:webHidden/>
          </w:rPr>
          <w:fldChar w:fldCharType="end"/>
        </w:r>
      </w:hyperlink>
    </w:p>
    <w:p w14:paraId="6FA63253" w14:textId="5B7A668A" w:rsidR="004A0B68" w:rsidRDefault="004A0B68" w:rsidP="002C5070">
      <w:pPr>
        <w:pStyle w:val="11"/>
        <w:rPr>
          <w:rFonts w:asciiTheme="minorHAnsi" w:eastAsiaTheme="minorEastAsia" w:hAnsiTheme="minorHAnsi"/>
          <w:sz w:val="21"/>
          <w14:ligatures w14:val="standardContextual"/>
        </w:rPr>
      </w:pPr>
      <w:hyperlink w:anchor="_Toc151449827" w:history="1">
        <w:r w:rsidRPr="00B2379C">
          <w:rPr>
            <w:rStyle w:val="a5"/>
          </w:rPr>
          <w:t>4.</w:t>
        </w:r>
        <w:r>
          <w:rPr>
            <w:rFonts w:asciiTheme="minorHAnsi" w:eastAsiaTheme="minorEastAsia" w:hAnsiTheme="minorHAnsi"/>
            <w:sz w:val="21"/>
            <w14:ligatures w14:val="standardContextual"/>
          </w:rPr>
          <w:tab/>
        </w:r>
        <w:r w:rsidRPr="00B2379C">
          <w:rPr>
            <w:rStyle w:val="a5"/>
          </w:rPr>
          <w:t>これまで及び将来の気候変動影響</w:t>
        </w:r>
        <w:r>
          <w:rPr>
            <w:webHidden/>
          </w:rPr>
          <w:tab/>
        </w:r>
        <w:r>
          <w:rPr>
            <w:webHidden/>
          </w:rPr>
          <w:fldChar w:fldCharType="begin"/>
        </w:r>
        <w:r>
          <w:rPr>
            <w:webHidden/>
          </w:rPr>
          <w:instrText xml:space="preserve"> PAGEREF _Toc151449827 \h </w:instrText>
        </w:r>
        <w:r>
          <w:rPr>
            <w:webHidden/>
          </w:rPr>
        </w:r>
        <w:r>
          <w:rPr>
            <w:webHidden/>
          </w:rPr>
          <w:fldChar w:fldCharType="separate"/>
        </w:r>
        <w:r w:rsidR="008C531B">
          <w:rPr>
            <w:webHidden/>
          </w:rPr>
          <w:t>14</w:t>
        </w:r>
        <w:r>
          <w:rPr>
            <w:webHidden/>
          </w:rPr>
          <w:fldChar w:fldCharType="end"/>
        </w:r>
      </w:hyperlink>
    </w:p>
    <w:p w14:paraId="55E58898" w14:textId="3B4DDD92" w:rsidR="004A0B68" w:rsidRDefault="004A0B68">
      <w:pPr>
        <w:pStyle w:val="21"/>
        <w:ind w:left="220"/>
        <w:rPr>
          <w:rFonts w:asciiTheme="minorHAnsi" w:eastAsiaTheme="minorEastAsia" w:hAnsiTheme="minorHAnsi" w:cstheme="minorBidi"/>
          <w:sz w:val="21"/>
          <w14:ligatures w14:val="standardContextual"/>
        </w:rPr>
      </w:pPr>
      <w:hyperlink w:anchor="_Toc151449828" w:history="1">
        <w:r w:rsidRPr="00B2379C">
          <w:rPr>
            <w:rStyle w:val="a5"/>
            <w:rFonts w:hAnsi="BIZ UDPゴシック"/>
          </w:rPr>
          <w:t>4.1</w:t>
        </w:r>
        <w:r>
          <w:rPr>
            <w:rFonts w:asciiTheme="minorHAnsi" w:eastAsiaTheme="minorEastAsia" w:hAnsiTheme="minorHAnsi" w:cstheme="minorBidi"/>
            <w:sz w:val="21"/>
            <w14:ligatures w14:val="standardContextual"/>
          </w:rPr>
          <w:tab/>
        </w:r>
        <w:r w:rsidRPr="00B2379C">
          <w:rPr>
            <w:rStyle w:val="a5"/>
            <w:rFonts w:hAnsi="BIZ UDPゴシック"/>
          </w:rPr>
          <w:t>（　　　　　　　　　　　　　　　）分野・項目</w:t>
        </w:r>
        <w:r>
          <w:rPr>
            <w:webHidden/>
          </w:rPr>
          <w:tab/>
        </w:r>
        <w:r>
          <w:rPr>
            <w:webHidden/>
          </w:rPr>
          <w:fldChar w:fldCharType="begin"/>
        </w:r>
        <w:r>
          <w:rPr>
            <w:webHidden/>
          </w:rPr>
          <w:instrText xml:space="preserve"> PAGEREF _Toc151449828 \h </w:instrText>
        </w:r>
        <w:r>
          <w:rPr>
            <w:webHidden/>
          </w:rPr>
        </w:r>
        <w:r>
          <w:rPr>
            <w:webHidden/>
          </w:rPr>
          <w:fldChar w:fldCharType="separate"/>
        </w:r>
        <w:r w:rsidR="008C531B">
          <w:rPr>
            <w:webHidden/>
          </w:rPr>
          <w:t>14</w:t>
        </w:r>
        <w:r>
          <w:rPr>
            <w:webHidden/>
          </w:rPr>
          <w:fldChar w:fldCharType="end"/>
        </w:r>
      </w:hyperlink>
    </w:p>
    <w:p w14:paraId="61B62587" w14:textId="0A134130" w:rsidR="004A0B68" w:rsidRDefault="004A0B68">
      <w:pPr>
        <w:pStyle w:val="21"/>
        <w:ind w:left="220"/>
        <w:rPr>
          <w:rFonts w:asciiTheme="minorHAnsi" w:eastAsiaTheme="minorEastAsia" w:hAnsiTheme="minorHAnsi" w:cstheme="minorBidi"/>
          <w:sz w:val="21"/>
          <w14:ligatures w14:val="standardContextual"/>
        </w:rPr>
      </w:pPr>
      <w:hyperlink w:anchor="_Toc151449829" w:history="1">
        <w:r w:rsidRPr="00B2379C">
          <w:rPr>
            <w:rStyle w:val="a5"/>
            <w:rFonts w:hAnsi="BIZ UDPゴシック"/>
          </w:rPr>
          <w:t>4.2</w:t>
        </w:r>
        <w:r>
          <w:rPr>
            <w:rFonts w:asciiTheme="minorHAnsi" w:eastAsiaTheme="minorEastAsia" w:hAnsiTheme="minorHAnsi" w:cstheme="minorBidi"/>
            <w:sz w:val="21"/>
            <w14:ligatures w14:val="standardContextual"/>
          </w:rPr>
          <w:tab/>
        </w:r>
        <w:r w:rsidRPr="00B2379C">
          <w:rPr>
            <w:rStyle w:val="a5"/>
            <w:rFonts w:hAnsi="BIZ UDPゴシック"/>
          </w:rPr>
          <w:t>（　　　　　　　　　　　　　　　）分野・項目</w:t>
        </w:r>
        <w:r>
          <w:rPr>
            <w:webHidden/>
          </w:rPr>
          <w:tab/>
        </w:r>
        <w:r>
          <w:rPr>
            <w:webHidden/>
          </w:rPr>
          <w:fldChar w:fldCharType="begin"/>
        </w:r>
        <w:r>
          <w:rPr>
            <w:webHidden/>
          </w:rPr>
          <w:instrText xml:space="preserve"> PAGEREF _Toc151449829 \h </w:instrText>
        </w:r>
        <w:r>
          <w:rPr>
            <w:webHidden/>
          </w:rPr>
        </w:r>
        <w:r>
          <w:rPr>
            <w:webHidden/>
          </w:rPr>
          <w:fldChar w:fldCharType="separate"/>
        </w:r>
        <w:r w:rsidR="008C531B">
          <w:rPr>
            <w:webHidden/>
          </w:rPr>
          <w:t>14</w:t>
        </w:r>
        <w:r>
          <w:rPr>
            <w:webHidden/>
          </w:rPr>
          <w:fldChar w:fldCharType="end"/>
        </w:r>
      </w:hyperlink>
    </w:p>
    <w:p w14:paraId="23CAA4FB" w14:textId="06F1E1F0" w:rsidR="004A0B68" w:rsidRDefault="004A0B68">
      <w:pPr>
        <w:pStyle w:val="21"/>
        <w:ind w:left="220"/>
        <w:rPr>
          <w:rFonts w:asciiTheme="minorHAnsi" w:eastAsiaTheme="minorEastAsia" w:hAnsiTheme="minorHAnsi" w:cstheme="minorBidi"/>
          <w:sz w:val="21"/>
          <w14:ligatures w14:val="standardContextual"/>
        </w:rPr>
      </w:pPr>
      <w:hyperlink w:anchor="_Toc151449830" w:history="1">
        <w:r w:rsidRPr="00B2379C">
          <w:rPr>
            <w:rStyle w:val="a5"/>
            <w:rFonts w:hAnsi="BIZ UDPゴシック"/>
          </w:rPr>
          <w:t>4.3</w:t>
        </w:r>
        <w:r>
          <w:rPr>
            <w:rFonts w:asciiTheme="minorHAnsi" w:eastAsiaTheme="minorEastAsia" w:hAnsiTheme="minorHAnsi" w:cstheme="minorBidi"/>
            <w:sz w:val="21"/>
            <w14:ligatures w14:val="standardContextual"/>
          </w:rPr>
          <w:tab/>
        </w:r>
        <w:r w:rsidRPr="00B2379C">
          <w:rPr>
            <w:rStyle w:val="a5"/>
            <w:rFonts w:hAnsi="BIZ UDPゴシック"/>
          </w:rPr>
          <w:t>（　　　　　　　　　　　　　　　）分野・項目</w:t>
        </w:r>
        <w:r>
          <w:rPr>
            <w:webHidden/>
          </w:rPr>
          <w:tab/>
        </w:r>
        <w:r>
          <w:rPr>
            <w:webHidden/>
          </w:rPr>
          <w:fldChar w:fldCharType="begin"/>
        </w:r>
        <w:r>
          <w:rPr>
            <w:webHidden/>
          </w:rPr>
          <w:instrText xml:space="preserve"> PAGEREF _Toc151449830 \h </w:instrText>
        </w:r>
        <w:r>
          <w:rPr>
            <w:webHidden/>
          </w:rPr>
        </w:r>
        <w:r>
          <w:rPr>
            <w:webHidden/>
          </w:rPr>
          <w:fldChar w:fldCharType="separate"/>
        </w:r>
        <w:r w:rsidR="008C531B">
          <w:rPr>
            <w:webHidden/>
          </w:rPr>
          <w:t>15</w:t>
        </w:r>
        <w:r>
          <w:rPr>
            <w:webHidden/>
          </w:rPr>
          <w:fldChar w:fldCharType="end"/>
        </w:r>
      </w:hyperlink>
    </w:p>
    <w:p w14:paraId="3027EB1B" w14:textId="1CB4A3CF" w:rsidR="004A0B68" w:rsidRDefault="004A0B68" w:rsidP="002C5070">
      <w:pPr>
        <w:pStyle w:val="11"/>
        <w:rPr>
          <w:rFonts w:asciiTheme="minorHAnsi" w:eastAsiaTheme="minorEastAsia" w:hAnsiTheme="minorHAnsi"/>
          <w:sz w:val="21"/>
          <w14:ligatures w14:val="standardContextual"/>
        </w:rPr>
      </w:pPr>
      <w:hyperlink w:anchor="_Toc151449831" w:history="1">
        <w:r w:rsidRPr="00B2379C">
          <w:rPr>
            <w:rStyle w:val="a5"/>
          </w:rPr>
          <w:t>5.</w:t>
        </w:r>
        <w:r>
          <w:rPr>
            <w:rFonts w:asciiTheme="minorHAnsi" w:eastAsiaTheme="minorEastAsia" w:hAnsiTheme="minorHAnsi"/>
            <w:sz w:val="21"/>
            <w14:ligatures w14:val="standardContextual"/>
          </w:rPr>
          <w:tab/>
        </w:r>
        <w:r w:rsidRPr="00B2379C">
          <w:rPr>
            <w:rStyle w:val="a5"/>
          </w:rPr>
          <w:t>主な施策</w:t>
        </w:r>
        <w:r>
          <w:rPr>
            <w:webHidden/>
          </w:rPr>
          <w:tab/>
        </w:r>
        <w:r>
          <w:rPr>
            <w:webHidden/>
          </w:rPr>
          <w:fldChar w:fldCharType="begin"/>
        </w:r>
        <w:r>
          <w:rPr>
            <w:webHidden/>
          </w:rPr>
          <w:instrText xml:space="preserve"> PAGEREF _Toc151449831 \h </w:instrText>
        </w:r>
        <w:r>
          <w:rPr>
            <w:webHidden/>
          </w:rPr>
        </w:r>
        <w:r>
          <w:rPr>
            <w:webHidden/>
          </w:rPr>
          <w:fldChar w:fldCharType="separate"/>
        </w:r>
        <w:r w:rsidR="008C531B">
          <w:rPr>
            <w:webHidden/>
          </w:rPr>
          <w:t>17</w:t>
        </w:r>
        <w:r>
          <w:rPr>
            <w:webHidden/>
          </w:rPr>
          <w:fldChar w:fldCharType="end"/>
        </w:r>
      </w:hyperlink>
    </w:p>
    <w:p w14:paraId="06732DF3" w14:textId="7D802F1E" w:rsidR="004A0B68" w:rsidRDefault="004A0B68">
      <w:pPr>
        <w:pStyle w:val="21"/>
        <w:ind w:left="220"/>
        <w:rPr>
          <w:rFonts w:asciiTheme="minorHAnsi" w:eastAsiaTheme="minorEastAsia" w:hAnsiTheme="minorHAnsi" w:cstheme="minorBidi"/>
          <w:sz w:val="21"/>
          <w14:ligatures w14:val="standardContextual"/>
        </w:rPr>
      </w:pPr>
      <w:hyperlink w:anchor="_Toc151449832" w:history="1">
        <w:r w:rsidRPr="00B2379C">
          <w:rPr>
            <w:rStyle w:val="a5"/>
            <w:rFonts w:hAnsi="BIZ UDPゴシック"/>
          </w:rPr>
          <w:t>5.1</w:t>
        </w:r>
        <w:r>
          <w:rPr>
            <w:rFonts w:asciiTheme="minorHAnsi" w:eastAsiaTheme="minorEastAsia" w:hAnsiTheme="minorHAnsi" w:cstheme="minorBidi"/>
            <w:sz w:val="21"/>
            <w14:ligatures w14:val="standardContextual"/>
          </w:rPr>
          <w:tab/>
        </w:r>
        <w:r w:rsidRPr="00B2379C">
          <w:rPr>
            <w:rStyle w:val="a5"/>
            <w:rFonts w:hAnsi="BIZ UDPゴシック"/>
          </w:rPr>
          <w:t>（　　　　　　　　　　　　　　　）分野・項目</w:t>
        </w:r>
        <w:r>
          <w:rPr>
            <w:webHidden/>
          </w:rPr>
          <w:tab/>
        </w:r>
        <w:r>
          <w:rPr>
            <w:webHidden/>
          </w:rPr>
          <w:fldChar w:fldCharType="begin"/>
        </w:r>
        <w:r>
          <w:rPr>
            <w:webHidden/>
          </w:rPr>
          <w:instrText xml:space="preserve"> PAGEREF _Toc151449832 \h </w:instrText>
        </w:r>
        <w:r>
          <w:rPr>
            <w:webHidden/>
          </w:rPr>
        </w:r>
        <w:r>
          <w:rPr>
            <w:webHidden/>
          </w:rPr>
          <w:fldChar w:fldCharType="separate"/>
        </w:r>
        <w:r w:rsidR="008C531B">
          <w:rPr>
            <w:webHidden/>
          </w:rPr>
          <w:t>17</w:t>
        </w:r>
        <w:r>
          <w:rPr>
            <w:webHidden/>
          </w:rPr>
          <w:fldChar w:fldCharType="end"/>
        </w:r>
      </w:hyperlink>
    </w:p>
    <w:p w14:paraId="0BB66D2A" w14:textId="433F67FD" w:rsidR="004A0B68" w:rsidRDefault="004A0B68">
      <w:pPr>
        <w:pStyle w:val="21"/>
        <w:ind w:left="220"/>
        <w:rPr>
          <w:rFonts w:asciiTheme="minorHAnsi" w:eastAsiaTheme="minorEastAsia" w:hAnsiTheme="minorHAnsi" w:cstheme="minorBidi"/>
          <w:sz w:val="21"/>
          <w14:ligatures w14:val="standardContextual"/>
        </w:rPr>
      </w:pPr>
      <w:hyperlink w:anchor="_Toc151449833" w:history="1">
        <w:r w:rsidRPr="00B2379C">
          <w:rPr>
            <w:rStyle w:val="a5"/>
            <w:rFonts w:hAnsi="BIZ UDPゴシック"/>
          </w:rPr>
          <w:t>5.2</w:t>
        </w:r>
        <w:r>
          <w:rPr>
            <w:rFonts w:asciiTheme="minorHAnsi" w:eastAsiaTheme="minorEastAsia" w:hAnsiTheme="minorHAnsi" w:cstheme="minorBidi"/>
            <w:sz w:val="21"/>
            <w14:ligatures w14:val="standardContextual"/>
          </w:rPr>
          <w:tab/>
        </w:r>
        <w:r w:rsidRPr="00B2379C">
          <w:rPr>
            <w:rStyle w:val="a5"/>
            <w:rFonts w:hAnsi="BIZ UDPゴシック"/>
          </w:rPr>
          <w:t>（　　　　　　　　　　　　　　　）分野・項目</w:t>
        </w:r>
        <w:r>
          <w:rPr>
            <w:webHidden/>
          </w:rPr>
          <w:tab/>
        </w:r>
        <w:r>
          <w:rPr>
            <w:webHidden/>
          </w:rPr>
          <w:fldChar w:fldCharType="begin"/>
        </w:r>
        <w:r>
          <w:rPr>
            <w:webHidden/>
          </w:rPr>
          <w:instrText xml:space="preserve"> PAGEREF _Toc151449833 \h </w:instrText>
        </w:r>
        <w:r>
          <w:rPr>
            <w:webHidden/>
          </w:rPr>
        </w:r>
        <w:r>
          <w:rPr>
            <w:webHidden/>
          </w:rPr>
          <w:fldChar w:fldCharType="separate"/>
        </w:r>
        <w:r w:rsidR="008C531B">
          <w:rPr>
            <w:webHidden/>
          </w:rPr>
          <w:t>17</w:t>
        </w:r>
        <w:r>
          <w:rPr>
            <w:webHidden/>
          </w:rPr>
          <w:fldChar w:fldCharType="end"/>
        </w:r>
      </w:hyperlink>
    </w:p>
    <w:p w14:paraId="7086AC56" w14:textId="7CA6D32A" w:rsidR="004A0B68" w:rsidRDefault="004A0B68">
      <w:pPr>
        <w:pStyle w:val="21"/>
        <w:ind w:left="220"/>
        <w:rPr>
          <w:rFonts w:asciiTheme="minorHAnsi" w:eastAsiaTheme="minorEastAsia" w:hAnsiTheme="minorHAnsi" w:cstheme="minorBidi"/>
          <w:sz w:val="21"/>
          <w14:ligatures w14:val="standardContextual"/>
        </w:rPr>
      </w:pPr>
      <w:hyperlink w:anchor="_Toc151449834" w:history="1">
        <w:r w:rsidRPr="00B2379C">
          <w:rPr>
            <w:rStyle w:val="a5"/>
            <w:rFonts w:hAnsi="BIZ UDPゴシック"/>
          </w:rPr>
          <w:t>5.3</w:t>
        </w:r>
        <w:r>
          <w:rPr>
            <w:rFonts w:asciiTheme="minorHAnsi" w:eastAsiaTheme="minorEastAsia" w:hAnsiTheme="minorHAnsi" w:cstheme="minorBidi"/>
            <w:sz w:val="21"/>
            <w14:ligatures w14:val="standardContextual"/>
          </w:rPr>
          <w:tab/>
        </w:r>
        <w:r w:rsidRPr="00B2379C">
          <w:rPr>
            <w:rStyle w:val="a5"/>
            <w:rFonts w:hAnsi="BIZ UDPゴシック"/>
          </w:rPr>
          <w:t>（　　　　　　　　　　　　　　　）分野・項目</w:t>
        </w:r>
        <w:r>
          <w:rPr>
            <w:webHidden/>
          </w:rPr>
          <w:tab/>
        </w:r>
        <w:r>
          <w:rPr>
            <w:webHidden/>
          </w:rPr>
          <w:fldChar w:fldCharType="begin"/>
        </w:r>
        <w:r>
          <w:rPr>
            <w:webHidden/>
          </w:rPr>
          <w:instrText xml:space="preserve"> PAGEREF _Toc151449834 \h </w:instrText>
        </w:r>
        <w:r>
          <w:rPr>
            <w:webHidden/>
          </w:rPr>
        </w:r>
        <w:r>
          <w:rPr>
            <w:webHidden/>
          </w:rPr>
          <w:fldChar w:fldCharType="separate"/>
        </w:r>
        <w:r w:rsidR="008C531B">
          <w:rPr>
            <w:webHidden/>
          </w:rPr>
          <w:t>18</w:t>
        </w:r>
        <w:r>
          <w:rPr>
            <w:webHidden/>
          </w:rPr>
          <w:fldChar w:fldCharType="end"/>
        </w:r>
      </w:hyperlink>
    </w:p>
    <w:p w14:paraId="6AC14B0F" w14:textId="39A0EC10" w:rsidR="000D4E83" w:rsidRDefault="004A0B68" w:rsidP="004A0B68">
      <w:pPr>
        <w:widowControl/>
        <w:jc w:val="left"/>
        <w:rPr>
          <w:rFonts w:ascii="Times New Roman" w:hAnsi="Times New Roman" w:cs="Times New Roman"/>
          <w:b/>
        </w:rPr>
      </w:pPr>
      <w:r>
        <w:rPr>
          <w:rFonts w:ascii="Times New Roman" w:eastAsia="BIZ UDPゴシック" w:hAnsi="Times New Roman" w:cs="Times New Roman"/>
          <w:b/>
          <w:sz w:val="28"/>
        </w:rPr>
        <w:fldChar w:fldCharType="end"/>
      </w:r>
    </w:p>
    <w:p w14:paraId="060EE280" w14:textId="3779B3A8" w:rsidR="00546F22" w:rsidRDefault="00000000" w:rsidP="00546F22">
      <w:pPr>
        <w:widowControl/>
        <w:jc w:val="left"/>
        <w:rPr>
          <w:b/>
        </w:rPr>
      </w:pPr>
      <w:r>
        <w:rPr>
          <w:noProof/>
        </w:rPr>
        <w:pict w14:anchorId="5B3C2DE9">
          <v:rect id="正方形/長方形 1" o:spid="_x0000_s2085" style="position:absolute;margin-left:-7.1pt;margin-top:59.35pt;width:453.9pt;height:162.0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" fillcolor="white [3212]" strokecolor="red" strokeweight="2.25pt">
            <v:textbox style="mso-next-textbox:#正方形/長方形 1">
              <w:txbxContent>
                <w:p w14:paraId="3592E582" w14:textId="674B588E" w:rsidR="00546F22" w:rsidRPr="001F6C16" w:rsidRDefault="00546F22" w:rsidP="00546F22">
                  <w:pPr>
                    <w:pStyle w:val="a3"/>
                    <w:numPr>
                      <w:ilvl w:val="0"/>
                      <w:numId w:val="19"/>
                    </w:numPr>
                    <w:ind w:leftChars="0"/>
                    <w:jc w:val="left"/>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本</w:t>
                  </w:r>
                  <w:r w:rsidR="00F62C0B">
                    <w:rPr>
                      <w:rFonts w:ascii="ＭＳ ゴシック" w:eastAsia="ＭＳ ゴシック" w:hAnsi="ＭＳ ゴシック" w:hint="eastAsia"/>
                      <w:color w:val="000000" w:themeColor="text1"/>
                    </w:rPr>
                    <w:t>演習</w:t>
                  </w:r>
                  <w:r>
                    <w:rPr>
                      <w:rFonts w:ascii="ＭＳ ゴシック" w:eastAsia="ＭＳ ゴシック" w:hAnsi="ＭＳ ゴシック" w:hint="eastAsia"/>
                      <w:color w:val="000000" w:themeColor="text1"/>
                    </w:rPr>
                    <w:t>で</w:t>
                  </w:r>
                  <w:r w:rsidRPr="001F6C16">
                    <w:rPr>
                      <w:rFonts w:ascii="ＭＳ ゴシック" w:eastAsia="ＭＳ ゴシック" w:hAnsi="ＭＳ ゴシック" w:hint="eastAsia"/>
                      <w:color w:val="000000" w:themeColor="text1"/>
                    </w:rPr>
                    <w:t>は、地域</w:t>
                  </w:r>
                  <w:r>
                    <w:rPr>
                      <w:rFonts w:ascii="ＭＳ ゴシック" w:eastAsia="ＭＳ ゴシック" w:hAnsi="ＭＳ ゴシック" w:hint="eastAsia"/>
                      <w:color w:val="000000" w:themeColor="text1"/>
                    </w:rPr>
                    <w:t>気候変動適応計画の素案として作成していますが、実際に</w:t>
                  </w:r>
                  <w:r w:rsidR="002C23E0" w:rsidRPr="001F6C16">
                    <w:rPr>
                      <w:rFonts w:ascii="ＭＳ ゴシック" w:eastAsia="ＭＳ ゴシック" w:hAnsi="ＭＳ ゴシック" w:hint="eastAsia"/>
                      <w:color w:val="000000" w:themeColor="text1"/>
                    </w:rPr>
                    <w:t>区域施策編</w:t>
                  </w:r>
                  <w:r w:rsidR="002C23E0">
                    <w:rPr>
                      <w:rFonts w:ascii="ＭＳ ゴシック" w:eastAsia="ＭＳ ゴシック" w:hAnsi="ＭＳ ゴシック" w:hint="eastAsia"/>
                      <w:color w:val="000000" w:themeColor="text1"/>
                    </w:rPr>
                    <w:t>や</w:t>
                  </w:r>
                  <w:r>
                    <w:rPr>
                      <w:rFonts w:ascii="ＭＳ ゴシック" w:eastAsia="ＭＳ ゴシック" w:hAnsi="ＭＳ ゴシック" w:hint="eastAsia"/>
                      <w:color w:val="000000" w:themeColor="text1"/>
                    </w:rPr>
                    <w:t>環境基本計画へ内包する形で適応計画を策定する際は、適宜章立て等ご変更下さい</w:t>
                  </w:r>
                  <w:r w:rsidRPr="001F6C16">
                    <w:rPr>
                      <w:rFonts w:ascii="ＭＳ ゴシック" w:eastAsia="ＭＳ ゴシック" w:hAnsi="ＭＳ ゴシック" w:hint="eastAsia"/>
                      <w:color w:val="000000" w:themeColor="text1"/>
                    </w:rPr>
                    <w:t>。</w:t>
                  </w:r>
                </w:p>
                <w:p w14:paraId="5F7B80D2" w14:textId="77777777" w:rsidR="00546F22" w:rsidRPr="001F6C16" w:rsidRDefault="00546F22" w:rsidP="00546F22">
                  <w:pPr>
                    <w:pStyle w:val="a3"/>
                    <w:numPr>
                      <w:ilvl w:val="0"/>
                      <w:numId w:val="19"/>
                    </w:numPr>
                    <w:ind w:leftChars="0"/>
                    <w:jc w:val="left"/>
                    <w:rPr>
                      <w:rFonts w:ascii="ＭＳ ゴシック" w:eastAsia="ＭＳ ゴシック" w:hAnsi="ＭＳ ゴシック"/>
                      <w:color w:val="000000" w:themeColor="text1"/>
                    </w:rPr>
                  </w:pPr>
                  <w:r w:rsidRPr="001F6C16">
                    <w:rPr>
                      <w:rFonts w:ascii="ＭＳ ゴシック" w:eastAsia="ＭＳ ゴシック" w:hAnsi="ＭＳ ゴシック" w:hint="eastAsia"/>
                      <w:color w:val="000000" w:themeColor="text1"/>
                    </w:rPr>
                    <w:t>ひな型には、「解説」「ポイント」を枠囲みで表記していますのでご活用</w:t>
                  </w:r>
                  <w:r>
                    <w:rPr>
                      <w:rFonts w:ascii="ＭＳ ゴシック" w:eastAsia="ＭＳ ゴシック" w:hAnsi="ＭＳ ゴシック" w:hint="eastAsia"/>
                      <w:color w:val="000000" w:themeColor="text1"/>
                    </w:rPr>
                    <w:t>下さい</w:t>
                  </w:r>
                  <w:r w:rsidRPr="001F6C16">
                    <w:rPr>
                      <w:rFonts w:ascii="ＭＳ ゴシック" w:eastAsia="ＭＳ ゴシック" w:hAnsi="ＭＳ ゴシック" w:hint="eastAsia"/>
                      <w:color w:val="000000" w:themeColor="text1"/>
                    </w:rPr>
                    <w:t>。</w:t>
                  </w:r>
                </w:p>
                <w:p w14:paraId="2009D4E7" w14:textId="60216534" w:rsidR="00546F22" w:rsidRPr="001F6C16" w:rsidRDefault="00546F22" w:rsidP="00546F22">
                  <w:pPr>
                    <w:pStyle w:val="a3"/>
                    <w:numPr>
                      <w:ilvl w:val="0"/>
                      <w:numId w:val="19"/>
                    </w:numPr>
                    <w:ind w:leftChars="0"/>
                    <w:jc w:val="left"/>
                    <w:rPr>
                      <w:rFonts w:ascii="ＭＳ ゴシック" w:eastAsia="ＭＳ ゴシック" w:hAnsi="ＭＳ ゴシック"/>
                      <w:color w:val="000000" w:themeColor="text1"/>
                    </w:rPr>
                  </w:pPr>
                  <w:r w:rsidRPr="001F6C16">
                    <w:rPr>
                      <w:rFonts w:ascii="ＭＳ ゴシック" w:eastAsia="ＭＳ ゴシック" w:hAnsi="ＭＳ ゴシック" w:hint="eastAsia"/>
                      <w:color w:val="000000" w:themeColor="text1"/>
                    </w:rPr>
                    <w:t>必要な事項を記入・編集した上で、「解説」「ポイント」</w:t>
                  </w:r>
                  <w:r w:rsidR="001A65DD">
                    <w:rPr>
                      <w:rFonts w:ascii="ＭＳ ゴシック" w:eastAsia="ＭＳ ゴシック" w:hAnsi="ＭＳ ゴシック" w:hint="eastAsia"/>
                      <w:color w:val="000000" w:themeColor="text1"/>
                    </w:rPr>
                    <w:t>等</w:t>
                  </w:r>
                  <w:r w:rsidRPr="001F6C16">
                    <w:rPr>
                      <w:rFonts w:ascii="ＭＳ ゴシック" w:eastAsia="ＭＳ ゴシック" w:hAnsi="ＭＳ ゴシック" w:hint="eastAsia"/>
                      <w:color w:val="000000" w:themeColor="text1"/>
                    </w:rPr>
                    <w:t>を削除すると、地域気候変動適応計画の素案</w:t>
                  </w:r>
                  <w:r>
                    <w:rPr>
                      <w:rFonts w:ascii="ＭＳ ゴシック" w:eastAsia="ＭＳ ゴシック" w:hAnsi="ＭＳ ゴシック" w:hint="eastAsia"/>
                      <w:color w:val="000000" w:themeColor="text1"/>
                    </w:rPr>
                    <w:t>となりますので、実際に適応計画を策定する際のご参考になさって下さい</w:t>
                  </w:r>
                  <w:r w:rsidRPr="001F6C16">
                    <w:rPr>
                      <w:rFonts w:ascii="ＭＳ ゴシック" w:eastAsia="ＭＳ ゴシック" w:hAnsi="ＭＳ ゴシック" w:hint="eastAsia"/>
                      <w:color w:val="000000" w:themeColor="text1"/>
                    </w:rPr>
                    <w:t>。</w:t>
                  </w:r>
                </w:p>
              </w:txbxContent>
            </v:textbox>
          </v:rect>
        </w:pict>
      </w:r>
      <w:r w:rsidR="00546F22">
        <w:rPr>
          <w:rFonts w:ascii="Times New Roman" w:hAnsi="Times New Roman" w:cs="Times New Roman"/>
          <w:b/>
        </w:rPr>
        <w:br w:type="page"/>
      </w:r>
    </w:p>
    <w:p w14:paraId="04140712" w14:textId="77777777" w:rsidR="00546F22" w:rsidRDefault="00546F22" w:rsidP="004A0B68">
      <w:pPr>
        <w:pStyle w:val="a3"/>
        <w:widowControl/>
        <w:ind w:leftChars="0" w:left="360"/>
        <w:jc w:val="left"/>
        <w:outlineLvl w:val="0"/>
        <w:rPr>
          <w:b/>
          <w:sz w:val="32"/>
          <w:szCs w:val="32"/>
        </w:rPr>
        <w:sectPr w:rsidR="00546F22" w:rsidSect="005955B5">
          <w:footerReference w:type="default" r:id="rId11"/>
          <w:headerReference w:type="first" r:id="rId12"/>
          <w:pgSz w:w="11906" w:h="16838" w:code="9"/>
          <w:pgMar w:top="1701" w:right="1274" w:bottom="1701" w:left="1701" w:header="851" w:footer="567" w:gutter="0"/>
          <w:cols w:space="425"/>
          <w:titlePg/>
          <w:docGrid w:type="lines" w:linePitch="360"/>
        </w:sectPr>
      </w:pPr>
    </w:p>
    <w:p w14:paraId="251AEF7A" w14:textId="7B6CA774" w:rsidR="00546F22" w:rsidRPr="00546F22" w:rsidRDefault="00C13CB4" w:rsidP="00546F22">
      <w:pPr>
        <w:pStyle w:val="a3"/>
        <w:widowControl/>
        <w:numPr>
          <w:ilvl w:val="0"/>
          <w:numId w:val="18"/>
        </w:numPr>
        <w:ind w:leftChars="0"/>
        <w:jc w:val="left"/>
        <w:outlineLvl w:val="0"/>
        <w:rPr>
          <w:rFonts w:ascii="BIZ UDPゴシック" w:eastAsia="BIZ UDPゴシック" w:hAnsi="BIZ UDPゴシック"/>
          <w:b/>
          <w:sz w:val="32"/>
          <w:szCs w:val="32"/>
        </w:rPr>
      </w:pPr>
      <w:bookmarkStart w:id="2" w:name="_Toc151125604"/>
      <w:r>
        <w:rPr>
          <w:rFonts w:ascii="BIZ UDPゴシック" w:eastAsia="BIZ UDPゴシック" w:hAnsi="BIZ UDPゴシック" w:hint="eastAsia"/>
          <w:b/>
          <w:sz w:val="32"/>
          <w:szCs w:val="32"/>
        </w:rPr>
        <w:lastRenderedPageBreak/>
        <w:t xml:space="preserve"> </w:t>
      </w:r>
      <w:bookmarkStart w:id="3" w:name="_Toc151449267"/>
      <w:bookmarkStart w:id="4" w:name="_Toc151449352"/>
      <w:bookmarkStart w:id="5" w:name="_Toc151449818"/>
      <w:r w:rsidR="00546F22" w:rsidRPr="00546F22">
        <w:rPr>
          <w:rFonts w:ascii="BIZ UDPゴシック" w:eastAsia="BIZ UDPゴシック" w:hAnsi="BIZ UDPゴシック" w:hint="eastAsia"/>
          <w:b/>
          <w:sz w:val="32"/>
          <w:szCs w:val="32"/>
        </w:rPr>
        <w:t>はじめに</w:t>
      </w:r>
      <w:bookmarkEnd w:id="2"/>
      <w:bookmarkEnd w:id="3"/>
      <w:bookmarkEnd w:id="4"/>
      <w:bookmarkEnd w:id="5"/>
    </w:p>
    <w:p w14:paraId="1561E0B5" w14:textId="4AF81034" w:rsidR="00546F22" w:rsidRPr="00546F22" w:rsidRDefault="00000000" w:rsidP="00546F22">
      <w:pPr>
        <w:pStyle w:val="a3"/>
        <w:widowControl/>
        <w:ind w:leftChars="0" w:left="0"/>
        <w:jc w:val="left"/>
        <w:rPr>
          <w:rFonts w:ascii="BIZ UDPゴシック" w:eastAsia="BIZ UDPゴシック" w:hAnsi="BIZ UDPゴシック"/>
          <w:b/>
        </w:rPr>
      </w:pPr>
      <w:r>
        <w:rPr>
          <w:rFonts w:ascii="BIZ UDPゴシック" w:eastAsia="BIZ UDPゴシック" w:hAnsi="BIZ UDPゴシック"/>
        </w:rPr>
      </w:r>
      <w:r>
        <w:rPr>
          <w:rFonts w:ascii="BIZ UDPゴシック" w:eastAsia="BIZ UDPゴシック" w:hAnsi="BIZ UDPゴシック"/>
        </w:rPr>
        <w:pict w14:anchorId="3FAD2BA2">
          <v:rect id="_x0000_s2137" style="width:424.65pt;height:100.9pt;visibility:visible;mso-wrap-style:square;mso-left-percent:-10001;mso-top-percent:-10001;mso-position-horizontal:absolute;mso-position-horizontal-relative:char;mso-position-vertical:absolute;mso-position-vertical-relative:line;mso-left-percent:-10001;mso-top-percent:-10001;v-text-anchor:middle" fillcolor="white [3212]" strokecolor="black [3213]">
            <v:shadow on="t" color="black" opacity="26214f" origin="-.5,-.5" offset=".74836mm,.74836mm"/>
            <v:textbox style="mso-next-textbox:#_x0000_s2137" inset=",0,,0">
              <w:txbxContent>
                <w:p w14:paraId="7CE23A33" w14:textId="77777777" w:rsidR="00546F22" w:rsidRPr="00546F22" w:rsidRDefault="00546F22" w:rsidP="00546F22">
                  <w:pPr>
                    <w:pStyle w:val="a3"/>
                    <w:numPr>
                      <w:ilvl w:val="0"/>
                      <w:numId w:val="3"/>
                    </w:numPr>
                    <w:ind w:leftChars="0"/>
                    <w:jc w:val="left"/>
                    <w:rPr>
                      <w:rFonts w:ascii="BIZ UDPゴシック" w:eastAsia="BIZ UDPゴシック" w:hAnsi="BIZ UDPゴシック" w:cs="Times New Roman"/>
                      <w:b/>
                      <w:color w:val="000000" w:themeColor="text1"/>
                    </w:rPr>
                  </w:pPr>
                  <w:r w:rsidRPr="00546F22">
                    <w:rPr>
                      <w:rFonts w:ascii="BIZ UDPゴシック" w:eastAsia="BIZ UDPゴシック" w:hAnsi="BIZ UDPゴシック" w:hint="eastAsia"/>
                      <w:b/>
                      <w:color w:val="000000" w:themeColor="text1"/>
                    </w:rPr>
                    <w:t>解説</w:t>
                  </w:r>
                </w:p>
                <w:p w14:paraId="0DDF9F35" w14:textId="77777777" w:rsidR="00546F22" w:rsidRPr="00546F22" w:rsidRDefault="00546F22" w:rsidP="00546F22">
                  <w:pPr>
                    <w:ind w:firstLineChars="100" w:firstLine="220"/>
                    <w:jc w:val="left"/>
                    <w:rPr>
                      <w:rFonts w:ascii="BIZ UDPゴシック" w:eastAsia="BIZ UDPゴシック" w:hAnsi="BIZ UDPゴシック"/>
                      <w:color w:val="000000" w:themeColor="text1"/>
                      <w:szCs w:val="24"/>
                    </w:rPr>
                  </w:pPr>
                  <w:r w:rsidRPr="00546F22">
                    <w:rPr>
                      <w:rFonts w:ascii="BIZ UDPゴシック" w:eastAsia="BIZ UDPゴシック" w:hAnsi="BIZ UDPゴシック" w:hint="eastAsia"/>
                      <w:color w:val="000000" w:themeColor="text1"/>
                      <w:szCs w:val="24"/>
                    </w:rPr>
                    <w:t>読者と問題意識を共有できるよう、気候変動および気候変動影響の状況や適応を取り巻く国内動向等を含め、地域適応計画策定に至った背景および</w:t>
                  </w:r>
                  <w:r w:rsidRPr="00546F22">
                    <w:rPr>
                      <w:rFonts w:ascii="BIZ UDPゴシック" w:eastAsia="BIZ UDPゴシック" w:hAnsi="BIZ UDPゴシック"/>
                      <w:color w:val="000000" w:themeColor="text1"/>
                      <w:szCs w:val="24"/>
                    </w:rPr>
                    <w:t>目的</w:t>
                  </w:r>
                  <w:r w:rsidRPr="00546F22">
                    <w:rPr>
                      <w:rFonts w:ascii="BIZ UDPゴシック" w:eastAsia="BIZ UDPゴシック" w:hAnsi="BIZ UDPゴシック" w:hint="eastAsia"/>
                      <w:color w:val="000000" w:themeColor="text1"/>
                      <w:szCs w:val="24"/>
                    </w:rPr>
                    <w:t>を記載します。</w:t>
                  </w:r>
                </w:p>
                <w:p w14:paraId="56EB5E4A" w14:textId="77777777" w:rsidR="00546F22" w:rsidRPr="00546F22" w:rsidRDefault="00546F22" w:rsidP="00546F22">
                  <w:pPr>
                    <w:ind w:firstLineChars="100" w:firstLine="220"/>
                    <w:jc w:val="left"/>
                    <w:rPr>
                      <w:rFonts w:ascii="BIZ UDPゴシック" w:eastAsia="BIZ UDPゴシック" w:hAnsi="BIZ UDPゴシック"/>
                      <w:color w:val="000000" w:themeColor="text1"/>
                      <w:szCs w:val="24"/>
                    </w:rPr>
                  </w:pPr>
                  <w:r w:rsidRPr="00546F22">
                    <w:rPr>
                      <w:rFonts w:ascii="BIZ UDPゴシック" w:eastAsia="BIZ UDPゴシック" w:hAnsi="BIZ UDPゴシック" w:hint="eastAsia"/>
                      <w:color w:val="000000" w:themeColor="text1"/>
                      <w:szCs w:val="24"/>
                    </w:rPr>
                    <w:t>また、</w:t>
                  </w:r>
                  <w:r w:rsidRPr="009F7DDE">
                    <w:rPr>
                      <w:rFonts w:ascii="BIZ UDPゴシック" w:eastAsia="BIZ UDPゴシック" w:hAnsi="BIZ UDPゴシック" w:hint="eastAsia"/>
                      <w:color w:val="000000" w:themeColor="text1"/>
                      <w:szCs w:val="24"/>
                      <w:u w:val="single"/>
                    </w:rPr>
                    <w:t>地球温暖化対策実行計画</w:t>
                  </w:r>
                  <w:r w:rsidRPr="00546F22">
                    <w:rPr>
                      <w:rFonts w:ascii="BIZ UDPゴシック" w:eastAsia="BIZ UDPゴシック" w:hAnsi="BIZ UDPゴシック" w:hint="eastAsia"/>
                      <w:color w:val="000000" w:themeColor="text1"/>
                      <w:szCs w:val="24"/>
                    </w:rPr>
                    <w:t>や環境基本計画などの他の計画等を考慮した</w:t>
                  </w:r>
                  <w:r w:rsidRPr="00546F22">
                    <w:rPr>
                      <w:rFonts w:ascii="BIZ UDPゴシック" w:eastAsia="BIZ UDPゴシック" w:hAnsi="BIZ UDPゴシック"/>
                      <w:color w:val="000000" w:themeColor="text1"/>
                      <w:szCs w:val="24"/>
                    </w:rPr>
                    <w:t>上での</w:t>
                  </w:r>
                  <w:r w:rsidRPr="00546F22">
                    <w:rPr>
                      <w:rFonts w:ascii="BIZ UDPゴシック" w:eastAsia="BIZ UDPゴシック" w:hAnsi="BIZ UDPゴシック" w:hint="eastAsia"/>
                      <w:color w:val="000000" w:themeColor="text1"/>
                      <w:szCs w:val="24"/>
                    </w:rPr>
                    <w:t>本計画の位置付けや</w:t>
                  </w:r>
                  <w:r w:rsidRPr="00546F22">
                    <w:rPr>
                      <w:rFonts w:ascii="BIZ UDPゴシック" w:eastAsia="BIZ UDPゴシック" w:hAnsi="BIZ UDPゴシック"/>
                      <w:color w:val="000000" w:themeColor="text1"/>
                      <w:szCs w:val="24"/>
                    </w:rPr>
                    <w:t>、</w:t>
                  </w:r>
                  <w:r w:rsidRPr="00546F22">
                    <w:rPr>
                      <w:rFonts w:ascii="BIZ UDPゴシック" w:eastAsia="BIZ UDPゴシック" w:hAnsi="BIZ UDPゴシック" w:hint="eastAsia"/>
                      <w:color w:val="000000" w:themeColor="text1"/>
                      <w:szCs w:val="24"/>
                    </w:rPr>
                    <w:t>計画期間及び</w:t>
                  </w:r>
                  <w:r w:rsidRPr="00546F22">
                    <w:rPr>
                      <w:rFonts w:ascii="BIZ UDPゴシック" w:eastAsia="BIZ UDPゴシック" w:hAnsi="BIZ UDPゴシック"/>
                      <w:color w:val="000000" w:themeColor="text1"/>
                      <w:szCs w:val="24"/>
                    </w:rPr>
                    <w:t>計画の見直し時期</w:t>
                  </w:r>
                  <w:r w:rsidRPr="00546F22">
                    <w:rPr>
                      <w:rFonts w:ascii="BIZ UDPゴシック" w:eastAsia="BIZ UDPゴシック" w:hAnsi="BIZ UDPゴシック" w:hint="eastAsia"/>
                      <w:color w:val="000000" w:themeColor="text1"/>
                      <w:szCs w:val="24"/>
                    </w:rPr>
                    <w:t>を記載します。</w:t>
                  </w:r>
                </w:p>
              </w:txbxContent>
            </v:textbox>
            <w10:wrap anchorx="page" anchory="page"/>
            <w10:anchorlock/>
          </v:rect>
        </w:pict>
      </w:r>
    </w:p>
    <w:p w14:paraId="66F63ADF" w14:textId="77777777" w:rsidR="00546F22" w:rsidRPr="00546F22" w:rsidRDefault="00546F22" w:rsidP="00546F22">
      <w:pPr>
        <w:pStyle w:val="2"/>
        <w:numPr>
          <w:ilvl w:val="0"/>
          <w:numId w:val="0"/>
        </w:numPr>
        <w:spacing w:after="180"/>
        <w:ind w:leftChars="118" w:left="260"/>
        <w:rPr>
          <w:rFonts w:hAnsi="BIZ UDPゴシック"/>
          <w:sz w:val="24"/>
          <w:szCs w:val="24"/>
        </w:rPr>
      </w:pPr>
      <w:bookmarkStart w:id="6" w:name="_Ref528232255"/>
      <w:bookmarkStart w:id="7" w:name="_Toc151125605"/>
      <w:bookmarkStart w:id="8" w:name="_Toc151449268"/>
      <w:bookmarkStart w:id="9" w:name="_Toc151449353"/>
      <w:bookmarkStart w:id="10" w:name="_Toc151449819"/>
      <w:r w:rsidRPr="00546F22">
        <w:rPr>
          <w:rFonts w:hAnsi="BIZ UDPゴシック" w:hint="eastAsia"/>
          <w:sz w:val="24"/>
          <w:szCs w:val="24"/>
        </w:rPr>
        <w:t>1</w:t>
      </w:r>
      <w:r w:rsidRPr="00546F22">
        <w:rPr>
          <w:rFonts w:hAnsi="BIZ UDPゴシック"/>
          <w:sz w:val="24"/>
          <w:szCs w:val="24"/>
        </w:rPr>
        <w:t>.1</w:t>
      </w:r>
      <w:r w:rsidRPr="00546F22">
        <w:rPr>
          <w:rFonts w:hAnsi="BIZ UDPゴシック" w:hint="eastAsia"/>
          <w:sz w:val="24"/>
          <w:szCs w:val="24"/>
        </w:rPr>
        <w:t>計画策定の背景</w:t>
      </w:r>
      <w:bookmarkEnd w:id="6"/>
      <w:bookmarkEnd w:id="7"/>
      <w:bookmarkEnd w:id="8"/>
      <w:bookmarkEnd w:id="9"/>
      <w:bookmarkEnd w:id="10"/>
    </w:p>
    <w:p w14:paraId="0F3D62EB" w14:textId="77777777" w:rsidR="00546F22" w:rsidRPr="00546F22" w:rsidRDefault="00546F22" w:rsidP="00546F22">
      <w:pPr>
        <w:pStyle w:val="2"/>
        <w:numPr>
          <w:ilvl w:val="0"/>
          <w:numId w:val="0"/>
        </w:numPr>
        <w:spacing w:after="180"/>
        <w:ind w:left="284"/>
        <w:rPr>
          <w:rFonts w:hAnsi="BIZ UDPゴシック"/>
          <w:sz w:val="24"/>
          <w:szCs w:val="24"/>
        </w:rPr>
      </w:pPr>
      <w:bookmarkStart w:id="11" w:name="_Ref528140392"/>
      <w:bookmarkStart w:id="12" w:name="_Toc151125606"/>
      <w:bookmarkStart w:id="13" w:name="_Toc151449269"/>
      <w:bookmarkStart w:id="14" w:name="_Toc151449354"/>
      <w:bookmarkStart w:id="15" w:name="_Toc151449820"/>
      <w:r w:rsidRPr="00546F22">
        <w:rPr>
          <w:rFonts w:hAnsi="BIZ UDPゴシック" w:hint="eastAsia"/>
          <w:sz w:val="24"/>
          <w:szCs w:val="24"/>
        </w:rPr>
        <w:t>1</w:t>
      </w:r>
      <w:r w:rsidRPr="00546F22">
        <w:rPr>
          <w:rFonts w:hAnsi="BIZ UDPゴシック"/>
          <w:sz w:val="24"/>
          <w:szCs w:val="24"/>
        </w:rPr>
        <w:t>.2</w:t>
      </w:r>
      <w:r w:rsidRPr="00546F22">
        <w:rPr>
          <w:rFonts w:hAnsi="BIZ UDPゴシック" w:hint="eastAsia"/>
          <w:sz w:val="24"/>
          <w:szCs w:val="24"/>
        </w:rPr>
        <w:t>本計画策定の目的</w:t>
      </w:r>
      <w:bookmarkEnd w:id="11"/>
      <w:bookmarkEnd w:id="12"/>
      <w:bookmarkEnd w:id="13"/>
      <w:bookmarkEnd w:id="14"/>
      <w:bookmarkEnd w:id="15"/>
    </w:p>
    <w:p w14:paraId="4108860C" w14:textId="77777777" w:rsidR="00546F22" w:rsidRDefault="00546F22" w:rsidP="00546F22">
      <w:pPr>
        <w:pStyle w:val="2"/>
        <w:numPr>
          <w:ilvl w:val="0"/>
          <w:numId w:val="0"/>
        </w:numPr>
        <w:spacing w:after="180"/>
        <w:ind w:leftChars="118" w:left="260"/>
        <w:rPr>
          <w:rFonts w:hAnsi="BIZ UDPゴシック"/>
          <w:sz w:val="24"/>
          <w:szCs w:val="24"/>
        </w:rPr>
      </w:pPr>
      <w:bookmarkStart w:id="16" w:name="_Ref528140393"/>
      <w:bookmarkStart w:id="17" w:name="_Toc151125607"/>
      <w:bookmarkStart w:id="18" w:name="_Toc151449270"/>
      <w:bookmarkStart w:id="19" w:name="_Toc151449355"/>
      <w:bookmarkStart w:id="20" w:name="_Toc151449821"/>
      <w:r w:rsidRPr="00546F22">
        <w:rPr>
          <w:rFonts w:hAnsi="BIZ UDPゴシック" w:hint="eastAsia"/>
          <w:sz w:val="24"/>
          <w:szCs w:val="24"/>
        </w:rPr>
        <w:t>1</w:t>
      </w:r>
      <w:r w:rsidRPr="00546F22">
        <w:rPr>
          <w:rFonts w:hAnsi="BIZ UDPゴシック"/>
          <w:sz w:val="24"/>
          <w:szCs w:val="24"/>
        </w:rPr>
        <w:t>.3</w:t>
      </w:r>
      <w:r w:rsidRPr="00546F22">
        <w:rPr>
          <w:rFonts w:hAnsi="BIZ UDPゴシック" w:hint="eastAsia"/>
          <w:sz w:val="24"/>
          <w:szCs w:val="24"/>
        </w:rPr>
        <w:t>上位計画及び関連計画との位置づけ</w:t>
      </w:r>
      <w:bookmarkEnd w:id="16"/>
      <w:bookmarkEnd w:id="17"/>
      <w:bookmarkEnd w:id="18"/>
      <w:bookmarkEnd w:id="19"/>
      <w:bookmarkEnd w:id="20"/>
    </w:p>
    <w:p w14:paraId="017E07AE" w14:textId="5FED6407" w:rsidR="00BD2569" w:rsidRDefault="00000000" w:rsidP="00BD2569">
      <w:r>
        <w:pict w14:anchorId="066D6F3E">
          <v:rect id="正方形/長方形 630902931" o:spid="_x0000_s2136" style="width:424.65pt;height:325.3pt;visibility:visible;mso-wrap-style:square;mso-left-percent:-10001;mso-top-percent:-10001;mso-position-horizontal:absolute;mso-position-horizontal-relative:char;mso-position-vertical:absolute;mso-position-vertical-relative:line;mso-left-percent:-10001;mso-top-percent:-10001;v-text-anchor:middle" fillcolor="white [3212]" strokecolor="black [3213]">
            <v:shadow on="t" color="black" opacity="26214f" origin="-.5,-.5" offset=".74836mm,.74836mm"/>
            <v:textbox style="mso-next-textbox:#正方形/長方形 630902931" inset=",0,,0">
              <w:txbxContent>
                <w:p w14:paraId="3769D0F8" w14:textId="77777777" w:rsidR="00BD2569" w:rsidRPr="00190454" w:rsidRDefault="00BD2569" w:rsidP="00BD2569">
                  <w:pPr>
                    <w:pStyle w:val="a3"/>
                    <w:numPr>
                      <w:ilvl w:val="0"/>
                      <w:numId w:val="3"/>
                    </w:numPr>
                    <w:ind w:leftChars="0"/>
                    <w:jc w:val="left"/>
                    <w:rPr>
                      <w:rFonts w:ascii="Times New Roman" w:hAnsi="Times New Roman" w:cs="Times New Roman"/>
                      <w:b/>
                      <w:color w:val="000000" w:themeColor="text1"/>
                    </w:rPr>
                  </w:pPr>
                  <w:r w:rsidRPr="00A908C4">
                    <w:rPr>
                      <w:rFonts w:hint="eastAsia"/>
                      <w:b/>
                      <w:color w:val="000000" w:themeColor="text1"/>
                    </w:rPr>
                    <w:t>解説</w:t>
                  </w:r>
                </w:p>
                <w:p w14:paraId="71829295" w14:textId="77777777" w:rsidR="00BD2569" w:rsidRDefault="00BD2569" w:rsidP="00BD2569">
                  <w:pPr>
                    <w:ind w:firstLineChars="100" w:firstLine="220"/>
                    <w:jc w:val="left"/>
                    <w:rPr>
                      <w:rFonts w:ascii="Times New Roman" w:hAnsi="Times New Roman" w:cs="Times New Roman"/>
                      <w:bCs/>
                      <w:color w:val="000000" w:themeColor="text1"/>
                    </w:rPr>
                  </w:pPr>
                  <w:r w:rsidRPr="00950450">
                    <w:rPr>
                      <w:rFonts w:ascii="Times New Roman" w:hAnsi="Times New Roman" w:cs="Times New Roman" w:hint="eastAsia"/>
                      <w:bCs/>
                      <w:color w:val="000000" w:themeColor="text1"/>
                      <w:highlight w:val="yellow"/>
                    </w:rPr>
                    <w:t>山</w:t>
                  </w:r>
                  <w:r w:rsidRPr="00950450">
                    <w:rPr>
                      <w:rFonts w:ascii="Times New Roman" w:hAnsi="Times New Roman" w:cs="Times New Roman"/>
                      <w:bCs/>
                      <w:color w:val="000000" w:themeColor="text1"/>
                      <w:highlight w:val="yellow"/>
                    </w:rPr>
                    <w:t>形市</w:t>
                  </w:r>
                  <w:r w:rsidRPr="00190454">
                    <w:rPr>
                      <w:rFonts w:ascii="Times New Roman" w:hAnsi="Times New Roman" w:cs="Times New Roman" w:hint="eastAsia"/>
                      <w:bCs/>
                      <w:color w:val="000000" w:themeColor="text1"/>
                    </w:rPr>
                    <w:t>地球温暖化対策実行計画（区域施策編）</w:t>
                  </w:r>
                  <w:r>
                    <w:rPr>
                      <w:rFonts w:ascii="Times New Roman" w:hAnsi="Times New Roman" w:cs="Times New Roman" w:hint="eastAsia"/>
                      <w:bCs/>
                      <w:color w:val="000000" w:themeColor="text1"/>
                    </w:rPr>
                    <w:t>における位置づけの例</w:t>
                  </w:r>
                </w:p>
                <w:p w14:paraId="393E4BD3" w14:textId="77777777" w:rsidR="00BD2569" w:rsidRPr="00190454" w:rsidRDefault="00BD2569" w:rsidP="00BD2569">
                  <w:pPr>
                    <w:ind w:firstLineChars="100" w:firstLine="220"/>
                    <w:jc w:val="left"/>
                    <w:rPr>
                      <w:rFonts w:ascii="Times New Roman" w:hAnsi="Times New Roman" w:cs="Times New Roman"/>
                      <w:bCs/>
                      <w:color w:val="000000" w:themeColor="text1"/>
                    </w:rPr>
                  </w:pPr>
                </w:p>
                <w:p w14:paraId="25EFB47F" w14:textId="77777777" w:rsidR="00BD2569" w:rsidRPr="00FB3784" w:rsidRDefault="00BD2569" w:rsidP="00BD2569">
                  <w:pPr>
                    <w:jc w:val="left"/>
                    <w:rPr>
                      <w:color w:val="000000" w:themeColor="text1"/>
                      <w:szCs w:val="24"/>
                    </w:rPr>
                  </w:pPr>
                  <w:r>
                    <w:rPr>
                      <w:noProof/>
                    </w:rPr>
                    <w:drawing>
                      <wp:inline distT="0" distB="0" distL="0" distR="0" wp14:anchorId="3B85192D" wp14:editId="7C23B906">
                        <wp:extent cx="5201285" cy="3145155"/>
                        <wp:effectExtent l="0" t="0" r="0" b="0"/>
                        <wp:docPr id="637804733" name="図 637804733" descr="ダイアグラム&#10;&#10;中程度の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798087" name="図 1" descr="ダイアグラム&#10;&#10;中程度の精度で自動的に生成された説明"/>
                                <pic:cNvPicPr/>
                              </pic:nvPicPr>
                              <pic:blipFill>
                                <a:blip r:embed="rId13"/>
                                <a:stretch>
                                  <a:fillRect/>
                                </a:stretch>
                              </pic:blipFill>
                              <pic:spPr>
                                <a:xfrm>
                                  <a:off x="0" y="0"/>
                                  <a:ext cx="5201285" cy="3145155"/>
                                </a:xfrm>
                                <a:prstGeom prst="rect">
                                  <a:avLst/>
                                </a:prstGeom>
                              </pic:spPr>
                            </pic:pic>
                          </a:graphicData>
                        </a:graphic>
                      </wp:inline>
                    </w:drawing>
                  </w:r>
                </w:p>
              </w:txbxContent>
            </v:textbox>
            <w10:wrap anchorx="page" anchory="page"/>
            <w10:anchorlock/>
          </v:rect>
        </w:pict>
      </w:r>
    </w:p>
    <w:p w14:paraId="5AF95249" w14:textId="77777777" w:rsidR="00BD2569" w:rsidRPr="00190454" w:rsidRDefault="00BD2569" w:rsidP="00BD2569"/>
    <w:p w14:paraId="2BD61EC6" w14:textId="77777777" w:rsidR="00BD2569" w:rsidRDefault="00BD2569" w:rsidP="00BD2569"/>
    <w:p w14:paraId="29A1419F" w14:textId="77777777" w:rsidR="00BD2569" w:rsidRDefault="00BD2569" w:rsidP="00BD2569"/>
    <w:p w14:paraId="7CBE8F78" w14:textId="77777777" w:rsidR="00546F22" w:rsidRPr="00C13CB4" w:rsidRDefault="00546F22" w:rsidP="00D4208F">
      <w:pPr>
        <w:rPr>
          <w:rFonts w:ascii="BIZ UDPゴシック" w:eastAsia="BIZ UDPゴシック" w:hAnsi="HG丸ｺﾞｼｯｸM-PRO" w:cs="Times New Roman"/>
          <w:b/>
          <w:bCs/>
          <w:color w:val="C00000"/>
          <w:sz w:val="32"/>
          <w:szCs w:val="32"/>
        </w:rPr>
      </w:pPr>
    </w:p>
    <w:p w14:paraId="7CFC6C77" w14:textId="3708A698" w:rsidR="009B6153" w:rsidRPr="00647D5A" w:rsidRDefault="00000000" w:rsidP="004A0B68">
      <w:pPr>
        <w:pStyle w:val="1"/>
        <w:rPr>
          <w:rFonts w:cs="Times New Roman"/>
          <w:bCs/>
          <w:szCs w:val="32"/>
        </w:rPr>
      </w:pPr>
      <w:bookmarkStart w:id="21" w:name="_Toc151449822"/>
      <w:bookmarkEnd w:id="1"/>
      <w:r>
        <w:rPr>
          <w:rFonts w:cs="Times New Roman"/>
          <w:bCs/>
          <w:noProof/>
          <w:szCs w:val="32"/>
        </w:rPr>
        <w:lastRenderedPageBreak/>
        <w:pict w14:anchorId="1FF34B3E">
          <v:rect id="_x0000_s2088" style="position:absolute;left:0;text-align:left;margin-left:3.4pt;margin-top:51.75pt;width:443.3pt;height:220pt;z-index:251731968;visibility:visible;mso-height-percent:0;mso-wrap-distance-left:9pt;mso-wrap-distance-top:0;mso-wrap-distance-right:9pt;mso-wrap-distance-bottom:0;mso-position-horizontal-relative:text;mso-position-vertical-relative:text;mso-height-percent:0;mso-height-relative:margin;v-text-anchor:middle" wrapcoords="-38 -74 -38 21674 0 21747 21714 21747 21714 221 21676 -74 -38 -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" fillcolor="window" strokecolor="windowText">
            <v:shadow on="t" color="black" opacity="26214f" origin="-.5,-.5" offset=".74836mm,.74836mm"/>
            <v:textbox style="mso-next-textbox:#_x0000_s2088" inset=",0,,0">
              <w:txbxContent>
                <w:p w14:paraId="38AF474D" w14:textId="77777777" w:rsidR="00546F22" w:rsidRPr="00546F22" w:rsidRDefault="00546F22" w:rsidP="00546F22">
                  <w:pPr>
                    <w:pStyle w:val="a3"/>
                    <w:numPr>
                      <w:ilvl w:val="0"/>
                      <w:numId w:val="3"/>
                    </w:numPr>
                    <w:ind w:leftChars="0"/>
                    <w:jc w:val="left"/>
                    <w:rPr>
                      <w:rFonts w:ascii="BIZ UDPゴシック" w:eastAsia="BIZ UDPゴシック" w:hAnsi="BIZ UDPゴシック" w:cs="Times New Roman"/>
                      <w:b/>
                      <w:color w:val="000000"/>
                    </w:rPr>
                  </w:pPr>
                  <w:r w:rsidRPr="00546F22">
                    <w:rPr>
                      <w:rFonts w:ascii="BIZ UDPゴシック" w:eastAsia="BIZ UDPゴシック" w:hAnsi="BIZ UDPゴシック" w:hint="eastAsia"/>
                      <w:b/>
                      <w:color w:val="000000"/>
                    </w:rPr>
                    <w:t>解説</w:t>
                  </w:r>
                </w:p>
                <w:p w14:paraId="374F19FC" w14:textId="77777777" w:rsidR="00546F22" w:rsidRPr="00546F22" w:rsidRDefault="00546F22" w:rsidP="00546F22">
                  <w:pPr>
                    <w:ind w:firstLineChars="100" w:firstLine="220"/>
                    <w:jc w:val="left"/>
                    <w:rPr>
                      <w:rFonts w:ascii="BIZ UDPゴシック" w:eastAsia="BIZ UDPゴシック" w:hAnsi="BIZ UDPゴシック"/>
                      <w:color w:val="000000"/>
                      <w:szCs w:val="24"/>
                    </w:rPr>
                  </w:pPr>
                  <w:r w:rsidRPr="00546F22">
                    <w:rPr>
                      <w:rFonts w:ascii="BIZ UDPゴシック" w:eastAsia="BIZ UDPゴシック" w:hAnsi="BIZ UDPゴシック" w:hint="eastAsia"/>
                      <w:color w:val="000000"/>
                      <w:szCs w:val="24"/>
                    </w:rPr>
                    <w:t>気候変動による影響に関連すると考えられる基礎情報として</w:t>
                  </w:r>
                  <w:r w:rsidRPr="00546F22">
                    <w:rPr>
                      <w:rFonts w:ascii="BIZ UDPゴシック" w:eastAsia="BIZ UDPゴシック" w:hAnsi="BIZ UDPゴシック"/>
                      <w:color w:val="000000"/>
                      <w:szCs w:val="24"/>
                    </w:rPr>
                    <w:t>、</w:t>
                  </w:r>
                  <w:r w:rsidRPr="00546F22">
                    <w:rPr>
                      <w:rFonts w:ascii="BIZ UDPゴシック" w:eastAsia="BIZ UDPゴシック" w:hAnsi="BIZ UDPゴシック" w:hint="eastAsia"/>
                      <w:color w:val="000000"/>
                      <w:szCs w:val="24"/>
                    </w:rPr>
                    <w:t>地勢や土地利用、人口、主要産業等の地域の特徴について記載します。</w:t>
                  </w:r>
                </w:p>
                <w:p w14:paraId="70A4972F" w14:textId="77777777" w:rsidR="00546F22" w:rsidRPr="00546F22" w:rsidRDefault="00546F22" w:rsidP="00546F22">
                  <w:pPr>
                    <w:ind w:firstLineChars="100" w:firstLine="220"/>
                    <w:jc w:val="left"/>
                    <w:rPr>
                      <w:rFonts w:ascii="BIZ UDPゴシック" w:eastAsia="BIZ UDPゴシック" w:hAnsi="BIZ UDPゴシック"/>
                      <w:color w:val="000000"/>
                      <w:szCs w:val="24"/>
                    </w:rPr>
                  </w:pPr>
                  <w:r w:rsidRPr="00546F22">
                    <w:rPr>
                      <w:rFonts w:ascii="BIZ UDPゴシック" w:eastAsia="BIZ UDPゴシック" w:hAnsi="BIZ UDPゴシック" w:hint="eastAsia"/>
                      <w:color w:val="000000"/>
                      <w:szCs w:val="24"/>
                    </w:rPr>
                    <w:t>なお</w:t>
                  </w:r>
                  <w:r w:rsidRPr="00546F22">
                    <w:rPr>
                      <w:rFonts w:ascii="BIZ UDPゴシック" w:eastAsia="BIZ UDPゴシック" w:hAnsi="BIZ UDPゴシック"/>
                      <w:color w:val="000000"/>
                      <w:szCs w:val="24"/>
                    </w:rPr>
                    <w:t>、本節は地方公共団体によって記載する</w:t>
                  </w:r>
                  <w:r w:rsidRPr="00546F22">
                    <w:rPr>
                      <w:rFonts w:ascii="BIZ UDPゴシック" w:eastAsia="BIZ UDPゴシック" w:hAnsi="BIZ UDPゴシック" w:hint="eastAsia"/>
                      <w:color w:val="000000"/>
                      <w:szCs w:val="24"/>
                    </w:rPr>
                    <w:t>内容が</w:t>
                  </w:r>
                  <w:r w:rsidRPr="00546F22">
                    <w:rPr>
                      <w:rFonts w:ascii="BIZ UDPゴシック" w:eastAsia="BIZ UDPゴシック" w:hAnsi="BIZ UDPゴシック"/>
                      <w:color w:val="000000"/>
                      <w:szCs w:val="24"/>
                    </w:rPr>
                    <w:t>異なります。</w:t>
                  </w:r>
                  <w:r w:rsidRPr="00546F22">
                    <w:rPr>
                      <w:rFonts w:ascii="BIZ UDPゴシック" w:eastAsia="BIZ UDPゴシック" w:hAnsi="BIZ UDPゴシック" w:hint="eastAsia"/>
                      <w:color w:val="000000"/>
                      <w:szCs w:val="24"/>
                    </w:rPr>
                    <w:t>本文</w:t>
                  </w:r>
                  <w:r w:rsidRPr="00546F22">
                    <w:rPr>
                      <w:rFonts w:ascii="BIZ UDPゴシック" w:eastAsia="BIZ UDPゴシック" w:hAnsi="BIZ UDPゴシック"/>
                      <w:color w:val="000000"/>
                      <w:szCs w:val="24"/>
                    </w:rPr>
                    <w:t>を参考に</w:t>
                  </w:r>
                  <w:r w:rsidRPr="00546F22">
                    <w:rPr>
                      <w:rFonts w:ascii="BIZ UDPゴシック" w:eastAsia="BIZ UDPゴシック" w:hAnsi="BIZ UDPゴシック" w:hint="eastAsia"/>
                      <w:color w:val="000000"/>
                      <w:szCs w:val="24"/>
                    </w:rPr>
                    <w:t>地域の特徴を</w:t>
                  </w:r>
                  <w:r w:rsidRPr="00546F22">
                    <w:rPr>
                      <w:rFonts w:ascii="BIZ UDPゴシック" w:eastAsia="BIZ UDPゴシック" w:hAnsi="BIZ UDPゴシック"/>
                      <w:color w:val="000000"/>
                      <w:szCs w:val="24"/>
                    </w:rPr>
                    <w:t>記載して下さい。</w:t>
                  </w:r>
                </w:p>
                <w:p w14:paraId="7548E094" w14:textId="77777777" w:rsidR="00546F22" w:rsidRPr="00546F22" w:rsidRDefault="00546F22" w:rsidP="00546F22">
                  <w:pPr>
                    <w:ind w:firstLineChars="100" w:firstLine="220"/>
                    <w:jc w:val="left"/>
                    <w:rPr>
                      <w:rFonts w:ascii="BIZ UDPゴシック" w:eastAsia="BIZ UDPゴシック" w:hAnsi="BIZ UDPゴシック"/>
                      <w:color w:val="000000"/>
                      <w:szCs w:val="24"/>
                    </w:rPr>
                  </w:pPr>
                </w:p>
                <w:p w14:paraId="07DC8D5F" w14:textId="77777777" w:rsidR="00546F22" w:rsidRPr="00546F22" w:rsidRDefault="00546F22" w:rsidP="00546F22">
                  <w:pPr>
                    <w:ind w:firstLineChars="100" w:firstLine="220"/>
                    <w:jc w:val="left"/>
                    <w:rPr>
                      <w:rFonts w:ascii="BIZ UDPゴシック" w:eastAsia="BIZ UDPゴシック" w:hAnsi="BIZ UDPゴシック"/>
                      <w:color w:val="000000"/>
                      <w:szCs w:val="24"/>
                    </w:rPr>
                  </w:pPr>
                  <w:r w:rsidRPr="00546F22">
                    <w:rPr>
                      <w:rFonts w:ascii="BIZ UDPゴシック" w:eastAsia="BIZ UDPゴシック" w:hAnsi="BIZ UDPゴシック" w:hint="eastAsia"/>
                      <w:color w:val="000000"/>
                      <w:szCs w:val="24"/>
                    </w:rPr>
                    <w:t>参考：実行計画の構成にも区域の特徴が含まれます。</w:t>
                  </w:r>
                </w:p>
                <w:p w14:paraId="332835E0" w14:textId="77777777" w:rsidR="00546F22" w:rsidRPr="00546F22" w:rsidRDefault="00546F22" w:rsidP="00546F22">
                  <w:pPr>
                    <w:ind w:firstLineChars="100" w:firstLine="220"/>
                    <w:jc w:val="left"/>
                    <w:rPr>
                      <w:rFonts w:ascii="BIZ UDPゴシック" w:eastAsia="BIZ UDPゴシック" w:hAnsi="BIZ UDPゴシック"/>
                      <w:color w:val="000000"/>
                      <w:szCs w:val="24"/>
                    </w:rPr>
                  </w:pPr>
                  <w:r w:rsidRPr="00546F22">
                    <w:rPr>
                      <w:rFonts w:ascii="BIZ UDPゴシック" w:eastAsia="BIZ UDPゴシック" w:hAnsi="BIZ UDPゴシック" w:hint="eastAsia"/>
                      <w:color w:val="000000"/>
                      <w:szCs w:val="24"/>
                    </w:rPr>
                    <w:t>&lt;実行計画ひな形で示された区域の特徴の例示&gt;</w:t>
                  </w:r>
                </w:p>
                <w:p w14:paraId="28A7AD57" w14:textId="77777777" w:rsidR="00546F22" w:rsidRPr="00546F22" w:rsidRDefault="00546F22" w:rsidP="00546F22">
                  <w:pPr>
                    <w:ind w:firstLineChars="100" w:firstLine="220"/>
                    <w:jc w:val="left"/>
                    <w:rPr>
                      <w:rFonts w:ascii="BIZ UDPゴシック" w:eastAsia="BIZ UDPゴシック" w:hAnsi="BIZ UDPゴシック"/>
                      <w:color w:val="000000"/>
                    </w:rPr>
                  </w:pPr>
                  <w:r w:rsidRPr="00546F22">
                    <w:rPr>
                      <w:rFonts w:ascii="BIZ UDPゴシック" w:eastAsia="BIZ UDPゴシック" w:hAnsi="BIZ UDPゴシック" w:hint="eastAsia"/>
                      <w:color w:val="000000"/>
                    </w:rPr>
                    <w:t>ア　地域の概要（地域の成り立ち、位置、面積など）</w:t>
                  </w:r>
                </w:p>
                <w:p w14:paraId="43B1A9B6" w14:textId="77777777" w:rsidR="00546F22" w:rsidRPr="00546F22" w:rsidRDefault="00546F22" w:rsidP="00546F22">
                  <w:pPr>
                    <w:ind w:firstLineChars="100" w:firstLine="220"/>
                    <w:jc w:val="left"/>
                    <w:rPr>
                      <w:rFonts w:ascii="BIZ UDPゴシック" w:eastAsia="BIZ UDPゴシック" w:hAnsi="BIZ UDPゴシック"/>
                      <w:color w:val="000000"/>
                    </w:rPr>
                  </w:pPr>
                  <w:r w:rsidRPr="00546F22">
                    <w:rPr>
                      <w:rFonts w:ascii="BIZ UDPゴシック" w:eastAsia="BIZ UDPゴシック" w:hAnsi="BIZ UDPゴシック" w:hint="eastAsia"/>
                      <w:color w:val="000000"/>
                    </w:rPr>
                    <w:t>イ　気候概況（地域の気候の特徴、年平均気温の推移）</w:t>
                  </w:r>
                </w:p>
                <w:p w14:paraId="11C8936C" w14:textId="77777777" w:rsidR="00546F22" w:rsidRPr="00546F22" w:rsidRDefault="00546F22" w:rsidP="00546F22">
                  <w:pPr>
                    <w:ind w:firstLineChars="100" w:firstLine="220"/>
                    <w:jc w:val="left"/>
                    <w:rPr>
                      <w:rFonts w:ascii="BIZ UDPゴシック" w:eastAsia="BIZ UDPゴシック" w:hAnsi="BIZ UDPゴシック"/>
                      <w:color w:val="000000"/>
                    </w:rPr>
                  </w:pPr>
                  <w:r w:rsidRPr="00546F22">
                    <w:rPr>
                      <w:rFonts w:ascii="BIZ UDPゴシック" w:eastAsia="BIZ UDPゴシック" w:hAnsi="BIZ UDPゴシック" w:hint="eastAsia"/>
                      <w:color w:val="000000"/>
                    </w:rPr>
                    <w:t>ウ　人口と世帯数</w:t>
                  </w:r>
                </w:p>
                <w:p w14:paraId="56CC43B7" w14:textId="77777777" w:rsidR="00546F22" w:rsidRPr="00546F22" w:rsidRDefault="00546F22" w:rsidP="00546F22">
                  <w:pPr>
                    <w:ind w:firstLineChars="100" w:firstLine="220"/>
                    <w:jc w:val="left"/>
                    <w:rPr>
                      <w:rFonts w:ascii="BIZ UDPゴシック" w:eastAsia="BIZ UDPゴシック" w:hAnsi="BIZ UDPゴシック"/>
                      <w:color w:val="000000"/>
                    </w:rPr>
                  </w:pPr>
                  <w:r w:rsidRPr="00546F22">
                    <w:rPr>
                      <w:rFonts w:ascii="BIZ UDPゴシック" w:eastAsia="BIZ UDPゴシック" w:hAnsi="BIZ UDPゴシック" w:hint="eastAsia"/>
                      <w:color w:val="000000"/>
                    </w:rPr>
                    <w:t>エ　地域の産業の動向</w:t>
                  </w:r>
                </w:p>
                <w:p w14:paraId="754EA722" w14:textId="77777777" w:rsidR="00546F22" w:rsidRPr="00546F22" w:rsidRDefault="00546F22" w:rsidP="00546F22">
                  <w:pPr>
                    <w:jc w:val="left"/>
                    <w:rPr>
                      <w:rFonts w:ascii="BIZ UDPゴシック" w:eastAsia="BIZ UDPゴシック" w:hAnsi="BIZ UDPゴシック"/>
                      <w:color w:val="000000"/>
                    </w:rPr>
                  </w:pPr>
                  <w:r w:rsidRPr="00546F22">
                    <w:rPr>
                      <w:rFonts w:ascii="BIZ UDPゴシック" w:eastAsia="BIZ UDPゴシック" w:hAnsi="BIZ UDPゴシック" w:hint="eastAsia"/>
                      <w:color w:val="000000"/>
                    </w:rPr>
                    <w:t xml:space="preserve">　</w:t>
                  </w:r>
                </w:p>
              </w:txbxContent>
            </v:textbox>
            <w10:wrap type="through"/>
          </v:rect>
        </w:pict>
      </w:r>
      <w:r w:rsidR="000F2706" w:rsidRPr="00647D5A">
        <w:rPr>
          <w:rStyle w:val="10"/>
          <w:rFonts w:hint="eastAsia"/>
          <w:bCs/>
        </w:rPr>
        <w:t>〇〇市町</w:t>
      </w:r>
      <w:r w:rsidR="001A289E">
        <w:rPr>
          <w:rStyle w:val="10"/>
          <w:rFonts w:hint="eastAsia"/>
          <w:bCs/>
        </w:rPr>
        <w:t>村</w:t>
      </w:r>
      <w:r w:rsidR="000F2706" w:rsidRPr="00647D5A">
        <w:rPr>
          <w:rStyle w:val="10"/>
          <w:rFonts w:hint="eastAsia"/>
          <w:bCs/>
        </w:rPr>
        <w:t>の</w:t>
      </w:r>
      <w:bookmarkEnd w:id="21"/>
      <w:r w:rsidR="008C531B">
        <w:rPr>
          <w:rStyle w:val="10"/>
          <w:rFonts w:hint="eastAsia"/>
          <w:bCs/>
        </w:rPr>
        <w:t>特徴</w:t>
      </w:r>
    </w:p>
    <w:p w14:paraId="7C5537B0" w14:textId="41F8E2C0" w:rsidR="009B6153" w:rsidRDefault="009B6153" w:rsidP="009B6153">
      <w:pPr>
        <w:rPr>
          <w:rFonts w:ascii="BIZ UDPゴシック" w:eastAsia="BIZ UDPゴシック" w:hAnsi="HG丸ｺﾞｼｯｸM-PRO" w:cs="Times New Roman"/>
          <w:sz w:val="24"/>
          <w:highlight w:val="yellow"/>
        </w:rPr>
      </w:pPr>
    </w:p>
    <w:p w14:paraId="60547AB8" w14:textId="03436DD8" w:rsidR="009B6153" w:rsidRPr="00647D5A" w:rsidRDefault="009F7DDE" w:rsidP="004A0B68">
      <w:pPr>
        <w:pStyle w:val="2"/>
        <w:spacing w:after="180"/>
      </w:pPr>
      <w:r>
        <w:rPr>
          <w:rFonts w:hint="eastAsia"/>
        </w:rPr>
        <w:t xml:space="preserve"> </w:t>
      </w:r>
      <w:bookmarkStart w:id="22" w:name="_Toc151449823"/>
      <w:r w:rsidRPr="00647D5A">
        <w:rPr>
          <w:rFonts w:hint="eastAsia"/>
        </w:rPr>
        <w:t>〇〇市</w:t>
      </w:r>
      <w:r w:rsidR="001A289E">
        <w:rPr>
          <w:rFonts w:hint="eastAsia"/>
        </w:rPr>
        <w:t>町村</w:t>
      </w:r>
      <w:r w:rsidRPr="00647D5A">
        <w:rPr>
          <w:rFonts w:hint="eastAsia"/>
        </w:rPr>
        <w:t>の基礎情報</w:t>
      </w:r>
      <w:bookmarkEnd w:id="22"/>
    </w:p>
    <w:p w14:paraId="4BDFF0BD" w14:textId="29CFE363" w:rsidR="00D4208F" w:rsidRPr="00A24BF8" w:rsidRDefault="00D4208F" w:rsidP="000F2706">
      <w:pPr>
        <w:ind w:firstLineChars="100" w:firstLine="240"/>
        <w:rPr>
          <w:rFonts w:ascii="BIZ UDPゴシック" w:eastAsia="BIZ UDPゴシック" w:hAnsi="HG丸ｺﾞｼｯｸM-PRO" w:cs="Times New Roman"/>
          <w:sz w:val="24"/>
        </w:rPr>
      </w:pPr>
      <w:r w:rsidRPr="008B0E9C">
        <w:rPr>
          <w:rFonts w:ascii="BIZ UDPゴシック" w:eastAsia="BIZ UDPゴシック" w:hAnsi="HG丸ｺﾞｼｯｸM-PRO" w:cs="Times New Roman" w:hint="eastAsia"/>
          <w:sz w:val="24"/>
          <w:highlight w:val="yellow"/>
        </w:rPr>
        <w:t>●●市は、面積●●</w:t>
      </w:r>
      <w:r w:rsidR="00653C76">
        <w:rPr>
          <w:rFonts w:ascii="BIZ UDPゴシック" w:eastAsia="BIZ UDPゴシック" w:hAnsi="HG丸ｺﾞｼｯｸM-PRO" w:cs="Times New Roman" w:hint="eastAsia"/>
          <w:sz w:val="24"/>
          <w:highlight w:val="yellow"/>
        </w:rPr>
        <w:t>㎢</w:t>
      </w:r>
      <w:r w:rsidRPr="008B0E9C">
        <w:rPr>
          <w:rFonts w:ascii="BIZ UDPゴシック" w:eastAsia="BIZ UDPゴシック" w:hAnsi="HG丸ｺﾞｼｯｸM-PRO" w:cs="Times New Roman" w:hint="eastAsia"/>
          <w:sz w:val="24"/>
          <w:highlight w:val="yellow"/>
        </w:rPr>
        <w:t>で山形県の●部に位置しています。●●の北部には山林が広がっており、林業が盛んな地域となっています。南部は平地が広がっており農業及び畜産業が盛んに行われているほか、近年</w:t>
      </w:r>
      <w:r w:rsidR="00721D81">
        <w:rPr>
          <w:rFonts w:ascii="BIZ UDPゴシック" w:eastAsia="BIZ UDPゴシック" w:hAnsi="HG丸ｺﾞｼｯｸM-PRO" w:cs="Times New Roman" w:hint="eastAsia"/>
          <w:sz w:val="24"/>
          <w:highlight w:val="yellow"/>
        </w:rPr>
        <w:t>北西</w:t>
      </w:r>
      <w:r w:rsidRPr="008B0E9C">
        <w:rPr>
          <w:rFonts w:ascii="BIZ UDPゴシック" w:eastAsia="BIZ UDPゴシック" w:hAnsi="HG丸ｺﾞｼｯｸM-PRO" w:cs="Times New Roman" w:hint="eastAsia"/>
          <w:sz w:val="24"/>
          <w:highlight w:val="yellow"/>
        </w:rPr>
        <w:t>部の海岸沿いの工業団地には●●産業の集積が進んでいます。※地域の成り立ち、位置、面積などを記載する。</w:t>
      </w:r>
    </w:p>
    <w:p w14:paraId="6923639D" w14:textId="77777777" w:rsidR="00D4208F" w:rsidRDefault="00D4208F" w:rsidP="00D4208F">
      <w:pPr>
        <w:rPr>
          <w:rFonts w:ascii="BIZ UDPゴシック" w:eastAsia="BIZ UDPゴシック" w:hAnsi="HG丸ｺﾞｼｯｸM-PRO" w:cs="Times New Roman"/>
          <w:sz w:val="24"/>
        </w:rPr>
      </w:pPr>
    </w:p>
    <w:p w14:paraId="48B25189" w14:textId="77777777" w:rsidR="001A65DD" w:rsidRDefault="001A65DD" w:rsidP="00D4208F">
      <w:pPr>
        <w:rPr>
          <w:rFonts w:ascii="BIZ UDPゴシック" w:eastAsia="BIZ UDPゴシック" w:hAnsi="HG丸ｺﾞｼｯｸM-PRO" w:cs="Times New Roman"/>
          <w:sz w:val="24"/>
        </w:rPr>
      </w:pPr>
    </w:p>
    <w:p w14:paraId="158710AE" w14:textId="77777777" w:rsidR="001A65DD" w:rsidRDefault="001A65DD" w:rsidP="00D4208F">
      <w:pPr>
        <w:rPr>
          <w:rFonts w:ascii="BIZ UDPゴシック" w:eastAsia="BIZ UDPゴシック" w:hAnsi="HG丸ｺﾞｼｯｸM-PRO" w:cs="Times New Roman"/>
          <w:sz w:val="24"/>
        </w:rPr>
      </w:pPr>
    </w:p>
    <w:p w14:paraId="496559A0" w14:textId="77777777" w:rsidR="001A65DD" w:rsidRDefault="001A65DD" w:rsidP="00D4208F">
      <w:pPr>
        <w:rPr>
          <w:rFonts w:ascii="BIZ UDPゴシック" w:eastAsia="BIZ UDPゴシック" w:hAnsi="HG丸ｺﾞｼｯｸM-PRO" w:cs="Times New Roman"/>
          <w:sz w:val="24"/>
        </w:rPr>
      </w:pPr>
    </w:p>
    <w:p w14:paraId="4799EF82" w14:textId="77777777" w:rsidR="001A65DD" w:rsidRDefault="001A65DD" w:rsidP="00D4208F">
      <w:pPr>
        <w:rPr>
          <w:rFonts w:ascii="BIZ UDPゴシック" w:eastAsia="BIZ UDPゴシック" w:hAnsi="HG丸ｺﾞｼｯｸM-PRO" w:cs="Times New Roman"/>
          <w:sz w:val="24"/>
        </w:rPr>
      </w:pPr>
    </w:p>
    <w:p w14:paraId="70E42409" w14:textId="77777777" w:rsidR="001A65DD" w:rsidRDefault="001A65DD" w:rsidP="00D4208F">
      <w:pPr>
        <w:rPr>
          <w:rFonts w:ascii="BIZ UDPゴシック" w:eastAsia="BIZ UDPゴシック" w:hAnsi="HG丸ｺﾞｼｯｸM-PRO" w:cs="Times New Roman"/>
          <w:sz w:val="24"/>
        </w:rPr>
      </w:pPr>
    </w:p>
    <w:p w14:paraId="7B48AED8" w14:textId="77777777" w:rsidR="001A65DD" w:rsidRDefault="001A65DD" w:rsidP="00D4208F">
      <w:pPr>
        <w:rPr>
          <w:rFonts w:ascii="BIZ UDPゴシック" w:eastAsia="BIZ UDPゴシック" w:hAnsi="HG丸ｺﾞｼｯｸM-PRO" w:cs="Times New Roman"/>
          <w:sz w:val="24"/>
        </w:rPr>
      </w:pPr>
    </w:p>
    <w:p w14:paraId="7A6A7B44" w14:textId="77777777" w:rsidR="001A65DD" w:rsidRDefault="001A65DD" w:rsidP="00D4208F">
      <w:pPr>
        <w:rPr>
          <w:rFonts w:ascii="BIZ UDPゴシック" w:eastAsia="BIZ UDPゴシック" w:hAnsi="HG丸ｺﾞｼｯｸM-PRO" w:cs="Times New Roman"/>
          <w:sz w:val="24"/>
        </w:rPr>
      </w:pPr>
    </w:p>
    <w:p w14:paraId="62DDBC56" w14:textId="77777777" w:rsidR="001A65DD" w:rsidRDefault="001A65DD" w:rsidP="00D4208F">
      <w:pPr>
        <w:rPr>
          <w:rFonts w:ascii="BIZ UDPゴシック" w:eastAsia="BIZ UDPゴシック" w:hAnsi="HG丸ｺﾞｼｯｸM-PRO" w:cs="Times New Roman"/>
          <w:sz w:val="24"/>
        </w:rPr>
      </w:pPr>
    </w:p>
    <w:p w14:paraId="5D92D9D8" w14:textId="77777777" w:rsidR="001A65DD" w:rsidRDefault="001A65DD" w:rsidP="00D4208F">
      <w:pPr>
        <w:rPr>
          <w:rFonts w:ascii="BIZ UDPゴシック" w:eastAsia="BIZ UDPゴシック" w:hAnsi="HG丸ｺﾞｼｯｸM-PRO" w:cs="Times New Roman"/>
          <w:sz w:val="24"/>
        </w:rPr>
      </w:pPr>
    </w:p>
    <w:p w14:paraId="7A0CA4BB" w14:textId="77777777" w:rsidR="001A65DD" w:rsidRDefault="001A65DD" w:rsidP="00D4208F">
      <w:pPr>
        <w:rPr>
          <w:rFonts w:ascii="BIZ UDPゴシック" w:eastAsia="BIZ UDPゴシック" w:hAnsi="HG丸ｺﾞｼｯｸM-PRO" w:cs="Times New Roman"/>
          <w:sz w:val="24"/>
        </w:rPr>
      </w:pPr>
    </w:p>
    <w:p w14:paraId="139C10F3" w14:textId="77777777" w:rsidR="001A65DD" w:rsidRDefault="001A65DD" w:rsidP="00D4208F">
      <w:pPr>
        <w:rPr>
          <w:rFonts w:ascii="BIZ UDPゴシック" w:eastAsia="BIZ UDPゴシック" w:hAnsi="HG丸ｺﾞｼｯｸM-PRO" w:cs="Times New Roman"/>
          <w:sz w:val="24"/>
        </w:rPr>
      </w:pPr>
    </w:p>
    <w:p w14:paraId="54CFE977" w14:textId="77777777" w:rsidR="001A65DD" w:rsidRDefault="001A65DD" w:rsidP="00D4208F">
      <w:pPr>
        <w:rPr>
          <w:rFonts w:ascii="BIZ UDPゴシック" w:eastAsia="BIZ UDPゴシック" w:hAnsi="HG丸ｺﾞｼｯｸM-PRO" w:cs="Times New Roman"/>
          <w:sz w:val="24"/>
        </w:rPr>
      </w:pPr>
    </w:p>
    <w:p w14:paraId="7001ED41" w14:textId="77777777" w:rsidR="001A65DD" w:rsidRDefault="001A65DD" w:rsidP="00D4208F">
      <w:pPr>
        <w:rPr>
          <w:rFonts w:ascii="BIZ UDPゴシック" w:eastAsia="BIZ UDPゴシック" w:hAnsi="HG丸ｺﾞｼｯｸM-PRO" w:cs="Times New Roman"/>
          <w:sz w:val="24"/>
        </w:rPr>
      </w:pPr>
    </w:p>
    <w:p w14:paraId="7E3EB831" w14:textId="5C0B3C5C" w:rsidR="001A65DD" w:rsidRDefault="00000000" w:rsidP="00D4208F">
      <w:pPr>
        <w:rPr>
          <w:rFonts w:ascii="BIZ UDPゴシック" w:eastAsia="BIZ UDPゴシック" w:hAnsi="HG丸ｺﾞｼｯｸM-PRO" w:cs="Times New Roman"/>
          <w:sz w:val="24"/>
        </w:rPr>
      </w:pPr>
      <w:r>
        <w:rPr>
          <w:noProof/>
        </w:rPr>
        <w:lastRenderedPageBreak/>
        <w:pict w14:anchorId="3A316046">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_x0000_s2074" type="#_x0000_t62" style="position:absolute;left:0;text-align:left;margin-left:15.95pt;margin-top:12.75pt;width:105pt;height:58.5pt;z-index:251670528;visibility:visible;mso-wrap-style:square;mso-width-percent:0;mso-height-percent:0;mso-wrap-distance-left:9pt;mso-wrap-distance-top:0;mso-wrap-distance-right:9pt;mso-wrap-distance-bottom:0;mso-position-horizontal-relative:text;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" adj="21034,29742" fillcolor="#b4c7e7" stroked="f" strokeweight="1pt">
            <v:textbox style="mso-next-textbox:#_x0000_s2074">
              <w:txbxContent>
                <w:p w14:paraId="2B2A90A4" w14:textId="77777777" w:rsidR="001A65DD" w:rsidRDefault="00D4208F" w:rsidP="00D4208F">
                  <w:pPr>
                    <w:spacing w:line="240" w:lineRule="exact"/>
                    <w:jc w:val="center"/>
                    <w:rPr>
                      <w:rFonts w:ascii="BIZ UDPゴシック" w:eastAsia="BIZ UDPゴシック" w:hAnsi="BIZ UDPゴシック"/>
                      <w:color w:val="000000" w:themeColor="text1"/>
                    </w:rPr>
                  </w:pPr>
                  <w:r>
                    <w:rPr>
                      <w:rFonts w:ascii="BIZ UDPゴシック" w:eastAsia="BIZ UDPゴシック" w:hAnsi="BIZ UDPゴシック" w:hint="eastAsia"/>
                      <w:color w:val="000000" w:themeColor="text1"/>
                    </w:rPr>
                    <w:t>参考</w:t>
                  </w:r>
                  <w:r w:rsidR="001A65DD">
                    <w:rPr>
                      <w:rFonts w:ascii="BIZ UDPゴシック" w:eastAsia="BIZ UDPゴシック" w:hAnsi="BIZ UDPゴシック" w:hint="eastAsia"/>
                      <w:color w:val="000000" w:themeColor="text1"/>
                    </w:rPr>
                    <w:t>：適応計画</w:t>
                  </w:r>
                </w:p>
                <w:p w14:paraId="574E840A" w14:textId="08C29068" w:rsidR="00D4208F" w:rsidRDefault="00D4208F" w:rsidP="00D4208F">
                  <w:pPr>
                    <w:spacing w:line="240" w:lineRule="exact"/>
                    <w:jc w:val="center"/>
                    <w:rPr>
                      <w:rFonts w:ascii="BIZ UDPゴシック" w:eastAsia="BIZ UDPゴシック" w:hAnsi="BIZ UDPゴシック"/>
                      <w:color w:val="000000" w:themeColor="text1"/>
                    </w:rPr>
                  </w:pPr>
                  <w:r w:rsidRPr="003352FF">
                    <w:rPr>
                      <w:rFonts w:ascii="BIZ UDPゴシック" w:eastAsia="BIZ UDPゴシック" w:hAnsi="BIZ UDPゴシック" w:hint="eastAsia"/>
                      <w:color w:val="000000" w:themeColor="text1"/>
                    </w:rPr>
                    <w:t>作成支援</w:t>
                  </w:r>
                </w:p>
                <w:p w14:paraId="7A2C5F4D" w14:textId="77777777" w:rsidR="00D4208F" w:rsidRPr="003352FF" w:rsidRDefault="00D4208F" w:rsidP="00D4208F">
                  <w:pPr>
                    <w:spacing w:line="240" w:lineRule="exact"/>
                    <w:jc w:val="center"/>
                    <w:rPr>
                      <w:rFonts w:ascii="BIZ UDPゴシック" w:eastAsia="BIZ UDPゴシック" w:hAnsi="BIZ UDPゴシック"/>
                      <w:color w:val="000000" w:themeColor="text1"/>
                    </w:rPr>
                  </w:pPr>
                  <w:r w:rsidRPr="003352FF">
                    <w:rPr>
                      <w:rFonts w:ascii="BIZ UDPゴシック" w:eastAsia="BIZ UDPゴシック" w:hAnsi="BIZ UDPゴシック" w:hint="eastAsia"/>
                      <w:color w:val="000000" w:themeColor="text1"/>
                    </w:rPr>
                    <w:t>ツール使用</w:t>
                  </w:r>
                </w:p>
              </w:txbxContent>
            </v:textbox>
          </v:shape>
        </w:pict>
      </w:r>
    </w:p>
    <w:p w14:paraId="2927A440" w14:textId="77777777" w:rsidR="001A65DD" w:rsidRDefault="001A65DD" w:rsidP="00D4208F">
      <w:pPr>
        <w:rPr>
          <w:rFonts w:ascii="BIZ UDPゴシック" w:eastAsia="BIZ UDPゴシック" w:hAnsi="HG丸ｺﾞｼｯｸM-PRO" w:cs="Times New Roman"/>
          <w:sz w:val="24"/>
        </w:rPr>
      </w:pPr>
    </w:p>
    <w:p w14:paraId="353FCB67" w14:textId="77777777" w:rsidR="001A65DD" w:rsidRDefault="001A65DD" w:rsidP="00D4208F">
      <w:pPr>
        <w:rPr>
          <w:rFonts w:ascii="BIZ UDPゴシック" w:eastAsia="BIZ UDPゴシック" w:hAnsi="HG丸ｺﾞｼｯｸM-PRO" w:cs="Times New Roman"/>
          <w:sz w:val="24"/>
        </w:rPr>
      </w:pPr>
    </w:p>
    <w:p w14:paraId="01B5F9D8" w14:textId="77777777" w:rsidR="001A65DD" w:rsidRDefault="001A65DD" w:rsidP="00D4208F">
      <w:pPr>
        <w:rPr>
          <w:rFonts w:ascii="BIZ UDPゴシック" w:eastAsia="BIZ UDPゴシック" w:hAnsi="HG丸ｺﾞｼｯｸM-PRO" w:cs="Times New Roman"/>
          <w:sz w:val="24"/>
        </w:rPr>
      </w:pPr>
    </w:p>
    <w:p w14:paraId="2521A8B1" w14:textId="77777777" w:rsidR="001A65DD" w:rsidRPr="00622EC2" w:rsidRDefault="001A65DD" w:rsidP="00D4208F">
      <w:pPr>
        <w:rPr>
          <w:rFonts w:ascii="BIZ UDPゴシック" w:eastAsia="BIZ UDPゴシック" w:hAnsi="HG丸ｺﾞｼｯｸM-PRO" w:cs="Times New Roman"/>
          <w:sz w:val="24"/>
        </w:rPr>
      </w:pPr>
    </w:p>
    <w:p w14:paraId="0DB17FE4" w14:textId="6D6F25D5" w:rsidR="00D4208F" w:rsidRPr="00622EC2" w:rsidRDefault="00D4208F" w:rsidP="00D4208F">
      <w:pPr>
        <w:ind w:firstLineChars="100" w:firstLine="240"/>
        <w:rPr>
          <w:rFonts w:ascii="BIZ UDPゴシック" w:eastAsia="BIZ UDPゴシック" w:hAnsi="HG丸ｺﾞｼｯｸM-PRO" w:cs="Times New Roman"/>
          <w:sz w:val="24"/>
        </w:rPr>
      </w:pPr>
      <w:r w:rsidRPr="0012641A">
        <w:rPr>
          <w:rFonts w:ascii="BIZ UDPゴシック" w:eastAsia="BIZ UDPゴシック" w:hAnsi="HG丸ｺﾞｼｯｸM-PRO" w:cs="Times New Roman"/>
          <w:noProof/>
          <w:sz w:val="24"/>
        </w:rPr>
        <w:drawing>
          <wp:inline distT="0" distB="0" distL="0" distR="0" wp14:anchorId="0598BFCE" wp14:editId="5002FF6D">
            <wp:extent cx="3460750" cy="4433374"/>
            <wp:effectExtent l="0" t="0" r="6350" b="5715"/>
            <wp:docPr id="1884823464" name="図 1" descr="マップ&#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4823464" name="図 1" descr="マップ&#10;&#10;自動的に生成された説明"/>
                    <pic:cNvPicPr/>
                  </pic:nvPicPr>
                  <pic:blipFill>
                    <a:blip r:embed="rId14"/>
                    <a:stretch>
                      <a:fillRect/>
                    </a:stretch>
                  </pic:blipFill>
                  <pic:spPr>
                    <a:xfrm>
                      <a:off x="0" y="0"/>
                      <a:ext cx="3467214" cy="4441655"/>
                    </a:xfrm>
                    <a:prstGeom prst="rect">
                      <a:avLst/>
                    </a:prstGeom>
                  </pic:spPr>
                </pic:pic>
              </a:graphicData>
            </a:graphic>
          </wp:inline>
        </w:drawing>
      </w:r>
    </w:p>
    <w:p w14:paraId="6D83F8FC" w14:textId="77777777" w:rsidR="00D4208F" w:rsidRPr="00622EC2" w:rsidRDefault="00D4208F" w:rsidP="00D4208F">
      <w:pPr>
        <w:ind w:firstLineChars="100" w:firstLine="240"/>
        <w:jc w:val="center"/>
        <w:rPr>
          <w:rFonts w:ascii="BIZ UDPゴシック" w:eastAsia="BIZ UDPゴシック" w:hAnsi="HG丸ｺﾞｼｯｸM-PRO" w:cs="Times New Roman"/>
          <w:sz w:val="24"/>
        </w:rPr>
      </w:pPr>
    </w:p>
    <w:p w14:paraId="1292C2B1" w14:textId="77777777" w:rsidR="001A65DD" w:rsidRPr="00622EC2" w:rsidRDefault="001A65DD" w:rsidP="00D4208F">
      <w:pPr>
        <w:rPr>
          <w:rFonts w:ascii="BIZ UDPゴシック" w:eastAsia="BIZ UDPゴシック" w:hAnsi="HG丸ｺﾞｼｯｸM-PRO" w:cs="Times New Roman"/>
          <w:sz w:val="24"/>
        </w:rPr>
      </w:pPr>
    </w:p>
    <w:p w14:paraId="761A3F53" w14:textId="77777777" w:rsidR="00D4208F" w:rsidRPr="009F7DDE" w:rsidRDefault="00D4208F" w:rsidP="009F7DDE">
      <w:pPr>
        <w:keepNext/>
        <w:ind w:left="420" w:hanging="420"/>
        <w:outlineLvl w:val="4"/>
        <w:rPr>
          <w:rFonts w:ascii="BIZ UDPゴシック" w:eastAsia="BIZ UDPゴシック" w:hAnsi="BIZ UDPゴシック" w:cs="Times New Roman"/>
          <w:sz w:val="24"/>
        </w:rPr>
      </w:pPr>
      <w:r w:rsidRPr="009F7DDE">
        <w:rPr>
          <w:rFonts w:ascii="BIZ UDPゴシック" w:eastAsia="BIZ UDPゴシック" w:hAnsi="BIZ UDPゴシック" w:cs="Times New Roman" w:hint="eastAsia"/>
          <w:sz w:val="24"/>
        </w:rPr>
        <w:t>人口推移</w:t>
      </w:r>
    </w:p>
    <w:p w14:paraId="67FC4B8F" w14:textId="22F71CE8" w:rsidR="00D4208F" w:rsidRPr="009F7DDE" w:rsidRDefault="00D4208F" w:rsidP="009F7DDE">
      <w:pPr>
        <w:ind w:firstLineChars="100" w:firstLine="240"/>
        <w:rPr>
          <w:rFonts w:ascii="BIZ UDPゴシック" w:eastAsia="BIZ UDPゴシック" w:hAnsi="BIZ UDPゴシック" w:cs="Times New Roman"/>
          <w:sz w:val="24"/>
          <w:u w:val="single"/>
        </w:rPr>
      </w:pPr>
      <w:r w:rsidRPr="009F7DDE">
        <w:rPr>
          <w:rFonts w:ascii="BIZ UDPゴシック" w:eastAsia="BIZ UDPゴシック" w:hAnsi="BIZ UDPゴシック" w:cs="Times New Roman" w:hint="eastAsia"/>
          <w:sz w:val="24"/>
          <w:highlight w:val="yellow"/>
          <w:u w:val="single"/>
        </w:rPr>
        <w:t>○○市</w:t>
      </w:r>
      <w:r w:rsidR="001A289E">
        <w:rPr>
          <w:rFonts w:ascii="BIZ UDPゴシック" w:eastAsia="BIZ UDPゴシック" w:hAnsi="BIZ UDPゴシック" w:cs="Times New Roman" w:hint="eastAsia"/>
          <w:sz w:val="24"/>
          <w:highlight w:val="yellow"/>
          <w:u w:val="single"/>
        </w:rPr>
        <w:t>町村</w:t>
      </w:r>
      <w:r w:rsidRPr="009F7DDE">
        <w:rPr>
          <w:rFonts w:ascii="BIZ UDPゴシック" w:eastAsia="BIZ UDPゴシック" w:hAnsi="BIZ UDPゴシック" w:cs="Times New Roman" w:hint="eastAsia"/>
          <w:sz w:val="24"/>
          <w:highlight w:val="yellow"/>
          <w:u w:val="single"/>
        </w:rPr>
        <w:t>の人口は2022</w:t>
      </w:r>
      <w:r w:rsidRPr="009F7DDE">
        <w:rPr>
          <w:rFonts w:ascii="BIZ UDPゴシック" w:eastAsia="BIZ UDPゴシック" w:hAnsi="BIZ UDPゴシック" w:cs="Times New Roman"/>
          <w:sz w:val="24"/>
          <w:highlight w:val="yellow"/>
          <w:u w:val="single"/>
        </w:rPr>
        <w:t>年</w:t>
      </w:r>
      <w:r w:rsidRPr="009F7DDE">
        <w:rPr>
          <w:rFonts w:ascii="BIZ UDPゴシック" w:eastAsia="BIZ UDPゴシック" w:hAnsi="BIZ UDPゴシック" w:cs="Times New Roman" w:hint="eastAsia"/>
          <w:sz w:val="24"/>
          <w:highlight w:val="yellow"/>
          <w:u w:val="single"/>
        </w:rPr>
        <w:t>1</w:t>
      </w:r>
      <w:r w:rsidRPr="009F7DDE">
        <w:rPr>
          <w:rFonts w:ascii="BIZ UDPゴシック" w:eastAsia="BIZ UDPゴシック" w:hAnsi="BIZ UDPゴシック" w:cs="Times New Roman"/>
          <w:sz w:val="24"/>
          <w:highlight w:val="yellow"/>
          <w:u w:val="single"/>
        </w:rPr>
        <w:t>月時点で</w:t>
      </w:r>
      <w:r w:rsidRPr="009F7DDE">
        <w:rPr>
          <w:rFonts w:ascii="BIZ UDPゴシック" w:eastAsia="BIZ UDPゴシック" w:hAnsi="BIZ UDPゴシック" w:cs="Times New Roman" w:hint="eastAsia"/>
          <w:sz w:val="24"/>
          <w:highlight w:val="yellow"/>
          <w:u w:val="single"/>
        </w:rPr>
        <w:t>●万●</w:t>
      </w:r>
      <w:r w:rsidRPr="009F7DDE">
        <w:rPr>
          <w:rFonts w:ascii="BIZ UDPゴシック" w:eastAsia="BIZ UDPゴシック" w:hAnsi="BIZ UDPゴシック" w:cs="Times New Roman"/>
          <w:sz w:val="24"/>
          <w:highlight w:val="yellow"/>
          <w:u w:val="single"/>
        </w:rPr>
        <w:t>人であり、15歳未満人口は△△人、15～64歳人口は■■人、65歳以上人口は◇◇人となってい</w:t>
      </w:r>
      <w:r w:rsidRPr="009F7DDE">
        <w:rPr>
          <w:rFonts w:ascii="BIZ UDPゴシック" w:eastAsia="BIZ UDPゴシック" w:hAnsi="BIZ UDPゴシック" w:cs="Times New Roman" w:hint="eastAsia"/>
          <w:sz w:val="24"/>
          <w:highlight w:val="yellow"/>
          <w:u w:val="single"/>
        </w:rPr>
        <w:t>ます</w:t>
      </w:r>
      <w:r w:rsidRPr="009F7DDE">
        <w:rPr>
          <w:rFonts w:ascii="BIZ UDPゴシック" w:eastAsia="BIZ UDPゴシック" w:hAnsi="BIZ UDPゴシック" w:cs="Times New Roman"/>
          <w:sz w:val="24"/>
          <w:highlight w:val="yellow"/>
          <w:u w:val="single"/>
        </w:rPr>
        <w:t>。</w:t>
      </w:r>
      <w:r w:rsidRPr="009F7DDE">
        <w:rPr>
          <w:rFonts w:ascii="BIZ UDPゴシック" w:eastAsia="BIZ UDPゴシック" w:hAnsi="BIZ UDPゴシック" w:cs="Times New Roman" w:hint="eastAsia"/>
          <w:sz w:val="24"/>
          <w:highlight w:val="yellow"/>
          <w:u w:val="single"/>
        </w:rPr>
        <w:t>近年は65歳以上人口の増加率が高い一方で、市の人口は減少傾向にあります。</w:t>
      </w:r>
    </w:p>
    <w:p w14:paraId="4DE62523" w14:textId="77777777" w:rsidR="001A65DD" w:rsidRDefault="001A65DD" w:rsidP="00D4208F">
      <w:pPr>
        <w:rPr>
          <w:rFonts w:ascii="BIZ UDPゴシック" w:eastAsia="BIZ UDPゴシック" w:hAnsi="HG丸ｺﾞｼｯｸM-PRO" w:cs="Times New Roman"/>
          <w:sz w:val="24"/>
        </w:rPr>
      </w:pPr>
    </w:p>
    <w:p w14:paraId="50BE61EF" w14:textId="77777777" w:rsidR="001A65DD" w:rsidRDefault="001A65DD" w:rsidP="00D4208F">
      <w:pPr>
        <w:rPr>
          <w:rFonts w:ascii="BIZ UDPゴシック" w:eastAsia="BIZ UDPゴシック" w:hAnsi="HG丸ｺﾞｼｯｸM-PRO" w:cs="Times New Roman"/>
          <w:sz w:val="24"/>
        </w:rPr>
      </w:pPr>
    </w:p>
    <w:p w14:paraId="09D077C8" w14:textId="77777777" w:rsidR="001A65DD" w:rsidRDefault="001A65DD" w:rsidP="00D4208F">
      <w:pPr>
        <w:rPr>
          <w:rFonts w:ascii="BIZ UDPゴシック" w:eastAsia="BIZ UDPゴシック" w:hAnsi="HG丸ｺﾞｼｯｸM-PRO" w:cs="Times New Roman"/>
          <w:sz w:val="24"/>
        </w:rPr>
      </w:pPr>
    </w:p>
    <w:p w14:paraId="37ADD1FA" w14:textId="77777777" w:rsidR="001A65DD" w:rsidRDefault="001A65DD" w:rsidP="00D4208F">
      <w:pPr>
        <w:rPr>
          <w:rFonts w:ascii="BIZ UDPゴシック" w:eastAsia="BIZ UDPゴシック" w:hAnsi="HG丸ｺﾞｼｯｸM-PRO" w:cs="Times New Roman"/>
          <w:sz w:val="24"/>
        </w:rPr>
      </w:pPr>
    </w:p>
    <w:p w14:paraId="6D5E3636" w14:textId="77777777" w:rsidR="001A65DD" w:rsidRDefault="001A65DD" w:rsidP="00D4208F">
      <w:pPr>
        <w:rPr>
          <w:rFonts w:ascii="BIZ UDPゴシック" w:eastAsia="BIZ UDPゴシック" w:hAnsi="HG丸ｺﾞｼｯｸM-PRO" w:cs="Times New Roman"/>
          <w:sz w:val="24"/>
        </w:rPr>
      </w:pPr>
    </w:p>
    <w:p w14:paraId="48AEBB47" w14:textId="77777777" w:rsidR="001A65DD" w:rsidRDefault="001A65DD" w:rsidP="00D4208F">
      <w:pPr>
        <w:rPr>
          <w:rFonts w:ascii="BIZ UDPゴシック" w:eastAsia="BIZ UDPゴシック" w:hAnsi="HG丸ｺﾞｼｯｸM-PRO" w:cs="Times New Roman"/>
          <w:sz w:val="24"/>
        </w:rPr>
      </w:pPr>
    </w:p>
    <w:p w14:paraId="04368324" w14:textId="57E22740" w:rsidR="001A65DD" w:rsidRDefault="00000000" w:rsidP="00D4208F">
      <w:pPr>
        <w:rPr>
          <w:rFonts w:ascii="BIZ UDPゴシック" w:eastAsia="BIZ UDPゴシック" w:hAnsi="HG丸ｺﾞｼｯｸM-PRO" w:cs="Times New Roman"/>
          <w:sz w:val="24"/>
        </w:rPr>
      </w:pPr>
      <w:r>
        <w:rPr>
          <w:noProof/>
        </w:rPr>
        <w:lastRenderedPageBreak/>
        <w:pict w14:anchorId="42D0E7BA">
          <v:shape id="_x0000_s2073" type="#_x0000_t62" style="position:absolute;left:0;text-align:left;margin-left:3.95pt;margin-top:4.25pt;width:99.5pt;height:57.2pt;z-index:251671552;visibility:visible;mso-wrap-distance-left:9pt;mso-wrap-distance-top:0;mso-wrap-distance-right:9pt;mso-wrap-distance-bottom:0;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" adj="22306,32438" fillcolor="#b4c7e7" stroked="f" strokeweight="1pt">
            <v:textbox style="mso-next-textbox:#_x0000_s2073">
              <w:txbxContent>
                <w:p w14:paraId="04072007" w14:textId="77777777" w:rsidR="001A65DD" w:rsidRDefault="00D4208F" w:rsidP="00D4208F">
                  <w:pPr>
                    <w:spacing w:line="240" w:lineRule="exact"/>
                    <w:jc w:val="center"/>
                    <w:rPr>
                      <w:rFonts w:ascii="BIZ UDPゴシック" w:eastAsia="BIZ UDPゴシック" w:hAnsi="BIZ UDPゴシック"/>
                      <w:color w:val="000000" w:themeColor="text1"/>
                    </w:rPr>
                  </w:pPr>
                  <w:r>
                    <w:rPr>
                      <w:rFonts w:ascii="BIZ UDPゴシック" w:eastAsia="BIZ UDPゴシック" w:hAnsi="BIZ UDPゴシック" w:hint="eastAsia"/>
                      <w:color w:val="000000" w:themeColor="text1"/>
                    </w:rPr>
                    <w:t>参考：</w:t>
                  </w:r>
                  <w:r w:rsidR="001A65DD">
                    <w:rPr>
                      <w:rFonts w:ascii="BIZ UDPゴシック" w:eastAsia="BIZ UDPゴシック" w:hAnsi="BIZ UDPゴシック" w:hint="eastAsia"/>
                      <w:color w:val="000000" w:themeColor="text1"/>
                    </w:rPr>
                    <w:t>適応計画</w:t>
                  </w:r>
                </w:p>
                <w:p w14:paraId="278D27DB" w14:textId="2253CDB3" w:rsidR="00D4208F" w:rsidRDefault="00D4208F" w:rsidP="00D4208F">
                  <w:pPr>
                    <w:spacing w:line="240" w:lineRule="exact"/>
                    <w:jc w:val="center"/>
                    <w:rPr>
                      <w:rFonts w:ascii="BIZ UDPゴシック" w:eastAsia="BIZ UDPゴシック" w:hAnsi="BIZ UDPゴシック"/>
                      <w:color w:val="000000" w:themeColor="text1"/>
                    </w:rPr>
                  </w:pPr>
                  <w:r w:rsidRPr="003352FF">
                    <w:rPr>
                      <w:rFonts w:ascii="BIZ UDPゴシック" w:eastAsia="BIZ UDPゴシック" w:hAnsi="BIZ UDPゴシック" w:hint="eastAsia"/>
                      <w:color w:val="000000" w:themeColor="text1"/>
                    </w:rPr>
                    <w:t>作成支援</w:t>
                  </w:r>
                </w:p>
                <w:p w14:paraId="6D3ED738" w14:textId="77777777" w:rsidR="00D4208F" w:rsidRPr="003352FF" w:rsidRDefault="00D4208F" w:rsidP="00D4208F">
                  <w:pPr>
                    <w:spacing w:line="240" w:lineRule="exact"/>
                    <w:jc w:val="center"/>
                    <w:rPr>
                      <w:rFonts w:ascii="BIZ UDPゴシック" w:eastAsia="BIZ UDPゴシック" w:hAnsi="BIZ UDPゴシック"/>
                      <w:color w:val="000000" w:themeColor="text1"/>
                    </w:rPr>
                  </w:pPr>
                  <w:r w:rsidRPr="003352FF">
                    <w:rPr>
                      <w:rFonts w:ascii="BIZ UDPゴシック" w:eastAsia="BIZ UDPゴシック" w:hAnsi="BIZ UDPゴシック" w:hint="eastAsia"/>
                      <w:color w:val="000000" w:themeColor="text1"/>
                    </w:rPr>
                    <w:t>ツール使用</w:t>
                  </w:r>
                </w:p>
              </w:txbxContent>
            </v:textbox>
          </v:shape>
        </w:pict>
      </w:r>
    </w:p>
    <w:p w14:paraId="6B8663B8" w14:textId="77777777" w:rsidR="001A65DD" w:rsidRDefault="001A65DD" w:rsidP="00D4208F">
      <w:pPr>
        <w:rPr>
          <w:rFonts w:ascii="BIZ UDPゴシック" w:eastAsia="BIZ UDPゴシック" w:hAnsi="HG丸ｺﾞｼｯｸM-PRO" w:cs="Times New Roman"/>
          <w:sz w:val="24"/>
        </w:rPr>
      </w:pPr>
    </w:p>
    <w:p w14:paraId="7EA346D4" w14:textId="77777777" w:rsidR="001A65DD" w:rsidRDefault="001A65DD" w:rsidP="00D4208F">
      <w:pPr>
        <w:rPr>
          <w:rFonts w:ascii="BIZ UDPゴシック" w:eastAsia="BIZ UDPゴシック" w:hAnsi="HG丸ｺﾞｼｯｸM-PRO" w:cs="Times New Roman"/>
          <w:sz w:val="24"/>
        </w:rPr>
      </w:pPr>
    </w:p>
    <w:p w14:paraId="54EBA941" w14:textId="510F6D55" w:rsidR="00D4208F" w:rsidRPr="00622EC2" w:rsidRDefault="00D4208F" w:rsidP="00D4208F">
      <w:pPr>
        <w:rPr>
          <w:rFonts w:ascii="BIZ UDPゴシック" w:eastAsia="BIZ UDPゴシック" w:hAnsi="HG丸ｺﾞｼｯｸM-PRO" w:cs="Times New Roman"/>
          <w:sz w:val="24"/>
        </w:rPr>
      </w:pPr>
    </w:p>
    <w:p w14:paraId="6FC90990" w14:textId="47DEA913" w:rsidR="00D4208F" w:rsidRDefault="001A65DD" w:rsidP="00D4208F">
      <w:pPr>
        <w:widowControl/>
        <w:jc w:val="left"/>
        <w:rPr>
          <w:rFonts w:ascii="BIZ UDPゴシック" w:eastAsia="BIZ UDPゴシック" w:hAnsi="HG丸ｺﾞｼｯｸM-PRO" w:cs="Times New Roman"/>
          <w:sz w:val="24"/>
        </w:rPr>
      </w:pPr>
      <w:r w:rsidRPr="0012641A">
        <w:rPr>
          <w:rFonts w:ascii="BIZ UDPゴシック" w:eastAsia="BIZ UDPゴシック" w:hAnsi="HG丸ｺﾞｼｯｸM-PRO" w:cs="Times New Roman"/>
          <w:noProof/>
          <w:sz w:val="24"/>
        </w:rPr>
        <w:drawing>
          <wp:inline distT="0" distB="0" distL="0" distR="0" wp14:anchorId="44092501" wp14:editId="10430B21">
            <wp:extent cx="5400040" cy="4171950"/>
            <wp:effectExtent l="0" t="0" r="0" b="0"/>
            <wp:docPr id="1145746959" name="図 1" descr="グラフ, 折れ線グラフ&#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5746959" name="図 1" descr="グラフ, 折れ線グラフ&#10;&#10;自動的に生成された説明"/>
                    <pic:cNvPicPr/>
                  </pic:nvPicPr>
                  <pic:blipFill>
                    <a:blip r:embed="rId15"/>
                    <a:stretch>
                      <a:fillRect/>
                    </a:stretch>
                  </pic:blipFill>
                  <pic:spPr>
                    <a:xfrm>
                      <a:off x="0" y="0"/>
                      <a:ext cx="5400040" cy="4171950"/>
                    </a:xfrm>
                    <a:prstGeom prst="rect">
                      <a:avLst/>
                    </a:prstGeom>
                  </pic:spPr>
                </pic:pic>
              </a:graphicData>
            </a:graphic>
          </wp:inline>
        </w:drawing>
      </w:r>
      <w:r w:rsidR="00D4208F" w:rsidRPr="0012641A">
        <w:rPr>
          <w:rFonts w:ascii="BIZ UDPゴシック" w:eastAsia="BIZ UDPゴシック" w:hAnsi="HG丸ｺﾞｼｯｸM-PRO" w:cs="Times New Roman"/>
          <w:noProof/>
          <w:sz w:val="24"/>
        </w:rPr>
        <w:drawing>
          <wp:inline distT="0" distB="0" distL="0" distR="0" wp14:anchorId="568D1870" wp14:editId="7DEF51FB">
            <wp:extent cx="3530781" cy="577880"/>
            <wp:effectExtent l="0" t="0" r="0" b="0"/>
            <wp:docPr id="2034391182" name="図 1" descr="テキスト, 手紙&#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4391182" name="図 1" descr="テキスト, 手紙&#10;&#10;自動的に生成された説明"/>
                    <pic:cNvPicPr/>
                  </pic:nvPicPr>
                  <pic:blipFill>
                    <a:blip r:embed="rId16"/>
                    <a:stretch>
                      <a:fillRect/>
                    </a:stretch>
                  </pic:blipFill>
                  <pic:spPr>
                    <a:xfrm>
                      <a:off x="0" y="0"/>
                      <a:ext cx="3530781" cy="577880"/>
                    </a:xfrm>
                    <a:prstGeom prst="rect">
                      <a:avLst/>
                    </a:prstGeom>
                  </pic:spPr>
                </pic:pic>
              </a:graphicData>
            </a:graphic>
          </wp:inline>
        </w:drawing>
      </w:r>
    </w:p>
    <w:p w14:paraId="0E80C92F" w14:textId="77777777" w:rsidR="00D4208F" w:rsidRDefault="00D4208F" w:rsidP="00D4208F">
      <w:pPr>
        <w:widowControl/>
        <w:jc w:val="left"/>
        <w:rPr>
          <w:rFonts w:ascii="BIZ UDPゴシック" w:eastAsia="BIZ UDPゴシック" w:hAnsi="HG丸ｺﾞｼｯｸM-PRO" w:cs="Times New Roman"/>
          <w:sz w:val="24"/>
        </w:rPr>
      </w:pPr>
    </w:p>
    <w:p w14:paraId="00C43C26" w14:textId="77777777" w:rsidR="001A65DD" w:rsidRDefault="001A65DD" w:rsidP="00D4208F">
      <w:pPr>
        <w:widowControl/>
        <w:jc w:val="left"/>
        <w:rPr>
          <w:rFonts w:ascii="BIZ UDPゴシック" w:eastAsia="BIZ UDPゴシック" w:hAnsi="HG丸ｺﾞｼｯｸM-PRO" w:cs="Times New Roman"/>
          <w:sz w:val="24"/>
        </w:rPr>
      </w:pPr>
    </w:p>
    <w:p w14:paraId="6C794DED" w14:textId="77777777" w:rsidR="001A65DD" w:rsidRDefault="001A65DD" w:rsidP="00D4208F">
      <w:pPr>
        <w:widowControl/>
        <w:jc w:val="left"/>
        <w:rPr>
          <w:rFonts w:ascii="BIZ UDPゴシック" w:eastAsia="BIZ UDPゴシック" w:hAnsi="HG丸ｺﾞｼｯｸM-PRO" w:cs="Times New Roman"/>
          <w:sz w:val="24"/>
        </w:rPr>
      </w:pPr>
    </w:p>
    <w:p w14:paraId="5B14C15D" w14:textId="77777777" w:rsidR="001A65DD" w:rsidRDefault="001A65DD" w:rsidP="00D4208F">
      <w:pPr>
        <w:widowControl/>
        <w:jc w:val="left"/>
        <w:rPr>
          <w:rFonts w:ascii="BIZ UDPゴシック" w:eastAsia="BIZ UDPゴシック" w:hAnsi="HG丸ｺﾞｼｯｸM-PRO" w:cs="Times New Roman"/>
          <w:sz w:val="24"/>
        </w:rPr>
      </w:pPr>
    </w:p>
    <w:p w14:paraId="44A920D6" w14:textId="77777777" w:rsidR="001A65DD" w:rsidRDefault="001A65DD" w:rsidP="00D4208F">
      <w:pPr>
        <w:widowControl/>
        <w:jc w:val="left"/>
        <w:rPr>
          <w:rFonts w:ascii="BIZ UDPゴシック" w:eastAsia="BIZ UDPゴシック" w:hAnsi="HG丸ｺﾞｼｯｸM-PRO" w:cs="Times New Roman"/>
          <w:sz w:val="24"/>
        </w:rPr>
      </w:pPr>
    </w:p>
    <w:p w14:paraId="4C3933DC" w14:textId="77777777" w:rsidR="001A65DD" w:rsidRDefault="001A65DD" w:rsidP="00D4208F">
      <w:pPr>
        <w:widowControl/>
        <w:jc w:val="left"/>
        <w:rPr>
          <w:rFonts w:ascii="BIZ UDPゴシック" w:eastAsia="BIZ UDPゴシック" w:hAnsi="HG丸ｺﾞｼｯｸM-PRO" w:cs="Times New Roman"/>
          <w:sz w:val="24"/>
        </w:rPr>
      </w:pPr>
    </w:p>
    <w:p w14:paraId="199FF61F" w14:textId="4308F6E2" w:rsidR="005F6830" w:rsidRPr="001A65DD" w:rsidRDefault="00D4208F" w:rsidP="001A65DD">
      <w:pPr>
        <w:widowControl/>
        <w:jc w:val="left"/>
        <w:rPr>
          <w:rFonts w:ascii="BIZ UDPゴシック" w:eastAsia="BIZ UDPゴシック" w:hAnsi="HG丸ｺﾞｼｯｸM-PRO" w:cs="Times New Roman"/>
          <w:sz w:val="24"/>
        </w:rPr>
      </w:pPr>
      <w:r>
        <w:rPr>
          <w:rFonts w:ascii="BIZ UDPゴシック" w:eastAsia="BIZ UDPゴシック" w:hAnsi="HG丸ｺﾞｼｯｸM-PRO" w:cs="Times New Roman"/>
          <w:sz w:val="24"/>
        </w:rPr>
        <w:br w:type="page"/>
      </w:r>
    </w:p>
    <w:p w14:paraId="46A4EC59" w14:textId="3FC840C1" w:rsidR="005F6830" w:rsidRPr="00647D5A" w:rsidRDefault="009F7DDE" w:rsidP="004A0B68">
      <w:pPr>
        <w:pStyle w:val="2"/>
        <w:spacing w:after="180"/>
        <w:rPr>
          <w:u w:color="0070C0"/>
        </w:rPr>
      </w:pPr>
      <w:bookmarkStart w:id="23" w:name="_Toc151449824"/>
      <w:r w:rsidRPr="00647D5A">
        <w:rPr>
          <w:rFonts w:hint="eastAsia"/>
          <w:u w:color="0070C0"/>
        </w:rPr>
        <w:lastRenderedPageBreak/>
        <w:t>これまでの○○市</w:t>
      </w:r>
      <w:r w:rsidR="001A289E">
        <w:rPr>
          <w:rFonts w:hint="eastAsia"/>
          <w:u w:color="0070C0"/>
        </w:rPr>
        <w:t>町村</w:t>
      </w:r>
      <w:r w:rsidRPr="00647D5A">
        <w:rPr>
          <w:rFonts w:hint="eastAsia"/>
          <w:u w:color="0070C0"/>
        </w:rPr>
        <w:t>の気候の変化</w:t>
      </w:r>
      <w:bookmarkEnd w:id="23"/>
    </w:p>
    <w:p w14:paraId="24E7BF7D" w14:textId="27531A71" w:rsidR="000F2706" w:rsidRDefault="000F2706" w:rsidP="00D4208F">
      <w:pPr>
        <w:rPr>
          <w:rFonts w:ascii="BIZ UDPゴシック" w:eastAsia="BIZ UDPゴシック" w:hAnsi="HG丸ｺﾞｼｯｸM-PRO" w:cs="Times New Roman"/>
          <w:sz w:val="24"/>
          <w:u w:color="0070C0"/>
        </w:rPr>
      </w:pPr>
    </w:p>
    <w:p w14:paraId="360D7ECC" w14:textId="0D3C8299" w:rsidR="000F2706" w:rsidRDefault="00000000" w:rsidP="00D4208F">
      <w:pPr>
        <w:rPr>
          <w:rFonts w:ascii="BIZ UDPゴシック" w:eastAsia="BIZ UDPゴシック" w:hAnsi="HG丸ｺﾞｼｯｸM-PRO" w:cs="Times New Roman"/>
          <w:sz w:val="24"/>
          <w:u w:color="0070C0"/>
        </w:rPr>
      </w:pPr>
      <w:r>
        <w:pict w14:anchorId="1B685410">
          <v:rect id="正方形/長方形 20" o:spid="_x0000_s2135" style="width:447.45pt;height:136.5pt;visibility:visible;mso-left-percent:-10001;mso-top-percent:-10001;mso-position-horizontal:absolute;mso-position-horizontal-relative:char;mso-position-vertical:absolute;mso-position-vertical-relative:line;mso-left-percent:-10001;mso-top-percent:-10001;v-text-anchor:middle" fillcolor="window" strokecolor="windowText">
            <v:shadow on="t" color="black" opacity="26214f" origin="-.5,-.5" offset=".74836mm,.74836mm"/>
            <v:textbox style="mso-next-textbox:#正方形/長方形 20" inset=",0,,0">
              <w:txbxContent>
                <w:p w14:paraId="0C6D9AE5" w14:textId="77777777" w:rsidR="000F2706" w:rsidRPr="000F2706" w:rsidRDefault="000F2706" w:rsidP="000F2706">
                  <w:pPr>
                    <w:pStyle w:val="a3"/>
                    <w:numPr>
                      <w:ilvl w:val="0"/>
                      <w:numId w:val="3"/>
                    </w:numPr>
                    <w:ind w:leftChars="0"/>
                    <w:jc w:val="left"/>
                    <w:rPr>
                      <w:rFonts w:ascii="BIZ UDPゴシック" w:eastAsia="BIZ UDPゴシック" w:hAnsi="BIZ UDPゴシック" w:cs="Times New Roman"/>
                      <w:b/>
                      <w:color w:val="000000"/>
                    </w:rPr>
                  </w:pPr>
                  <w:r w:rsidRPr="000F2706">
                    <w:rPr>
                      <w:rFonts w:ascii="BIZ UDPゴシック" w:eastAsia="BIZ UDPゴシック" w:hAnsi="BIZ UDPゴシック" w:hint="eastAsia"/>
                      <w:b/>
                      <w:color w:val="000000"/>
                    </w:rPr>
                    <w:t>解説</w:t>
                  </w:r>
                </w:p>
                <w:p w14:paraId="63DBF5B1" w14:textId="77777777" w:rsidR="000F2706" w:rsidRPr="000F2706" w:rsidRDefault="000F2706" w:rsidP="000F2706">
                  <w:pPr>
                    <w:ind w:firstLineChars="100" w:firstLine="220"/>
                    <w:jc w:val="left"/>
                    <w:rPr>
                      <w:rFonts w:ascii="BIZ UDPゴシック" w:eastAsia="BIZ UDPゴシック" w:hAnsi="BIZ UDPゴシック"/>
                      <w:color w:val="000000"/>
                      <w:szCs w:val="24"/>
                    </w:rPr>
                  </w:pPr>
                  <w:r w:rsidRPr="000F2706">
                    <w:rPr>
                      <w:rFonts w:ascii="BIZ UDPゴシック" w:eastAsia="BIZ UDPゴシック" w:hAnsi="BIZ UDPゴシック" w:hint="eastAsia"/>
                      <w:color w:val="000000"/>
                      <w:szCs w:val="24"/>
                    </w:rPr>
                    <w:t>地方公共団体において影響が大きいと考えられる気候・気象のこれまでの変化（気温、降水等）について、データを用いて記載します。</w:t>
                  </w:r>
                </w:p>
                <w:p w14:paraId="086D717A" w14:textId="77777777" w:rsidR="000F2706" w:rsidRPr="000F2706" w:rsidRDefault="000F2706" w:rsidP="000F2706">
                  <w:pPr>
                    <w:ind w:firstLineChars="100" w:firstLine="220"/>
                    <w:jc w:val="left"/>
                    <w:rPr>
                      <w:rFonts w:ascii="BIZ UDPゴシック" w:eastAsia="BIZ UDPゴシック" w:hAnsi="BIZ UDPゴシック" w:cs="Times New Roman"/>
                      <w:color w:val="000000"/>
                    </w:rPr>
                  </w:pPr>
                  <w:r w:rsidRPr="000F2706">
                    <w:rPr>
                      <w:rFonts w:ascii="BIZ UDPゴシック" w:eastAsia="BIZ UDPゴシック" w:hAnsi="BIZ UDPゴシック" w:cs="Times New Roman" w:hint="eastAsia"/>
                      <w:color w:val="000000"/>
                    </w:rPr>
                    <w:t>以下では気温や降水に関する情報を示しています。必要に応じて、積雪量等、地方公共団体に関係する気候・気象の情報を記載して下さい。</w:t>
                  </w:r>
                </w:p>
                <w:p w14:paraId="69A7178E" w14:textId="77777777" w:rsidR="000F2706" w:rsidRPr="000F2706" w:rsidRDefault="000F2706" w:rsidP="000F2706">
                  <w:pPr>
                    <w:ind w:firstLineChars="100" w:firstLine="220"/>
                    <w:jc w:val="left"/>
                    <w:rPr>
                      <w:rFonts w:ascii="BIZ UDPゴシック" w:eastAsia="BIZ UDPゴシック" w:hAnsi="BIZ UDPゴシック" w:cs="Times New Roman"/>
                      <w:color w:val="000000"/>
                    </w:rPr>
                  </w:pPr>
                  <w:r w:rsidRPr="000F2706">
                    <w:rPr>
                      <w:rFonts w:ascii="BIZ UDPゴシック" w:eastAsia="BIZ UDPゴシック" w:hAnsi="BIZ UDPゴシック" w:cs="Times New Roman" w:hint="eastAsia"/>
                      <w:color w:val="000000"/>
                    </w:rPr>
                    <w:t>なお、</w:t>
                  </w:r>
                  <w:r w:rsidRPr="000F2706">
                    <w:rPr>
                      <w:rFonts w:ascii="BIZ UDPゴシック" w:eastAsia="BIZ UDPゴシック" w:hAnsi="BIZ UDPゴシック" w:hint="eastAsia"/>
                      <w:color w:val="000000"/>
                      <w:szCs w:val="24"/>
                    </w:rPr>
                    <w:t>本節</w:t>
                  </w:r>
                  <w:r w:rsidRPr="000F2706">
                    <w:rPr>
                      <w:rFonts w:ascii="BIZ UDPゴシック" w:eastAsia="BIZ UDPゴシック" w:hAnsi="BIZ UDPゴシック"/>
                      <w:color w:val="000000"/>
                      <w:szCs w:val="24"/>
                    </w:rPr>
                    <w:t>は</w:t>
                  </w:r>
                  <w:r w:rsidRPr="000F2706">
                    <w:rPr>
                      <w:rFonts w:ascii="BIZ UDPゴシック" w:eastAsia="BIZ UDPゴシック" w:hAnsi="BIZ UDPゴシック" w:hint="eastAsia"/>
                      <w:color w:val="000000"/>
                      <w:szCs w:val="24"/>
                    </w:rPr>
                    <w:t>、黄色ハイライト部分を</w:t>
                  </w:r>
                  <w:r w:rsidRPr="000F2706">
                    <w:rPr>
                      <w:rFonts w:ascii="BIZ UDPゴシック" w:eastAsia="BIZ UDPゴシック" w:hAnsi="BIZ UDPゴシック"/>
                      <w:color w:val="000000"/>
                      <w:szCs w:val="24"/>
                    </w:rPr>
                    <w:t>対象となる地方公共団体に関する内容に変更することで、素案を完成さ</w:t>
                  </w:r>
                  <w:r w:rsidRPr="000F2706">
                    <w:rPr>
                      <w:rFonts w:ascii="BIZ UDPゴシック" w:eastAsia="BIZ UDPゴシック" w:hAnsi="BIZ UDPゴシック" w:hint="eastAsia"/>
                      <w:color w:val="000000"/>
                      <w:szCs w:val="24"/>
                    </w:rPr>
                    <w:t>せ</w:t>
                  </w:r>
                  <w:r w:rsidRPr="000F2706">
                    <w:rPr>
                      <w:rFonts w:ascii="BIZ UDPゴシック" w:eastAsia="BIZ UDPゴシック" w:hAnsi="BIZ UDPゴシック"/>
                      <w:color w:val="000000"/>
                      <w:szCs w:val="24"/>
                    </w:rPr>
                    <w:t>ることが可能です。</w:t>
                  </w:r>
                </w:p>
              </w:txbxContent>
            </v:textbox>
            <w10:wrap anchorx="page" anchory="page"/>
            <w10:anchorlock/>
          </v:rect>
        </w:pict>
      </w:r>
    </w:p>
    <w:p w14:paraId="5354B603" w14:textId="77777777" w:rsidR="000F2706" w:rsidRDefault="000F2706" w:rsidP="00D4208F">
      <w:pPr>
        <w:rPr>
          <w:rFonts w:ascii="BIZ UDPゴシック" w:eastAsia="BIZ UDPゴシック" w:hAnsi="HG丸ｺﾞｼｯｸM-PRO" w:cs="Times New Roman"/>
          <w:sz w:val="24"/>
          <w:u w:color="0070C0"/>
        </w:rPr>
      </w:pPr>
    </w:p>
    <w:p w14:paraId="25A621FA" w14:textId="28B1C37A" w:rsidR="00D4208F" w:rsidRDefault="00D4208F" w:rsidP="00D4208F">
      <w:pPr>
        <w:rPr>
          <w:rFonts w:ascii="BIZ UDPゴシック" w:eastAsia="BIZ UDPゴシック" w:hAnsi="HG丸ｺﾞｼｯｸM-PRO" w:cs="Times New Roman"/>
          <w:sz w:val="24"/>
        </w:rPr>
      </w:pPr>
      <w:r w:rsidRPr="00622EC2">
        <w:rPr>
          <w:rFonts w:ascii="BIZ UDPゴシック" w:eastAsia="BIZ UDPゴシック" w:hAnsi="HG丸ｺﾞｼｯｸM-PRO" w:cs="Times New Roman" w:hint="eastAsia"/>
          <w:sz w:val="24"/>
        </w:rPr>
        <w:t xml:space="preserve">　</w:t>
      </w:r>
      <w:r w:rsidRPr="008B0E9C">
        <w:rPr>
          <w:rFonts w:ascii="BIZ UDPゴシック" w:eastAsia="BIZ UDPゴシック" w:hAnsi="HG丸ｺﾞｼｯｸM-PRO" w:cs="Times New Roman" w:hint="eastAsia"/>
          <w:sz w:val="24"/>
          <w:highlight w:val="yellow"/>
        </w:rPr>
        <w:t>●周辺の気候は、●（山間部、海沿い、平野部など土地条件を踏まえた特色等（日照時間、降雪量、寒暖差など）を記載）であり、また、長期間の気象観測データがある●気象観測所の年平均気温の推移をみると、●という傾向が現れています。</w:t>
      </w:r>
    </w:p>
    <w:p w14:paraId="71722771" w14:textId="0612A79D" w:rsidR="00D4208F" w:rsidRDefault="00D4208F" w:rsidP="00D4208F">
      <w:pPr>
        <w:ind w:firstLineChars="100" w:firstLine="240"/>
        <w:rPr>
          <w:rFonts w:ascii="Times New Roman" w:eastAsia="BIZ UDPゴシック" w:hAnsi="Times New Roman" w:cs="Times New Roman"/>
          <w:sz w:val="24"/>
        </w:rPr>
      </w:pPr>
      <w:r>
        <w:rPr>
          <w:rFonts w:ascii="BIZ UDPゴシック" w:eastAsia="BIZ UDPゴシック" w:hAnsi="HG丸ｺﾞｼｯｸM-PRO" w:cs="Times New Roman" w:hint="eastAsia"/>
          <w:bCs/>
          <w:sz w:val="24"/>
        </w:rPr>
        <w:t>また、</w:t>
      </w:r>
      <w:r w:rsidRPr="00950450">
        <w:rPr>
          <w:rFonts w:ascii="BIZ UDPゴシック" w:eastAsia="BIZ UDPゴシック" w:hAnsi="HG丸ｺﾞｼｯｸM-PRO" w:cs="Times New Roman" w:hint="eastAsia"/>
          <w:bCs/>
          <w:sz w:val="24"/>
          <w:highlight w:val="yellow"/>
        </w:rPr>
        <w:t>山形県</w:t>
      </w:r>
      <w:r w:rsidRPr="00622EC2">
        <w:rPr>
          <w:rFonts w:ascii="BIZ UDPゴシック" w:eastAsia="BIZ UDPゴシック" w:hAnsi="HG丸ｺﾞｼｯｸM-PRO" w:cs="Times New Roman" w:hint="eastAsia"/>
          <w:sz w:val="24"/>
        </w:rPr>
        <w:t>の年</w:t>
      </w:r>
      <w:r w:rsidRPr="00622EC2">
        <w:rPr>
          <w:rFonts w:ascii="Times New Roman" w:eastAsia="BIZ UDPゴシック" w:hAnsi="Times New Roman" w:cs="Times New Roman"/>
          <w:sz w:val="24"/>
        </w:rPr>
        <w:t>平均</w:t>
      </w:r>
      <w:r w:rsidRPr="00622EC2">
        <w:rPr>
          <w:rFonts w:ascii="Times New Roman" w:eastAsia="BIZ UDPゴシック" w:hAnsi="Times New Roman" w:cs="Times New Roman" w:hint="eastAsia"/>
          <w:sz w:val="24"/>
        </w:rPr>
        <w:t>、最低、最高</w:t>
      </w:r>
      <w:r w:rsidRPr="00622EC2">
        <w:rPr>
          <w:rFonts w:ascii="Times New Roman" w:eastAsia="BIZ UDPゴシック" w:hAnsi="Times New Roman" w:cs="Times New Roman"/>
          <w:sz w:val="24"/>
        </w:rPr>
        <w:t>気温は</w:t>
      </w:r>
      <w:r w:rsidRPr="00622EC2">
        <w:rPr>
          <w:rFonts w:ascii="Times New Roman" w:eastAsia="BIZ UDPゴシック" w:hAnsi="Times New Roman" w:cs="Times New Roman" w:hint="eastAsia"/>
          <w:sz w:val="24"/>
        </w:rPr>
        <w:t>短期的な</w:t>
      </w:r>
      <w:r w:rsidRPr="00622EC2">
        <w:rPr>
          <w:rFonts w:ascii="Times New Roman" w:eastAsia="BIZ UDPゴシック" w:hAnsi="Times New Roman" w:cs="Times New Roman"/>
          <w:sz w:val="24"/>
        </w:rPr>
        <w:t>変動を繰り返しながら上昇しており、長期的には</w:t>
      </w:r>
      <w:r w:rsidRPr="00622EC2">
        <w:rPr>
          <w:rFonts w:ascii="Times New Roman" w:eastAsia="BIZ UDPゴシック" w:hAnsi="Times New Roman" w:cs="Times New Roman" w:hint="eastAsia"/>
          <w:sz w:val="24"/>
        </w:rPr>
        <w:t>年平均気温において、</w:t>
      </w:r>
      <w:r w:rsidRPr="00622EC2">
        <w:rPr>
          <w:rFonts w:ascii="BIZ UDPゴシック" w:eastAsia="BIZ UDPゴシック" w:hAnsi="HG丸ｺﾞｼｯｸM-PRO" w:cs="Times New Roman" w:hint="eastAsia"/>
          <w:sz w:val="24"/>
        </w:rPr>
        <w:t>100</w:t>
      </w:r>
      <w:r w:rsidRPr="00622EC2">
        <w:rPr>
          <w:rFonts w:ascii="Times New Roman" w:eastAsia="BIZ UDPゴシック" w:hAnsi="Times New Roman" w:cs="Times New Roman"/>
          <w:sz w:val="24"/>
        </w:rPr>
        <w:t>年あたり</w:t>
      </w:r>
      <w:r w:rsidRPr="00622EC2">
        <w:rPr>
          <w:rFonts w:ascii="Times New Roman" w:eastAsia="BIZ UDPゴシック" w:hAnsi="Times New Roman" w:cs="Times New Roman" w:hint="eastAsia"/>
          <w:sz w:val="24"/>
        </w:rPr>
        <w:t>約</w:t>
      </w:r>
      <w:r w:rsidRPr="0012641A">
        <w:rPr>
          <w:rFonts w:ascii="BIZ UDPゴシック" w:eastAsia="BIZ UDPゴシック" w:hAnsi="HG丸ｺﾞｼｯｸM-PRO" w:cs="Times New Roman"/>
          <w:sz w:val="24"/>
        </w:rPr>
        <w:t>1.3</w:t>
      </w:r>
      <w:r w:rsidRPr="00622EC2">
        <w:rPr>
          <w:rFonts w:eastAsia="BIZ UDPゴシック" w:hAnsi="ＭＳ 明朝" w:cs="ＭＳ 明朝" w:hint="eastAsia"/>
          <w:sz w:val="24"/>
        </w:rPr>
        <w:t>℃</w:t>
      </w:r>
      <w:r w:rsidRPr="00622EC2">
        <w:rPr>
          <w:rFonts w:ascii="Times New Roman" w:eastAsia="BIZ UDPゴシック" w:hAnsi="Times New Roman" w:cs="Times New Roman"/>
          <w:sz w:val="24"/>
        </w:rPr>
        <w:t>の割合で上昇してい</w:t>
      </w:r>
      <w:r w:rsidRPr="00622EC2">
        <w:rPr>
          <w:rFonts w:ascii="Times New Roman" w:eastAsia="BIZ UDPゴシック" w:hAnsi="Times New Roman" w:cs="Times New Roman" w:hint="eastAsia"/>
          <w:sz w:val="24"/>
        </w:rPr>
        <w:t>ます。</w:t>
      </w:r>
      <w:r w:rsidR="00721D81">
        <w:rPr>
          <w:rFonts w:ascii="Times New Roman" w:eastAsia="BIZ UDPゴシック" w:hAnsi="Times New Roman" w:cs="Times New Roman" w:hint="eastAsia"/>
          <w:sz w:val="24"/>
        </w:rPr>
        <w:t>また、猛暑日</w:t>
      </w:r>
      <w:r w:rsidR="007618B9">
        <w:rPr>
          <w:rFonts w:ascii="Times New Roman" w:eastAsia="BIZ UDPゴシック" w:hAnsi="Times New Roman" w:cs="Times New Roman" w:hint="eastAsia"/>
          <w:sz w:val="24"/>
        </w:rPr>
        <w:t>の年間</w:t>
      </w:r>
      <w:r w:rsidR="00721D81">
        <w:rPr>
          <w:rFonts w:ascii="Times New Roman" w:eastAsia="BIZ UDPゴシック" w:hAnsi="Times New Roman" w:cs="Times New Roman" w:hint="eastAsia"/>
          <w:sz w:val="24"/>
        </w:rPr>
        <w:t>日数</w:t>
      </w:r>
      <w:r w:rsidR="007618B9">
        <w:rPr>
          <w:rFonts w:ascii="Times New Roman" w:eastAsia="BIZ UDPゴシック" w:hAnsi="Times New Roman" w:cs="Times New Roman" w:hint="eastAsia"/>
          <w:sz w:val="24"/>
        </w:rPr>
        <w:t>、</w:t>
      </w:r>
      <w:r w:rsidR="007618B9" w:rsidRPr="001A65DD">
        <w:rPr>
          <w:rFonts w:ascii="BIZ UDPゴシック" w:eastAsia="BIZ UDPゴシック" w:hAnsi="BIZ UDPゴシック" w:cs="Times New Roman" w:hint="eastAsia"/>
          <w:sz w:val="24"/>
        </w:rPr>
        <w:t>1</w:t>
      </w:r>
      <w:r w:rsidR="007618B9">
        <w:rPr>
          <w:rFonts w:ascii="Times New Roman" w:eastAsia="BIZ UDPゴシック" w:hAnsi="Times New Roman" w:cs="Times New Roman" w:hint="eastAsia"/>
          <w:sz w:val="24"/>
        </w:rPr>
        <w:t>時間降水量</w:t>
      </w:r>
      <w:r w:rsidR="007618B9" w:rsidRPr="001A65DD">
        <w:rPr>
          <w:rFonts w:ascii="BIZ UDPゴシック" w:eastAsia="BIZ UDPゴシック" w:hAnsi="BIZ UDPゴシック" w:cs="Times New Roman" w:hint="eastAsia"/>
          <w:sz w:val="24"/>
        </w:rPr>
        <w:t>3</w:t>
      </w:r>
      <w:r w:rsidR="007618B9" w:rsidRPr="001A65DD">
        <w:rPr>
          <w:rFonts w:ascii="BIZ UDPゴシック" w:eastAsia="BIZ UDPゴシック" w:hAnsi="BIZ UDPゴシック" w:cs="Times New Roman"/>
          <w:sz w:val="24"/>
        </w:rPr>
        <w:t>0</w:t>
      </w:r>
      <w:r w:rsidR="00372AAA">
        <w:rPr>
          <w:rFonts w:ascii="BIZ UDPゴシック" w:eastAsia="BIZ UDPゴシック" w:hAnsi="BIZ UDPゴシック" w:cs="Times New Roman" w:hint="eastAsia"/>
          <w:sz w:val="24"/>
        </w:rPr>
        <w:t>㎜</w:t>
      </w:r>
      <w:r w:rsidR="007618B9">
        <w:rPr>
          <w:rFonts w:ascii="Times New Roman" w:eastAsia="BIZ UDPゴシック" w:hAnsi="Times New Roman" w:cs="Times New Roman" w:hint="eastAsia"/>
          <w:sz w:val="24"/>
        </w:rPr>
        <w:t>以上の年間発生回数は、観測開始時点から増加傾向にあります。</w:t>
      </w:r>
    </w:p>
    <w:p w14:paraId="43602006" w14:textId="1C1BE55E" w:rsidR="00D4208F" w:rsidRPr="00622EC2" w:rsidRDefault="00D4208F" w:rsidP="00D4208F">
      <w:pPr>
        <w:rPr>
          <w:rFonts w:ascii="Times New Roman" w:eastAsia="BIZ UDPゴシック" w:hAnsi="Times New Roman" w:cs="Times New Roman"/>
          <w:sz w:val="24"/>
        </w:rPr>
      </w:pPr>
    </w:p>
    <w:p w14:paraId="59B95753" w14:textId="1891DF7F" w:rsidR="00D4208F" w:rsidRDefault="000D04E4" w:rsidP="00D4208F">
      <w:r w:rsidRPr="000D04E4">
        <w:t xml:space="preserve"> </w:t>
      </w:r>
      <w:r>
        <w:rPr>
          <w:noProof/>
        </w:rPr>
        <w:drawing>
          <wp:inline distT="0" distB="0" distL="0" distR="0" wp14:anchorId="0F4E210D" wp14:editId="43543AFD">
            <wp:extent cx="5257711" cy="3143250"/>
            <wp:effectExtent l="0" t="0" r="0" b="0"/>
            <wp:docPr id="2024887592" name="図 2" descr="グラフ&#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4887592" name="図 2" descr="グラフ&#10;&#10;自動的に生成された説明"/>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64993" cy="3147603"/>
                    </a:xfrm>
                    <a:prstGeom prst="rect">
                      <a:avLst/>
                    </a:prstGeom>
                    <a:noFill/>
                    <a:ln>
                      <a:noFill/>
                    </a:ln>
                  </pic:spPr>
                </pic:pic>
              </a:graphicData>
            </a:graphic>
          </wp:inline>
        </w:drawing>
      </w:r>
      <w:r w:rsidR="00D4208F" w:rsidRPr="005843C5">
        <w:t xml:space="preserve"> </w:t>
      </w:r>
    </w:p>
    <w:p w14:paraId="3658007E" w14:textId="1608AD3F" w:rsidR="00D4208F" w:rsidRDefault="00D4208F" w:rsidP="00D4208F">
      <w:pPr>
        <w:spacing w:before="240" w:line="120" w:lineRule="exact"/>
        <w:rPr>
          <w:rFonts w:asciiTheme="majorEastAsia" w:eastAsiaTheme="majorEastAsia" w:hAnsiTheme="majorEastAsia"/>
        </w:rPr>
      </w:pPr>
      <w:r>
        <w:rPr>
          <w:rFonts w:asciiTheme="majorEastAsia" w:eastAsiaTheme="majorEastAsia" w:hAnsiTheme="majorEastAsia" w:hint="eastAsia"/>
        </w:rPr>
        <w:t xml:space="preserve">出典：仙台管区気象台　</w:t>
      </w:r>
      <w:r w:rsidR="000D04E4">
        <w:rPr>
          <w:rFonts w:asciiTheme="majorEastAsia" w:eastAsiaTheme="majorEastAsia" w:hAnsiTheme="majorEastAsia" w:hint="eastAsia"/>
        </w:rPr>
        <w:t>東北地方のこれまでの気候の変化</w:t>
      </w:r>
    </w:p>
    <w:p w14:paraId="708C1EF9" w14:textId="67D7E9BB" w:rsidR="00D4208F" w:rsidRPr="00C826D1" w:rsidRDefault="000D04E4" w:rsidP="00E91C26">
      <w:pPr>
        <w:rPr>
          <w:rFonts w:asciiTheme="majorEastAsia" w:eastAsiaTheme="majorEastAsia" w:hAnsiTheme="majorEastAsia"/>
        </w:rPr>
      </w:pPr>
      <w:r w:rsidRPr="000D04E4">
        <w:rPr>
          <w:rFonts w:asciiTheme="majorEastAsia" w:eastAsiaTheme="majorEastAsia" w:hAnsiTheme="majorEastAsia"/>
        </w:rPr>
        <w:t>https://www.data.jma.go.jp/sendai/knowledge/climate/region/tohoku/observation.html</w:t>
      </w:r>
      <w:r w:rsidRPr="000D04E4" w:rsidDel="000D04E4">
        <w:rPr>
          <w:rFonts w:asciiTheme="majorEastAsia" w:eastAsiaTheme="majorEastAsia" w:hAnsiTheme="majorEastAsia"/>
        </w:rPr>
        <w:t xml:space="preserve"> </w:t>
      </w:r>
      <w:r>
        <w:rPr>
          <w:noProof/>
        </w:rPr>
        <w:lastRenderedPageBreak/>
        <w:drawing>
          <wp:inline distT="0" distB="0" distL="0" distR="0" wp14:anchorId="6D0E79CC" wp14:editId="612E9E8C">
            <wp:extent cx="5400040" cy="3228340"/>
            <wp:effectExtent l="0" t="0" r="0" b="0"/>
            <wp:docPr id="568106258" name="図 3" descr="グラフ, 棒グラフ&#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8106258" name="図 3" descr="グラフ, 棒グラフ&#10;&#10;自動的に生成された説明"/>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00040" cy="3228340"/>
                    </a:xfrm>
                    <a:prstGeom prst="rect">
                      <a:avLst/>
                    </a:prstGeom>
                    <a:noFill/>
                    <a:ln>
                      <a:noFill/>
                    </a:ln>
                  </pic:spPr>
                </pic:pic>
              </a:graphicData>
            </a:graphic>
          </wp:inline>
        </w:drawing>
      </w:r>
      <w:r w:rsidR="00D4208F" w:rsidRPr="00C826D1">
        <w:rPr>
          <w:rFonts w:asciiTheme="majorEastAsia" w:eastAsiaTheme="majorEastAsia" w:hAnsiTheme="majorEastAsia" w:hint="eastAsia"/>
        </w:rPr>
        <w:t>出典：気候変動適応情報プラットフォーム（</w:t>
      </w:r>
      <w:r w:rsidR="00D4208F" w:rsidRPr="00C826D1">
        <w:rPr>
          <w:rFonts w:asciiTheme="majorEastAsia" w:eastAsiaTheme="majorEastAsia" w:hAnsiTheme="majorEastAsia"/>
        </w:rPr>
        <w:t>A-PLAT）（気象庁作成</w:t>
      </w:r>
      <w:r w:rsidR="00D4208F" w:rsidRPr="00C826D1">
        <w:rPr>
          <w:rFonts w:asciiTheme="majorEastAsia" w:eastAsiaTheme="majorEastAsia" w:hAnsiTheme="majorEastAsia" w:hint="eastAsia"/>
        </w:rPr>
        <w:t>）</w:t>
      </w:r>
    </w:p>
    <w:p w14:paraId="4A8D347C" w14:textId="66E0D0B5" w:rsidR="00D4208F" w:rsidRDefault="00D4208F" w:rsidP="00D4208F">
      <w:pPr>
        <w:spacing w:line="240" w:lineRule="exact"/>
        <w:rPr>
          <w:rFonts w:asciiTheme="majorEastAsia" w:eastAsiaTheme="majorEastAsia" w:hAnsiTheme="majorEastAsia"/>
        </w:rPr>
      </w:pPr>
      <w:r w:rsidRPr="00C826D1">
        <w:rPr>
          <w:rFonts w:asciiTheme="majorEastAsia" w:eastAsiaTheme="majorEastAsia" w:hAnsiTheme="majorEastAsia"/>
        </w:rPr>
        <w:t>https://adaptation-platform.nies.go.jp/map/Yamagata/index_past.html</w:t>
      </w:r>
    </w:p>
    <w:p w14:paraId="262366F8" w14:textId="77777777" w:rsidR="00D4208F" w:rsidRPr="00EA0F7C" w:rsidRDefault="00D4208F" w:rsidP="00D4208F">
      <w:pPr>
        <w:spacing w:line="200" w:lineRule="exact"/>
        <w:rPr>
          <w:rFonts w:asciiTheme="majorEastAsia" w:eastAsiaTheme="majorEastAsia" w:hAnsiTheme="majorEastAsia"/>
        </w:rPr>
      </w:pPr>
    </w:p>
    <w:p w14:paraId="3731FD7A" w14:textId="5D7A9A95" w:rsidR="00D4208F" w:rsidRDefault="000D04E4" w:rsidP="00D4208F">
      <w:pPr>
        <w:rPr>
          <w:rFonts w:asciiTheme="majorEastAsia" w:eastAsiaTheme="majorEastAsia" w:hAnsiTheme="majorEastAsia"/>
        </w:rPr>
      </w:pPr>
      <w:r w:rsidRPr="000D04E4">
        <w:t xml:space="preserve"> </w:t>
      </w:r>
      <w:r>
        <w:rPr>
          <w:noProof/>
        </w:rPr>
        <w:drawing>
          <wp:inline distT="0" distB="0" distL="0" distR="0" wp14:anchorId="25092B46" wp14:editId="3A3ED0AB">
            <wp:extent cx="5400040" cy="3228340"/>
            <wp:effectExtent l="0" t="0" r="0" b="0"/>
            <wp:docPr id="908250565" name="図 4" descr="グラフ, ヒストグラム&#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8250565" name="図 4" descr="グラフ, ヒストグラム&#10;&#10;自動的に生成された説明"/>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00040" cy="3228340"/>
                    </a:xfrm>
                    <a:prstGeom prst="rect">
                      <a:avLst/>
                    </a:prstGeom>
                    <a:noFill/>
                    <a:ln>
                      <a:noFill/>
                    </a:ln>
                  </pic:spPr>
                </pic:pic>
              </a:graphicData>
            </a:graphic>
          </wp:inline>
        </w:drawing>
      </w:r>
    </w:p>
    <w:p w14:paraId="13D612CE" w14:textId="19545CF4" w:rsidR="00D4208F" w:rsidRDefault="00D4208F" w:rsidP="00D4208F">
      <w:pPr>
        <w:spacing w:before="240" w:line="120" w:lineRule="exact"/>
        <w:rPr>
          <w:rFonts w:asciiTheme="majorEastAsia" w:eastAsiaTheme="majorEastAsia" w:hAnsiTheme="majorEastAsia"/>
        </w:rPr>
      </w:pPr>
      <w:r>
        <w:rPr>
          <w:rFonts w:asciiTheme="majorEastAsia" w:eastAsiaTheme="majorEastAsia" w:hAnsiTheme="majorEastAsia" w:hint="eastAsia"/>
        </w:rPr>
        <w:t xml:space="preserve">出典：仙台管区気象台　</w:t>
      </w:r>
      <w:r w:rsidR="000D04E4">
        <w:rPr>
          <w:rFonts w:asciiTheme="majorEastAsia" w:eastAsiaTheme="majorEastAsia" w:hAnsiTheme="majorEastAsia" w:hint="eastAsia"/>
        </w:rPr>
        <w:t>東北地方のこれまでの気候の変化</w:t>
      </w:r>
    </w:p>
    <w:p w14:paraId="169C2861" w14:textId="547EC7A5" w:rsidR="00D4208F" w:rsidRDefault="000D04E4" w:rsidP="00D4208F">
      <w:pPr>
        <w:spacing w:before="240" w:line="120" w:lineRule="exact"/>
        <w:rPr>
          <w:rFonts w:asciiTheme="majorEastAsia" w:eastAsiaTheme="majorEastAsia" w:hAnsiTheme="majorEastAsia"/>
        </w:rPr>
      </w:pPr>
      <w:r w:rsidRPr="000D04E4">
        <w:rPr>
          <w:rFonts w:asciiTheme="majorEastAsia" w:eastAsiaTheme="majorEastAsia" w:hAnsiTheme="majorEastAsia"/>
        </w:rPr>
        <w:t>https://www.data.jma.go.jp/sendai/knowledge/climate/region/tohoku/observation.html</w:t>
      </w:r>
    </w:p>
    <w:p w14:paraId="7FC5C5E9" w14:textId="77777777" w:rsidR="00D4208F" w:rsidRDefault="00D4208F" w:rsidP="00D4208F">
      <w:pPr>
        <w:spacing w:before="240" w:line="120" w:lineRule="exact"/>
        <w:rPr>
          <w:rFonts w:asciiTheme="majorEastAsia" w:eastAsiaTheme="majorEastAsia" w:hAnsiTheme="majorEastAsia"/>
        </w:rPr>
      </w:pPr>
    </w:p>
    <w:p w14:paraId="2E160351" w14:textId="77777777" w:rsidR="00217EA2" w:rsidRDefault="00217EA2" w:rsidP="00D4208F">
      <w:pPr>
        <w:spacing w:before="240" w:line="120" w:lineRule="exact"/>
        <w:rPr>
          <w:rFonts w:asciiTheme="majorEastAsia" w:eastAsiaTheme="majorEastAsia" w:hAnsiTheme="majorEastAsia"/>
        </w:rPr>
      </w:pPr>
    </w:p>
    <w:p w14:paraId="61467015" w14:textId="3553A21A" w:rsidR="00D4208F" w:rsidRDefault="00D4208F" w:rsidP="00D4208F">
      <w:pPr>
        <w:spacing w:before="240" w:line="120" w:lineRule="exact"/>
        <w:rPr>
          <w:rFonts w:asciiTheme="majorEastAsia" w:eastAsiaTheme="majorEastAsia" w:hAnsiTheme="majorEastAsia"/>
        </w:rPr>
      </w:pPr>
    </w:p>
    <w:p w14:paraId="4258CE29" w14:textId="493DEE05" w:rsidR="00D4208F" w:rsidRDefault="00000000" w:rsidP="00D4208F">
      <w:r>
        <w:rPr>
          <w:noProof/>
        </w:rPr>
        <w:pict w14:anchorId="06E50200">
          <v:rect id="正方形/長方形 1653435462" o:spid="_x0000_s2071" style="position:absolute;left:0;text-align:left;margin-left:0;margin-top:4.1pt;width:448.9pt;height:208.45pt;z-index:251664384;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" fillcolor="window" strokecolor="red" strokeweight="2.25pt">
            <v:textbox style="mso-next-textbox:#正方形/長方形 1653435462">
              <w:txbxContent>
                <w:p w14:paraId="3F53EED5" w14:textId="77777777" w:rsidR="00D4208F" w:rsidRPr="000F2706" w:rsidRDefault="00D4208F" w:rsidP="00D4208F">
                  <w:pPr>
                    <w:jc w:val="left"/>
                    <w:rPr>
                      <w:rFonts w:ascii="BIZ UDPゴシック" w:eastAsia="BIZ UDPゴシック" w:hAnsi="BIZ UDPゴシック"/>
                      <w:color w:val="000000" w:themeColor="text1"/>
                    </w:rPr>
                  </w:pPr>
                  <w:r w:rsidRPr="000F2706">
                    <w:rPr>
                      <w:rFonts w:ascii="BIZ UDPゴシック" w:eastAsia="BIZ UDPゴシック" w:hAnsi="BIZ UDPゴシック" w:hint="eastAsia"/>
                      <w:color w:val="000000" w:themeColor="text1"/>
                    </w:rPr>
                    <w:t>【ポイント】</w:t>
                  </w:r>
                </w:p>
                <w:p w14:paraId="11FE4A82" w14:textId="77777777" w:rsidR="00D4208F" w:rsidRPr="000F2706" w:rsidRDefault="00D4208F" w:rsidP="00653C76">
                  <w:pPr>
                    <w:pStyle w:val="a3"/>
                    <w:numPr>
                      <w:ilvl w:val="0"/>
                      <w:numId w:val="4"/>
                    </w:numPr>
                    <w:ind w:leftChars="0" w:left="357"/>
                    <w:jc w:val="left"/>
                    <w:rPr>
                      <w:rFonts w:ascii="BIZ UDPゴシック" w:eastAsia="BIZ UDPゴシック" w:hAnsi="BIZ UDPゴシック"/>
                      <w:color w:val="000000" w:themeColor="text1"/>
                    </w:rPr>
                  </w:pPr>
                  <w:r w:rsidRPr="00950450">
                    <w:rPr>
                      <w:rFonts w:ascii="BIZ UDPゴシック" w:eastAsia="BIZ UDPゴシック" w:hAnsi="BIZ UDPゴシック" w:hint="eastAsia"/>
                      <w:color w:val="000000" w:themeColor="text1"/>
                      <w:highlight w:val="yellow"/>
                    </w:rPr>
                    <w:t>山形県</w:t>
                  </w:r>
                  <w:r w:rsidRPr="000F2706">
                    <w:rPr>
                      <w:rFonts w:ascii="BIZ UDPゴシック" w:eastAsia="BIZ UDPゴシック" w:hAnsi="BIZ UDPゴシック" w:hint="eastAsia"/>
                      <w:color w:val="000000" w:themeColor="text1"/>
                    </w:rPr>
                    <w:t>内の気象概況については、</w:t>
                  </w:r>
                  <w:r w:rsidRPr="00950450">
                    <w:rPr>
                      <w:rFonts w:ascii="BIZ UDPゴシック" w:eastAsia="BIZ UDPゴシック" w:hAnsi="BIZ UDPゴシック" w:hint="eastAsia"/>
                      <w:color w:val="000000" w:themeColor="text1"/>
                      <w:highlight w:val="yellow"/>
                    </w:rPr>
                    <w:t>山形、酒田、新庄</w:t>
                  </w:r>
                  <w:r w:rsidRPr="000F2706">
                    <w:rPr>
                      <w:rFonts w:ascii="BIZ UDPゴシック" w:eastAsia="BIZ UDPゴシック" w:hAnsi="BIZ UDPゴシック" w:hint="eastAsia"/>
                      <w:color w:val="000000" w:themeColor="text1"/>
                    </w:rPr>
                    <w:t>観測所の長期傾向のデータ（年平均気温）があります。最寄り観測所に関するデータを記載することで、より現況を捉えることができます。</w:t>
                  </w:r>
                </w:p>
                <w:p w14:paraId="637D0AA2" w14:textId="77777777" w:rsidR="00D4208F" w:rsidRPr="000F2706" w:rsidRDefault="00D4208F" w:rsidP="00653C76">
                  <w:pPr>
                    <w:pStyle w:val="a3"/>
                    <w:ind w:leftChars="0" w:left="357"/>
                    <w:jc w:val="left"/>
                    <w:rPr>
                      <w:rFonts w:ascii="BIZ UDPゴシック" w:eastAsia="BIZ UDPゴシック" w:hAnsi="BIZ UDPゴシック"/>
                      <w:color w:val="000000" w:themeColor="text1"/>
                    </w:rPr>
                  </w:pPr>
                  <w:r w:rsidRPr="000F2706">
                    <w:rPr>
                      <w:rFonts w:ascii="BIZ UDPゴシック" w:eastAsia="BIZ UDPゴシック" w:hAnsi="BIZ UDPゴシック" w:hint="eastAsia"/>
                      <w:color w:val="000000" w:themeColor="text1"/>
                    </w:rPr>
                    <w:t>＜仙台管区気象台ホームページ＞</w:t>
                  </w:r>
                </w:p>
                <w:p w14:paraId="4F0DC58A" w14:textId="0E3BCF20" w:rsidR="00D4208F" w:rsidRPr="000F2706" w:rsidRDefault="00D4208F" w:rsidP="00653C76">
                  <w:pPr>
                    <w:pStyle w:val="a3"/>
                    <w:ind w:leftChars="0" w:left="357"/>
                    <w:jc w:val="left"/>
                    <w:rPr>
                      <w:rFonts w:ascii="BIZ UDPゴシック" w:eastAsia="BIZ UDPゴシック" w:hAnsi="BIZ UDPゴシック"/>
                      <w:color w:val="000000" w:themeColor="text1"/>
                    </w:rPr>
                  </w:pPr>
                  <w:r w:rsidRPr="000F2706">
                    <w:rPr>
                      <w:rFonts w:ascii="BIZ UDPゴシック" w:eastAsia="BIZ UDPゴシック" w:hAnsi="BIZ UDPゴシック" w:hint="eastAsia"/>
                      <w:color w:val="000000" w:themeColor="text1"/>
                    </w:rPr>
                    <w:t>（</w:t>
                  </w:r>
                  <w:r w:rsidR="000D04E4">
                    <w:rPr>
                      <w:rFonts w:ascii="BIZ UDPゴシック" w:eastAsia="BIZ UDPゴシック" w:hAnsi="BIZ UDPゴシック" w:hint="eastAsia"/>
                      <w:color w:val="000000" w:themeColor="text1"/>
                    </w:rPr>
                    <w:t>東北地方</w:t>
                  </w:r>
                  <w:r w:rsidRPr="000F2706">
                    <w:rPr>
                      <w:rFonts w:ascii="BIZ UDPゴシック" w:eastAsia="BIZ UDPゴシック" w:hAnsi="BIZ UDPゴシック" w:hint="eastAsia"/>
                      <w:color w:val="000000" w:themeColor="text1"/>
                    </w:rPr>
                    <w:t>の気候の変化）</w:t>
                  </w:r>
                </w:p>
                <w:p w14:paraId="25E1CEB2" w14:textId="50BAADD9" w:rsidR="00D4208F" w:rsidRPr="000F2706" w:rsidRDefault="000D04E4" w:rsidP="00653C76">
                  <w:pPr>
                    <w:pStyle w:val="a3"/>
                    <w:numPr>
                      <w:ilvl w:val="0"/>
                      <w:numId w:val="4"/>
                    </w:numPr>
                    <w:ind w:leftChars="0" w:left="357"/>
                    <w:jc w:val="left"/>
                    <w:rPr>
                      <w:rFonts w:ascii="BIZ UDPゴシック" w:eastAsia="BIZ UDPゴシック" w:hAnsi="BIZ UDPゴシック"/>
                      <w:color w:val="000000" w:themeColor="text1"/>
                    </w:rPr>
                  </w:pPr>
                  <w:r w:rsidRPr="00E91C26">
                    <w:rPr>
                      <w:rFonts w:ascii="BIZ UDPゴシック" w:eastAsia="BIZ UDPゴシック" w:hAnsi="BIZ UDPゴシック"/>
                      <w:sz w:val="20"/>
                      <w:szCs w:val="20"/>
                    </w:rPr>
                    <w:t>https://www.data.jma.go.jp/sendai/knowledge/climate/region/top.html</w:t>
                  </w:r>
                  <w:r w:rsidR="00D4208F" w:rsidRPr="000F2706">
                    <w:rPr>
                      <w:rFonts w:ascii="BIZ UDPゴシック" w:eastAsia="BIZ UDPゴシック" w:hAnsi="BIZ UDPゴシック" w:hint="eastAsia"/>
                      <w:color w:val="000000" w:themeColor="text1"/>
                    </w:rPr>
                    <w:t xml:space="preserve"> </w:t>
                  </w:r>
                  <w:r w:rsidR="00353F2D" w:rsidRPr="000F2706">
                    <w:rPr>
                      <w:rFonts w:ascii="BIZ UDPゴシック" w:eastAsia="BIZ UDPゴシック" w:hAnsi="BIZ UDPゴシック" w:hint="eastAsia"/>
                      <w:color w:val="000000" w:themeColor="text1"/>
                    </w:rPr>
                    <w:t>適応計画</w:t>
                  </w:r>
                  <w:r w:rsidR="00D4208F" w:rsidRPr="000F2706">
                    <w:rPr>
                      <w:rFonts w:ascii="BIZ UDPゴシック" w:eastAsia="BIZ UDPゴシック" w:hAnsi="BIZ UDPゴシック" w:hint="eastAsia"/>
                      <w:color w:val="000000" w:themeColor="text1"/>
                    </w:rPr>
                    <w:t>作成支援ツールを使うことで、選択した市区町村の最寄りの観測データ、グラフを取得可能です。</w:t>
                  </w:r>
                </w:p>
              </w:txbxContent>
            </v:textbox>
            <w10:wrap anchorx="margin"/>
          </v:rect>
        </w:pict>
      </w:r>
    </w:p>
    <w:p w14:paraId="63E9D2C9" w14:textId="6A4D8215" w:rsidR="00D4208F" w:rsidRPr="001B1830" w:rsidRDefault="00D4208F" w:rsidP="00D4208F">
      <w:pPr>
        <w:spacing w:before="240" w:line="120" w:lineRule="exact"/>
        <w:rPr>
          <w:rFonts w:asciiTheme="majorEastAsia" w:eastAsiaTheme="majorEastAsia" w:hAnsiTheme="majorEastAsia"/>
        </w:rPr>
      </w:pPr>
      <w:r w:rsidRPr="001B1830">
        <w:rPr>
          <w:rFonts w:asciiTheme="majorEastAsia" w:eastAsiaTheme="majorEastAsia" w:hAnsiTheme="majorEastAsia" w:hint="eastAsia"/>
        </w:rPr>
        <w:t>気候変動の将来予測</w:t>
      </w:r>
    </w:p>
    <w:p w14:paraId="1C484555" w14:textId="4E502BB5" w:rsidR="00D4208F" w:rsidRPr="001B1830" w:rsidRDefault="00D4208F" w:rsidP="00D4208F">
      <w:pPr>
        <w:spacing w:before="240" w:line="120" w:lineRule="exact"/>
        <w:rPr>
          <w:rFonts w:asciiTheme="majorEastAsia" w:eastAsiaTheme="majorEastAsia" w:hAnsiTheme="majorEastAsia"/>
        </w:rPr>
      </w:pPr>
      <w:r w:rsidRPr="001B1830">
        <w:rPr>
          <w:rFonts w:asciiTheme="majorEastAsia" w:eastAsiaTheme="majorEastAsia" w:hAnsiTheme="majorEastAsia" w:hint="eastAsia"/>
        </w:rPr>
        <w:t>年平均気温について、宮崎県では、厳しい温暖化対策をとらない場合（</w:t>
      </w:r>
      <w:r w:rsidRPr="001B1830">
        <w:rPr>
          <w:rFonts w:asciiTheme="majorEastAsia" w:eastAsiaTheme="majorEastAsia" w:hAnsiTheme="majorEastAsia"/>
        </w:rPr>
        <w:t>RCP8.5シナリオ）、21世紀末（2076年～2095年）には現在 （1980年～1999年）よりも年平均気温が約4.0℃高くなると予測されています。パリ協定の「2℃目標」が達成された状況下であり得るシナリオ（RCP2.6シナリオ）では、21世紀末（2076年～2095年）には現在（1980年～1999年）よりも年平均気温が約1.3℃高くなると予測されています。</w:t>
      </w:r>
    </w:p>
    <w:p w14:paraId="1B989F54" w14:textId="0991C743" w:rsidR="00D4208F" w:rsidRPr="001B1830" w:rsidRDefault="00D4208F" w:rsidP="00D4208F">
      <w:pPr>
        <w:spacing w:before="240" w:line="120" w:lineRule="exact"/>
        <w:rPr>
          <w:rFonts w:asciiTheme="majorEastAsia" w:eastAsiaTheme="majorEastAsia" w:hAnsiTheme="majorEastAsia"/>
        </w:rPr>
      </w:pPr>
      <w:r w:rsidRPr="001B1830">
        <w:rPr>
          <w:rFonts w:asciiTheme="majorEastAsia" w:eastAsiaTheme="majorEastAsia" w:hAnsiTheme="majorEastAsia" w:hint="eastAsia"/>
        </w:rPr>
        <w:t>また、猛暑日・熱帯夜について、</w:t>
      </w:r>
      <w:r w:rsidRPr="001B1830">
        <w:rPr>
          <w:rFonts w:asciiTheme="majorEastAsia" w:eastAsiaTheme="majorEastAsia" w:hAnsiTheme="majorEastAsia"/>
        </w:rPr>
        <w:t>RCP8.5シナリオでは、猛暑日が100年間で年間約28日、熱帯夜も約64日増加すると予測されています。RCP2.6シナリオでは、猛暑日が100年間で年間約3日増加し、熱帯夜も約16日増加すると予測されています。</w:t>
      </w:r>
    </w:p>
    <w:p w14:paraId="49251E00" w14:textId="74E37640" w:rsidR="00D4208F" w:rsidRPr="001B1830" w:rsidRDefault="00D4208F" w:rsidP="00D4208F">
      <w:pPr>
        <w:spacing w:before="240" w:line="120" w:lineRule="exact"/>
        <w:rPr>
          <w:rFonts w:asciiTheme="majorEastAsia" w:eastAsiaTheme="majorEastAsia" w:hAnsiTheme="majorEastAsia"/>
        </w:rPr>
      </w:pPr>
      <w:r w:rsidRPr="001B1830">
        <w:rPr>
          <w:rFonts w:asciiTheme="majorEastAsia" w:eastAsiaTheme="majorEastAsia" w:hAnsiTheme="majorEastAsia" w:hint="eastAsia"/>
        </w:rPr>
        <w:t>また、大雨に関して、</w:t>
      </w:r>
      <w:r w:rsidRPr="001B1830">
        <w:rPr>
          <w:rFonts w:asciiTheme="majorEastAsia" w:eastAsiaTheme="majorEastAsia" w:hAnsiTheme="majorEastAsia"/>
        </w:rPr>
        <w:t>RCP8.5シナリオでは、20世紀末と比べ21世紀末（2076年～2095年）には現在 （1980年～1999年）よりも1時間降水量が50㎜以上となるような短時間強雨の頻度は約2.0倍になると予測されています。RCP2.6シナリオでは、21世紀末（2076年～2095年）には現在（1980年～1999年）よりも約1.5倍になると予測されています。</w:t>
      </w:r>
    </w:p>
    <w:p w14:paraId="2FFCC097" w14:textId="77777777" w:rsidR="00D4208F" w:rsidRPr="001B1830" w:rsidRDefault="00D4208F" w:rsidP="00D4208F">
      <w:pPr>
        <w:spacing w:before="240" w:line="120" w:lineRule="exact"/>
        <w:rPr>
          <w:rFonts w:asciiTheme="majorEastAsia" w:eastAsiaTheme="majorEastAsia" w:hAnsiTheme="majorEastAsia"/>
        </w:rPr>
      </w:pPr>
    </w:p>
    <w:p w14:paraId="0E752B7D" w14:textId="77777777" w:rsidR="00D4208F" w:rsidRDefault="00D4208F" w:rsidP="00D4208F">
      <w:pPr>
        <w:spacing w:before="240" w:line="120" w:lineRule="exact"/>
        <w:rPr>
          <w:rFonts w:asciiTheme="majorEastAsia" w:eastAsiaTheme="majorEastAsia" w:hAnsiTheme="majorEastAsia"/>
        </w:rPr>
      </w:pPr>
    </w:p>
    <w:p w14:paraId="40120A97" w14:textId="17387C6F" w:rsidR="00D4208F" w:rsidRDefault="00D4208F" w:rsidP="00D4208F">
      <w:pPr>
        <w:spacing w:before="240" w:line="120" w:lineRule="exact"/>
        <w:rPr>
          <w:rFonts w:asciiTheme="majorEastAsia" w:eastAsiaTheme="majorEastAsia" w:hAnsiTheme="majorEastAsia"/>
        </w:rPr>
      </w:pPr>
    </w:p>
    <w:p w14:paraId="0F2D14D5" w14:textId="77777777" w:rsidR="00D4208F" w:rsidRDefault="00D4208F" w:rsidP="00D4208F">
      <w:pPr>
        <w:spacing w:before="240" w:line="120" w:lineRule="exact"/>
        <w:rPr>
          <w:rFonts w:asciiTheme="majorEastAsia" w:eastAsiaTheme="majorEastAsia" w:hAnsiTheme="majorEastAsia"/>
        </w:rPr>
      </w:pPr>
    </w:p>
    <w:p w14:paraId="29D7F58A" w14:textId="02B70B3B" w:rsidR="001A65DD" w:rsidRDefault="00000000" w:rsidP="00D4208F">
      <w:pPr>
        <w:spacing w:before="240" w:line="120" w:lineRule="exact"/>
        <w:rPr>
          <w:rFonts w:asciiTheme="majorEastAsia" w:eastAsiaTheme="majorEastAsia" w:hAnsiTheme="majorEastAsia"/>
        </w:rPr>
      </w:pPr>
      <w:r>
        <w:rPr>
          <w:noProof/>
        </w:rPr>
        <w:pict w14:anchorId="395642D3">
          <v:shape id="_x0000_s2070" type="#_x0000_t62" style="position:absolute;left:0;text-align:left;margin-left:8.45pt;margin-top:14.95pt;width:95.5pt;height:58.3pt;z-index:251673600;visibility:visible;mso-wrap-distance-left:9pt;mso-wrap-distance-top:0;mso-wrap-distance-right:9pt;mso-wrap-distance-bottom:0;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" adj="15584,39087" fillcolor="#b4c7e7" stroked="f" strokeweight="1pt">
            <v:textbox style="mso-next-textbox:#_x0000_s2070">
              <w:txbxContent>
                <w:p w14:paraId="76657038" w14:textId="573F820B" w:rsidR="00D4208F" w:rsidRDefault="00D4208F" w:rsidP="001A65DD">
                  <w:pPr>
                    <w:spacing w:line="240" w:lineRule="exact"/>
                    <w:jc w:val="center"/>
                    <w:rPr>
                      <w:rFonts w:ascii="BIZ UDPゴシック" w:eastAsia="BIZ UDPゴシック" w:hAnsi="BIZ UDPゴシック"/>
                      <w:color w:val="000000" w:themeColor="text1"/>
                    </w:rPr>
                  </w:pPr>
                  <w:r>
                    <w:rPr>
                      <w:rFonts w:ascii="BIZ UDPゴシック" w:eastAsia="BIZ UDPゴシック" w:hAnsi="BIZ UDPゴシック" w:hint="eastAsia"/>
                      <w:color w:val="000000" w:themeColor="text1"/>
                    </w:rPr>
                    <w:t>参考：</w:t>
                  </w:r>
                  <w:r w:rsidR="00353F2D">
                    <w:rPr>
                      <w:rFonts w:ascii="BIZ UDPゴシック" w:eastAsia="BIZ UDPゴシック" w:hAnsi="BIZ UDPゴシック" w:hint="eastAsia"/>
                      <w:color w:val="000000" w:themeColor="text1"/>
                    </w:rPr>
                    <w:t>適応計画</w:t>
                  </w:r>
                  <w:r w:rsidRPr="003352FF">
                    <w:rPr>
                      <w:rFonts w:ascii="BIZ UDPゴシック" w:eastAsia="BIZ UDPゴシック" w:hAnsi="BIZ UDPゴシック" w:hint="eastAsia"/>
                      <w:color w:val="000000" w:themeColor="text1"/>
                    </w:rPr>
                    <w:t>作成支援</w:t>
                  </w:r>
                </w:p>
                <w:p w14:paraId="2C8F1D50" w14:textId="77777777" w:rsidR="00D4208F" w:rsidRPr="003352FF" w:rsidRDefault="00D4208F" w:rsidP="001A65DD">
                  <w:pPr>
                    <w:spacing w:line="240" w:lineRule="exact"/>
                    <w:jc w:val="center"/>
                    <w:rPr>
                      <w:rFonts w:ascii="BIZ UDPゴシック" w:eastAsia="BIZ UDPゴシック" w:hAnsi="BIZ UDPゴシック"/>
                      <w:color w:val="000000" w:themeColor="text1"/>
                    </w:rPr>
                  </w:pPr>
                  <w:r w:rsidRPr="003352FF">
                    <w:rPr>
                      <w:rFonts w:ascii="BIZ UDPゴシック" w:eastAsia="BIZ UDPゴシック" w:hAnsi="BIZ UDPゴシック" w:hint="eastAsia"/>
                      <w:color w:val="000000" w:themeColor="text1"/>
                    </w:rPr>
                    <w:t>ツール使用</w:t>
                  </w:r>
                </w:p>
              </w:txbxContent>
            </v:textbox>
          </v:shape>
        </w:pict>
      </w:r>
    </w:p>
    <w:p w14:paraId="01C43935" w14:textId="77777777" w:rsidR="001A65DD" w:rsidRDefault="001A65DD" w:rsidP="00D4208F">
      <w:pPr>
        <w:spacing w:before="240" w:line="120" w:lineRule="exact"/>
        <w:rPr>
          <w:rFonts w:asciiTheme="majorEastAsia" w:eastAsiaTheme="majorEastAsia" w:hAnsiTheme="majorEastAsia"/>
        </w:rPr>
      </w:pPr>
    </w:p>
    <w:p w14:paraId="4AAA66A9" w14:textId="77777777" w:rsidR="001A65DD" w:rsidRDefault="001A65DD" w:rsidP="00D4208F">
      <w:pPr>
        <w:spacing w:before="240" w:line="120" w:lineRule="exact"/>
        <w:rPr>
          <w:rFonts w:asciiTheme="majorEastAsia" w:eastAsiaTheme="majorEastAsia" w:hAnsiTheme="majorEastAsia"/>
        </w:rPr>
      </w:pPr>
    </w:p>
    <w:p w14:paraId="27B1F5E1" w14:textId="77777777" w:rsidR="001A65DD" w:rsidRDefault="001A65DD" w:rsidP="00D4208F">
      <w:pPr>
        <w:spacing w:before="240" w:line="120" w:lineRule="exact"/>
        <w:rPr>
          <w:rFonts w:asciiTheme="majorEastAsia" w:eastAsiaTheme="majorEastAsia" w:hAnsiTheme="majorEastAsia"/>
        </w:rPr>
      </w:pPr>
    </w:p>
    <w:p w14:paraId="38E98F12" w14:textId="680C82E0" w:rsidR="001A65DD" w:rsidRDefault="001A65DD" w:rsidP="00D4208F">
      <w:pPr>
        <w:spacing w:before="240" w:line="120" w:lineRule="exact"/>
        <w:rPr>
          <w:rFonts w:asciiTheme="majorEastAsia" w:eastAsiaTheme="majorEastAsia" w:hAnsiTheme="majorEastAsia"/>
        </w:rPr>
      </w:pPr>
    </w:p>
    <w:p w14:paraId="0EED6D5C" w14:textId="75BAAC81" w:rsidR="001A65DD" w:rsidRDefault="005B0690" w:rsidP="00D4208F">
      <w:pPr>
        <w:spacing w:before="240" w:line="120" w:lineRule="exact"/>
        <w:rPr>
          <w:rFonts w:asciiTheme="majorEastAsia" w:eastAsiaTheme="majorEastAsia" w:hAnsiTheme="majorEastAsia"/>
        </w:rPr>
      </w:pPr>
      <w:r w:rsidRPr="005B0690">
        <w:rPr>
          <w:rFonts w:asciiTheme="majorEastAsia" w:eastAsiaTheme="majorEastAsia" w:hAnsiTheme="majorEastAsia"/>
          <w:noProof/>
        </w:rPr>
        <w:drawing>
          <wp:anchor distT="0" distB="0" distL="114300" distR="114300" simplePos="0" relativeHeight="251666432" behindDoc="0" locked="0" layoutInCell="1" allowOverlap="1" wp14:anchorId="730197A8" wp14:editId="3482B1A2">
            <wp:simplePos x="0" y="0"/>
            <wp:positionH relativeFrom="column">
              <wp:posOffset>976630</wp:posOffset>
            </wp:positionH>
            <wp:positionV relativeFrom="paragraph">
              <wp:posOffset>72390</wp:posOffset>
            </wp:positionV>
            <wp:extent cx="3942715" cy="3839210"/>
            <wp:effectExtent l="0" t="0" r="0" b="0"/>
            <wp:wrapSquare wrapText="bothSides"/>
            <wp:docPr id="1474762581" name="図 1" descr="グラフ, 折れ線グラフ&#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4762581" name="図 1" descr="グラフ, 折れ線グラフ&#10;&#10;自動的に生成された説明"/>
                    <pic:cNvPicPr/>
                  </pic:nvPicPr>
                  <pic:blipFill>
                    <a:blip r:embed="rId20">
                      <a:extLst>
                        <a:ext uri="{28A0092B-C50C-407E-A947-70E740481C1C}">
                          <a14:useLocalDpi xmlns:a14="http://schemas.microsoft.com/office/drawing/2010/main" val="0"/>
                        </a:ext>
                      </a:extLst>
                    </a:blip>
                    <a:stretch>
                      <a:fillRect/>
                    </a:stretch>
                  </pic:blipFill>
                  <pic:spPr>
                    <a:xfrm>
                      <a:off x="0" y="0"/>
                      <a:ext cx="3942715" cy="3839210"/>
                    </a:xfrm>
                    <a:prstGeom prst="rect">
                      <a:avLst/>
                    </a:prstGeom>
                  </pic:spPr>
                </pic:pic>
              </a:graphicData>
            </a:graphic>
            <wp14:sizeRelH relativeFrom="margin">
              <wp14:pctWidth>0</wp14:pctWidth>
            </wp14:sizeRelH>
            <wp14:sizeRelV relativeFrom="margin">
              <wp14:pctHeight>0</wp14:pctHeight>
            </wp14:sizeRelV>
          </wp:anchor>
        </w:drawing>
      </w:r>
    </w:p>
    <w:p w14:paraId="365C101D" w14:textId="2736FBCF" w:rsidR="00D4208F" w:rsidRDefault="00D4208F" w:rsidP="00D4208F">
      <w:pPr>
        <w:spacing w:before="240" w:line="120" w:lineRule="exact"/>
        <w:rPr>
          <w:rFonts w:asciiTheme="majorEastAsia" w:eastAsiaTheme="majorEastAsia" w:hAnsiTheme="majorEastAsia"/>
        </w:rPr>
      </w:pPr>
    </w:p>
    <w:p w14:paraId="04E2F5CA" w14:textId="387F323C" w:rsidR="00D4208F" w:rsidRDefault="00D4208F" w:rsidP="00D4208F">
      <w:pPr>
        <w:spacing w:before="240" w:line="120" w:lineRule="exact"/>
        <w:rPr>
          <w:rFonts w:asciiTheme="majorEastAsia" w:eastAsiaTheme="majorEastAsia" w:hAnsiTheme="majorEastAsia"/>
        </w:rPr>
      </w:pPr>
    </w:p>
    <w:p w14:paraId="11FC0447" w14:textId="27A4FE7C" w:rsidR="00D4208F" w:rsidRDefault="00D4208F" w:rsidP="00D4208F">
      <w:pPr>
        <w:spacing w:before="240" w:line="120" w:lineRule="exact"/>
        <w:rPr>
          <w:rFonts w:asciiTheme="majorEastAsia" w:eastAsiaTheme="majorEastAsia" w:hAnsiTheme="majorEastAsia"/>
        </w:rPr>
      </w:pPr>
    </w:p>
    <w:p w14:paraId="0C3CCC9F" w14:textId="77777777" w:rsidR="00D4208F" w:rsidRDefault="00D4208F" w:rsidP="00D4208F">
      <w:pPr>
        <w:spacing w:before="240" w:line="120" w:lineRule="exact"/>
        <w:rPr>
          <w:rFonts w:asciiTheme="majorEastAsia" w:eastAsiaTheme="majorEastAsia" w:hAnsiTheme="majorEastAsia"/>
        </w:rPr>
      </w:pPr>
    </w:p>
    <w:p w14:paraId="1382A56A" w14:textId="77777777" w:rsidR="00D4208F" w:rsidRDefault="00D4208F" w:rsidP="00D4208F">
      <w:pPr>
        <w:spacing w:before="240" w:line="120" w:lineRule="exact"/>
        <w:rPr>
          <w:rFonts w:asciiTheme="majorEastAsia" w:eastAsiaTheme="majorEastAsia" w:hAnsiTheme="majorEastAsia"/>
        </w:rPr>
      </w:pPr>
    </w:p>
    <w:p w14:paraId="16108916" w14:textId="77777777" w:rsidR="00D4208F" w:rsidRDefault="00D4208F" w:rsidP="00D4208F">
      <w:pPr>
        <w:spacing w:before="240" w:line="120" w:lineRule="exact"/>
        <w:rPr>
          <w:rFonts w:asciiTheme="majorEastAsia" w:eastAsiaTheme="majorEastAsia" w:hAnsiTheme="majorEastAsia"/>
        </w:rPr>
      </w:pPr>
    </w:p>
    <w:p w14:paraId="1367BF9A" w14:textId="77777777" w:rsidR="00D4208F" w:rsidRDefault="00D4208F" w:rsidP="00D4208F">
      <w:pPr>
        <w:spacing w:before="240" w:line="120" w:lineRule="exact"/>
        <w:rPr>
          <w:rFonts w:asciiTheme="majorEastAsia" w:eastAsiaTheme="majorEastAsia" w:hAnsiTheme="majorEastAsia"/>
        </w:rPr>
      </w:pPr>
    </w:p>
    <w:p w14:paraId="0E2E29AD" w14:textId="6BF69BFD" w:rsidR="00D4208F" w:rsidRDefault="00D4208F" w:rsidP="00D4208F">
      <w:pPr>
        <w:spacing w:before="240" w:line="120" w:lineRule="exact"/>
        <w:rPr>
          <w:rFonts w:asciiTheme="majorEastAsia" w:eastAsiaTheme="majorEastAsia" w:hAnsiTheme="majorEastAsia"/>
        </w:rPr>
      </w:pPr>
    </w:p>
    <w:p w14:paraId="1C018434" w14:textId="77777777" w:rsidR="00D4208F" w:rsidRDefault="00D4208F" w:rsidP="00D4208F">
      <w:pPr>
        <w:spacing w:before="240" w:line="120" w:lineRule="exact"/>
        <w:rPr>
          <w:rFonts w:asciiTheme="majorEastAsia" w:eastAsiaTheme="majorEastAsia" w:hAnsiTheme="majorEastAsia"/>
        </w:rPr>
      </w:pPr>
    </w:p>
    <w:p w14:paraId="013974C5" w14:textId="5860D5B3" w:rsidR="00D4208F" w:rsidRDefault="00D4208F" w:rsidP="00D4208F">
      <w:pPr>
        <w:spacing w:before="240" w:line="120" w:lineRule="exact"/>
        <w:rPr>
          <w:rFonts w:asciiTheme="majorEastAsia" w:eastAsiaTheme="majorEastAsia" w:hAnsiTheme="majorEastAsia"/>
        </w:rPr>
      </w:pPr>
    </w:p>
    <w:p w14:paraId="14414DAF" w14:textId="481CF2FB" w:rsidR="00D4208F" w:rsidRDefault="00D4208F" w:rsidP="00D4208F">
      <w:pPr>
        <w:spacing w:before="240" w:line="120" w:lineRule="exact"/>
        <w:rPr>
          <w:rFonts w:asciiTheme="majorEastAsia" w:eastAsiaTheme="majorEastAsia" w:hAnsiTheme="majorEastAsia"/>
        </w:rPr>
      </w:pPr>
    </w:p>
    <w:p w14:paraId="284DFB2F" w14:textId="3C8AC0DD" w:rsidR="00D4208F" w:rsidRDefault="00D4208F" w:rsidP="00D4208F">
      <w:pPr>
        <w:spacing w:before="240" w:line="120" w:lineRule="exact"/>
        <w:rPr>
          <w:rFonts w:asciiTheme="majorEastAsia" w:eastAsiaTheme="majorEastAsia" w:hAnsiTheme="majorEastAsia"/>
        </w:rPr>
      </w:pPr>
    </w:p>
    <w:p w14:paraId="52A9F96D" w14:textId="5B592DDB" w:rsidR="00D4208F" w:rsidRDefault="00D4208F" w:rsidP="00D4208F">
      <w:pPr>
        <w:spacing w:before="240" w:line="120" w:lineRule="exact"/>
        <w:rPr>
          <w:rFonts w:asciiTheme="majorEastAsia" w:eastAsiaTheme="majorEastAsia" w:hAnsiTheme="majorEastAsia"/>
        </w:rPr>
      </w:pPr>
    </w:p>
    <w:p w14:paraId="5DD2A765" w14:textId="77777777" w:rsidR="00D4208F" w:rsidRDefault="00D4208F" w:rsidP="00D4208F">
      <w:pPr>
        <w:spacing w:before="240" w:line="120" w:lineRule="exact"/>
        <w:rPr>
          <w:rFonts w:asciiTheme="majorEastAsia" w:eastAsiaTheme="majorEastAsia" w:hAnsiTheme="majorEastAsia"/>
        </w:rPr>
      </w:pPr>
    </w:p>
    <w:p w14:paraId="756CB949" w14:textId="33F537DD" w:rsidR="00D4208F" w:rsidRDefault="00D4208F" w:rsidP="00D4208F">
      <w:pPr>
        <w:spacing w:before="240" w:line="120" w:lineRule="exact"/>
        <w:rPr>
          <w:rFonts w:asciiTheme="majorEastAsia" w:eastAsiaTheme="majorEastAsia" w:hAnsiTheme="majorEastAsia"/>
        </w:rPr>
      </w:pPr>
    </w:p>
    <w:p w14:paraId="670D1F6D" w14:textId="52617ED5" w:rsidR="00D4208F" w:rsidRDefault="00D4208F" w:rsidP="00D4208F">
      <w:pPr>
        <w:spacing w:before="240" w:line="120" w:lineRule="exact"/>
        <w:rPr>
          <w:rFonts w:asciiTheme="majorEastAsia" w:eastAsiaTheme="majorEastAsia" w:hAnsiTheme="majorEastAsia"/>
        </w:rPr>
      </w:pPr>
    </w:p>
    <w:p w14:paraId="7D7B86D0" w14:textId="10578A4F" w:rsidR="00D4208F" w:rsidRDefault="00D4208F" w:rsidP="00D4208F">
      <w:pPr>
        <w:spacing w:before="240" w:line="120" w:lineRule="exact"/>
        <w:rPr>
          <w:rFonts w:asciiTheme="majorEastAsia" w:eastAsiaTheme="majorEastAsia" w:hAnsiTheme="majorEastAsia"/>
        </w:rPr>
      </w:pPr>
    </w:p>
    <w:p w14:paraId="6F94CA50" w14:textId="77777777" w:rsidR="00653C76" w:rsidRDefault="00653C76" w:rsidP="00D4208F">
      <w:pPr>
        <w:spacing w:before="240" w:line="120" w:lineRule="exact"/>
        <w:rPr>
          <w:rFonts w:asciiTheme="majorEastAsia" w:eastAsiaTheme="majorEastAsia" w:hAnsiTheme="majorEastAsia"/>
        </w:rPr>
      </w:pPr>
    </w:p>
    <w:p w14:paraId="387E5A31" w14:textId="77777777" w:rsidR="001A65DD" w:rsidRPr="004A0B68" w:rsidRDefault="001A65DD" w:rsidP="00D4208F">
      <w:pPr>
        <w:spacing w:before="240" w:line="120" w:lineRule="exact"/>
        <w:rPr>
          <w:rFonts w:asciiTheme="majorEastAsia" w:eastAsiaTheme="majorEastAsia" w:hAnsiTheme="majorEastAsia"/>
          <w:b/>
          <w:bCs/>
        </w:rPr>
      </w:pPr>
    </w:p>
    <w:p w14:paraId="3B9E9939" w14:textId="25AF377C" w:rsidR="00D4208F" w:rsidRPr="00647D5A" w:rsidRDefault="00000000" w:rsidP="004A0B68">
      <w:pPr>
        <w:pStyle w:val="2"/>
        <w:spacing w:after="180"/>
        <w:rPr>
          <w:szCs w:val="24"/>
        </w:rPr>
      </w:pPr>
      <w:bookmarkStart w:id="24" w:name="_Toc151449825"/>
      <w:r>
        <w:rPr>
          <w:rFonts w:ascii="ＭＳ 明朝" w:eastAsia="ＭＳ 明朝" w:hAnsiTheme="minorHAnsi"/>
          <w:b/>
          <w:bCs/>
          <w:noProof/>
          <w:sz w:val="22"/>
        </w:rPr>
        <w:pict w14:anchorId="27F865EA">
          <v:rect id="正方形/長方形 21" o:spid="_x0000_s2092" style="position:absolute;left:0;text-align:left;margin-left:.7pt;margin-top:34.45pt;width:440.25pt;height:55.65pt;z-index:251738112;visibility:visible;mso-wrap-style:square;mso-width-percent:0;mso-wrap-distance-left:9pt;mso-wrap-distance-top:0;mso-wrap-distance-right:9pt;mso-wrap-distance-bottom:0;mso-position-horizontal-relative:text;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" fillcolor="white [3212]" strokecolor="black [3213]">
            <v:shadow on="t" color="black" opacity="26214f" origin="-.5,-.5" offset=".74836mm,.74836mm"/>
            <v:textbox style="mso-next-textbox:#正方形/長方形 21" inset=",0,,0">
              <w:txbxContent>
                <w:p w14:paraId="2244BDF6" w14:textId="77777777" w:rsidR="002211B7" w:rsidRPr="002211B7" w:rsidRDefault="002211B7" w:rsidP="002211B7">
                  <w:pPr>
                    <w:pStyle w:val="a3"/>
                    <w:numPr>
                      <w:ilvl w:val="0"/>
                      <w:numId w:val="3"/>
                    </w:numPr>
                    <w:ind w:leftChars="0"/>
                    <w:jc w:val="left"/>
                    <w:rPr>
                      <w:rFonts w:ascii="BIZ UDPゴシック" w:eastAsia="BIZ UDPゴシック" w:hAnsi="BIZ UDPゴシック" w:cs="Times New Roman"/>
                      <w:b/>
                      <w:color w:val="000000" w:themeColor="text1"/>
                    </w:rPr>
                  </w:pPr>
                  <w:r w:rsidRPr="002211B7">
                    <w:rPr>
                      <w:rFonts w:ascii="BIZ UDPゴシック" w:eastAsia="BIZ UDPゴシック" w:hAnsi="BIZ UDPゴシック" w:hint="eastAsia"/>
                      <w:b/>
                      <w:color w:val="000000" w:themeColor="text1"/>
                    </w:rPr>
                    <w:t>解説</w:t>
                  </w:r>
                </w:p>
                <w:p w14:paraId="42384169" w14:textId="77777777" w:rsidR="002211B7" w:rsidRPr="002211B7" w:rsidRDefault="002211B7" w:rsidP="002211B7">
                  <w:pPr>
                    <w:ind w:firstLineChars="100" w:firstLine="220"/>
                    <w:jc w:val="left"/>
                    <w:rPr>
                      <w:rFonts w:ascii="BIZ UDPゴシック" w:eastAsia="BIZ UDPゴシック" w:hAnsi="BIZ UDPゴシック"/>
                      <w:color w:val="000000" w:themeColor="text1"/>
                      <w:szCs w:val="24"/>
                    </w:rPr>
                  </w:pPr>
                  <w:r w:rsidRPr="002211B7">
                    <w:rPr>
                      <w:rFonts w:ascii="BIZ UDPゴシック" w:eastAsia="BIZ UDPゴシック" w:hAnsi="BIZ UDPゴシック" w:hint="eastAsia"/>
                      <w:color w:val="000000" w:themeColor="text1"/>
                      <w:szCs w:val="24"/>
                    </w:rPr>
                    <w:t>地方公共団体の各分野に及ぼす影響が大きいと考えられる気象（気温、降水等）の将来の変化について、可能であれば、図表やデータも用いて記載します。</w:t>
                  </w:r>
                </w:p>
              </w:txbxContent>
            </v:textbox>
            <w10:wrap type="square"/>
          </v:rect>
        </w:pict>
      </w:r>
      <w:r w:rsidR="009F7DDE" w:rsidRPr="004A0B68">
        <w:rPr>
          <w:b/>
          <w:bCs/>
          <w:szCs w:val="24"/>
        </w:rPr>
        <w:t xml:space="preserve"> </w:t>
      </w:r>
      <w:bookmarkEnd w:id="24"/>
      <w:r w:rsidR="005A0F65" w:rsidRPr="00647D5A">
        <w:rPr>
          <w:rFonts w:hint="eastAsia"/>
        </w:rPr>
        <w:t>将来の○○市</w:t>
      </w:r>
      <w:r w:rsidR="001A289E">
        <w:rPr>
          <w:rFonts w:hint="eastAsia"/>
        </w:rPr>
        <w:t>町村</w:t>
      </w:r>
      <w:r w:rsidR="005A0F65" w:rsidRPr="00647D5A">
        <w:rPr>
          <w:rFonts w:hint="eastAsia"/>
        </w:rPr>
        <w:t>の気候・気象の変化</w:t>
      </w:r>
    </w:p>
    <w:p w14:paraId="6531B2B0" w14:textId="4F973486" w:rsidR="002211B7" w:rsidRPr="005F6830" w:rsidRDefault="002211B7" w:rsidP="000F2706">
      <w:pPr>
        <w:rPr>
          <w:rFonts w:ascii="BIZ UDPゴシック" w:eastAsia="BIZ UDPゴシック" w:hAnsi="BIZ UDPゴシック"/>
          <w:sz w:val="24"/>
          <w:szCs w:val="24"/>
        </w:rPr>
      </w:pPr>
    </w:p>
    <w:p w14:paraId="2A997449" w14:textId="2E87BAE2" w:rsidR="00D4208F" w:rsidRPr="005F6830" w:rsidRDefault="00D4208F" w:rsidP="000F2706">
      <w:pPr>
        <w:ind w:firstLineChars="100" w:firstLine="240"/>
        <w:rPr>
          <w:rFonts w:ascii="BIZ UDPゴシック" w:eastAsia="BIZ UDPゴシック" w:hAnsi="BIZ UDPゴシック"/>
          <w:sz w:val="24"/>
          <w:szCs w:val="24"/>
        </w:rPr>
      </w:pPr>
      <w:r w:rsidRPr="005F6830">
        <w:rPr>
          <w:rFonts w:ascii="BIZ UDPゴシック" w:eastAsia="BIZ UDPゴシック" w:hAnsi="BIZ UDPゴシック" w:hint="eastAsia"/>
          <w:sz w:val="24"/>
          <w:szCs w:val="24"/>
        </w:rPr>
        <w:t>年平均気温について、</w:t>
      </w:r>
      <w:r w:rsidRPr="00950450">
        <w:rPr>
          <w:rFonts w:ascii="BIZ UDPゴシック" w:eastAsia="BIZ UDPゴシック" w:hAnsi="BIZ UDPゴシック" w:hint="eastAsia"/>
          <w:sz w:val="24"/>
          <w:szCs w:val="24"/>
          <w:highlight w:val="yellow"/>
        </w:rPr>
        <w:t>山形</w:t>
      </w:r>
      <w:r w:rsidRPr="005F6830">
        <w:rPr>
          <w:rFonts w:ascii="BIZ UDPゴシック" w:eastAsia="BIZ UDPゴシック" w:hAnsi="BIZ UDPゴシック" w:hint="eastAsia"/>
          <w:sz w:val="24"/>
          <w:szCs w:val="24"/>
        </w:rPr>
        <w:t>では、厳しい温暖化対策をとらない場合（</w:t>
      </w:r>
      <w:r w:rsidRPr="005F6830">
        <w:rPr>
          <w:rFonts w:ascii="BIZ UDPゴシック" w:eastAsia="BIZ UDPゴシック" w:hAnsi="BIZ UDPゴシック"/>
          <w:sz w:val="24"/>
          <w:szCs w:val="24"/>
        </w:rPr>
        <w:t>RCP8.5シナリオ）、21世紀末（2076年～2095年）には現在 （1980年～1999年）よりも年平均気温が約</w:t>
      </w:r>
      <w:r w:rsidRPr="005F6830">
        <w:rPr>
          <w:rFonts w:ascii="BIZ UDPゴシック" w:eastAsia="BIZ UDPゴシック" w:hAnsi="BIZ UDPゴシック" w:hint="eastAsia"/>
          <w:sz w:val="24"/>
          <w:szCs w:val="24"/>
        </w:rPr>
        <w:t>4</w:t>
      </w:r>
      <w:r w:rsidRPr="005F6830">
        <w:rPr>
          <w:rFonts w:ascii="BIZ UDPゴシック" w:eastAsia="BIZ UDPゴシック" w:hAnsi="BIZ UDPゴシック"/>
          <w:sz w:val="24"/>
          <w:szCs w:val="24"/>
        </w:rPr>
        <w:t>.7℃高くなると予測されています。パリ協定の「2℃目標」が達成された状況下であり得るシナリオ（RCP2.6シナリオ）では、21世紀末（2076年～2095年）には現在（1980年～1999年）よりも年平均気温が約</w:t>
      </w:r>
      <w:r w:rsidRPr="005F6830">
        <w:rPr>
          <w:rFonts w:ascii="BIZ UDPゴシック" w:eastAsia="BIZ UDPゴシック" w:hAnsi="BIZ UDPゴシック" w:hint="eastAsia"/>
          <w:sz w:val="24"/>
          <w:szCs w:val="24"/>
        </w:rPr>
        <w:t>1</w:t>
      </w:r>
      <w:r w:rsidRPr="005F6830">
        <w:rPr>
          <w:rFonts w:ascii="BIZ UDPゴシック" w:eastAsia="BIZ UDPゴシック" w:hAnsi="BIZ UDPゴシック"/>
          <w:sz w:val="24"/>
          <w:szCs w:val="24"/>
        </w:rPr>
        <w:t>.5℃高くなると予測されています。</w:t>
      </w:r>
    </w:p>
    <w:p w14:paraId="5C0EDDA6" w14:textId="34FA155F" w:rsidR="00D4208F" w:rsidRPr="005F6830" w:rsidRDefault="00D4208F" w:rsidP="000F2706">
      <w:pPr>
        <w:ind w:firstLineChars="100" w:firstLine="240"/>
        <w:rPr>
          <w:rFonts w:ascii="BIZ UDPゴシック" w:eastAsia="BIZ UDPゴシック" w:hAnsi="BIZ UDPゴシック"/>
          <w:sz w:val="24"/>
          <w:szCs w:val="24"/>
        </w:rPr>
      </w:pPr>
      <w:r w:rsidRPr="005F6830">
        <w:rPr>
          <w:rFonts w:ascii="BIZ UDPゴシック" w:eastAsia="BIZ UDPゴシック" w:hAnsi="BIZ UDPゴシック" w:hint="eastAsia"/>
          <w:sz w:val="24"/>
          <w:szCs w:val="24"/>
        </w:rPr>
        <w:t>また、真夏日（最高気温30℃以上）・熱帯夜（最低気温25度以上）について、</w:t>
      </w:r>
      <w:r w:rsidRPr="005F6830">
        <w:rPr>
          <w:rFonts w:ascii="BIZ UDPゴシック" w:eastAsia="BIZ UDPゴシック" w:hAnsi="BIZ UDPゴシック"/>
          <w:sz w:val="24"/>
          <w:szCs w:val="24"/>
        </w:rPr>
        <w:t>RCP8.5シナリオ</w:t>
      </w:r>
      <w:r w:rsidRPr="005F6830">
        <w:rPr>
          <w:rFonts w:ascii="BIZ UDPゴシック" w:eastAsia="BIZ UDPゴシック" w:hAnsi="BIZ UDPゴシック" w:hint="eastAsia"/>
          <w:sz w:val="24"/>
          <w:szCs w:val="24"/>
        </w:rPr>
        <w:t>では</w:t>
      </w:r>
      <w:r w:rsidRPr="005F6830">
        <w:rPr>
          <w:rFonts w:ascii="BIZ UDPゴシック" w:eastAsia="BIZ UDPゴシック" w:hAnsi="BIZ UDPゴシック"/>
          <w:sz w:val="24"/>
          <w:szCs w:val="24"/>
        </w:rPr>
        <w:t>、</w:t>
      </w:r>
      <w:r w:rsidRPr="005F6830">
        <w:rPr>
          <w:rFonts w:ascii="BIZ UDPゴシック" w:eastAsia="BIZ UDPゴシック" w:hAnsi="BIZ UDPゴシック" w:hint="eastAsia"/>
          <w:sz w:val="24"/>
          <w:szCs w:val="24"/>
        </w:rPr>
        <w:t>真夏</w:t>
      </w:r>
      <w:r w:rsidRPr="005F6830">
        <w:rPr>
          <w:rFonts w:ascii="BIZ UDPゴシック" w:eastAsia="BIZ UDPゴシック" w:hAnsi="BIZ UDPゴシック"/>
          <w:sz w:val="24"/>
          <w:szCs w:val="24"/>
        </w:rPr>
        <w:t>日が100年間で年間約46日、</w:t>
      </w:r>
      <w:r w:rsidRPr="005F6830">
        <w:rPr>
          <w:rFonts w:ascii="BIZ UDPゴシック" w:eastAsia="BIZ UDPゴシック" w:hAnsi="BIZ UDPゴシック" w:hint="eastAsia"/>
          <w:sz w:val="24"/>
          <w:szCs w:val="24"/>
        </w:rPr>
        <w:t>熱帯夜</w:t>
      </w:r>
      <w:r w:rsidRPr="005F6830">
        <w:rPr>
          <w:rFonts w:ascii="BIZ UDPゴシック" w:eastAsia="BIZ UDPゴシック" w:hAnsi="BIZ UDPゴシック"/>
          <w:sz w:val="24"/>
          <w:szCs w:val="24"/>
        </w:rPr>
        <w:t>も約28日増加すると予測されています。RCP2.6シナリオでは、</w:t>
      </w:r>
      <w:r w:rsidRPr="005F6830">
        <w:rPr>
          <w:rFonts w:ascii="BIZ UDPゴシック" w:eastAsia="BIZ UDPゴシック" w:hAnsi="BIZ UDPゴシック" w:hint="eastAsia"/>
          <w:sz w:val="24"/>
          <w:szCs w:val="24"/>
        </w:rPr>
        <w:t>真夏</w:t>
      </w:r>
      <w:r w:rsidRPr="005F6830">
        <w:rPr>
          <w:rFonts w:ascii="BIZ UDPゴシック" w:eastAsia="BIZ UDPゴシック" w:hAnsi="BIZ UDPゴシック"/>
          <w:sz w:val="24"/>
          <w:szCs w:val="24"/>
        </w:rPr>
        <w:t>日が100年間で年間約11日増加し、</w:t>
      </w:r>
      <w:r w:rsidRPr="005F6830">
        <w:rPr>
          <w:rFonts w:ascii="BIZ UDPゴシック" w:eastAsia="BIZ UDPゴシック" w:hAnsi="BIZ UDPゴシック" w:hint="eastAsia"/>
          <w:sz w:val="24"/>
          <w:szCs w:val="24"/>
        </w:rPr>
        <w:t>熱帯夜</w:t>
      </w:r>
      <w:r w:rsidRPr="005F6830">
        <w:rPr>
          <w:rFonts w:ascii="BIZ UDPゴシック" w:eastAsia="BIZ UDPゴシック" w:hAnsi="BIZ UDPゴシック"/>
          <w:sz w:val="24"/>
          <w:szCs w:val="24"/>
        </w:rPr>
        <w:t>も約2日増加すると予測されています。</w:t>
      </w:r>
    </w:p>
    <w:p w14:paraId="415A0DEF" w14:textId="11E05E81" w:rsidR="00D4208F" w:rsidRPr="00A05C95" w:rsidRDefault="00D4208F" w:rsidP="00D4208F">
      <w:pPr>
        <w:ind w:firstLineChars="100" w:firstLine="240"/>
        <w:rPr>
          <w:rFonts w:ascii="BIZ UDPゴシック" w:eastAsia="BIZ UDPゴシック" w:hAnsi="BIZ UDPゴシック"/>
          <w:sz w:val="24"/>
          <w:szCs w:val="24"/>
        </w:rPr>
      </w:pPr>
      <w:r w:rsidRPr="00A05C95">
        <w:rPr>
          <w:rFonts w:ascii="BIZ UDPゴシック" w:eastAsia="BIZ UDPゴシック" w:hAnsi="BIZ UDPゴシック" w:hint="eastAsia"/>
          <w:sz w:val="24"/>
          <w:szCs w:val="24"/>
        </w:rPr>
        <w:t>また、大雨に関して、</w:t>
      </w:r>
      <w:r w:rsidRPr="00A05C95">
        <w:rPr>
          <w:rFonts w:ascii="BIZ UDPゴシック" w:eastAsia="BIZ UDPゴシック" w:hAnsi="BIZ UDPゴシック"/>
          <w:sz w:val="24"/>
          <w:szCs w:val="24"/>
        </w:rPr>
        <w:t>RCP8.5シナリオ</w:t>
      </w:r>
      <w:r w:rsidRPr="00A05C95">
        <w:rPr>
          <w:rFonts w:ascii="BIZ UDPゴシック" w:eastAsia="BIZ UDPゴシック" w:hAnsi="BIZ UDPゴシック" w:hint="eastAsia"/>
          <w:sz w:val="24"/>
          <w:szCs w:val="24"/>
        </w:rPr>
        <w:t>では</w:t>
      </w:r>
      <w:r w:rsidRPr="00A05C95">
        <w:rPr>
          <w:rFonts w:ascii="BIZ UDPゴシック" w:eastAsia="BIZ UDPゴシック" w:hAnsi="BIZ UDPゴシック"/>
          <w:sz w:val="24"/>
          <w:szCs w:val="24"/>
        </w:rPr>
        <w:t>、</w:t>
      </w:r>
      <w:r w:rsidRPr="00A05C95">
        <w:rPr>
          <w:rFonts w:ascii="BIZ UDPゴシック" w:eastAsia="BIZ UDPゴシック" w:hAnsi="BIZ UDPゴシック" w:hint="eastAsia"/>
          <w:sz w:val="24"/>
          <w:szCs w:val="24"/>
        </w:rPr>
        <w:t>20世紀末と比べ</w:t>
      </w:r>
      <w:r w:rsidRPr="00A05C95">
        <w:rPr>
          <w:rFonts w:ascii="BIZ UDPゴシック" w:eastAsia="BIZ UDPゴシック" w:hAnsi="BIZ UDPゴシック"/>
          <w:sz w:val="24"/>
          <w:szCs w:val="24"/>
        </w:rPr>
        <w:t>21世紀末（2076年～2095年）には現在 （1980年～1999年）よりも</w:t>
      </w:r>
      <w:r w:rsidRPr="00A05C95">
        <w:rPr>
          <w:rFonts w:ascii="BIZ UDPゴシック" w:eastAsia="BIZ UDPゴシック" w:hAnsi="BIZ UDPゴシック" w:hint="eastAsia"/>
          <w:sz w:val="24"/>
          <w:szCs w:val="24"/>
        </w:rPr>
        <w:t>1時間降水量が</w:t>
      </w:r>
      <w:r w:rsidRPr="00A05C95">
        <w:rPr>
          <w:rFonts w:ascii="BIZ UDPゴシック" w:eastAsia="BIZ UDPゴシック" w:hAnsi="BIZ UDPゴシック"/>
          <w:sz w:val="24"/>
          <w:szCs w:val="24"/>
        </w:rPr>
        <w:t>3</w:t>
      </w:r>
      <w:r w:rsidRPr="00A05C95">
        <w:rPr>
          <w:rFonts w:ascii="BIZ UDPゴシック" w:eastAsia="BIZ UDPゴシック" w:hAnsi="BIZ UDPゴシック" w:hint="eastAsia"/>
          <w:sz w:val="24"/>
          <w:szCs w:val="24"/>
        </w:rPr>
        <w:t>0㎜以上となるような強雨の頻度は約2</w:t>
      </w:r>
      <w:r w:rsidRPr="00A05C95">
        <w:rPr>
          <w:rFonts w:ascii="BIZ UDPゴシック" w:eastAsia="BIZ UDPゴシック" w:hAnsi="BIZ UDPゴシック"/>
          <w:sz w:val="24"/>
          <w:szCs w:val="24"/>
        </w:rPr>
        <w:t>.5</w:t>
      </w:r>
      <w:r w:rsidRPr="00A05C95">
        <w:rPr>
          <w:rFonts w:ascii="BIZ UDPゴシック" w:eastAsia="BIZ UDPゴシック" w:hAnsi="BIZ UDPゴシック" w:hint="eastAsia"/>
          <w:sz w:val="24"/>
          <w:szCs w:val="24"/>
        </w:rPr>
        <w:t>倍になる</w:t>
      </w:r>
      <w:r w:rsidRPr="00A05C95">
        <w:rPr>
          <w:rFonts w:ascii="BIZ UDPゴシック" w:eastAsia="BIZ UDPゴシック" w:hAnsi="BIZ UDPゴシック"/>
          <w:sz w:val="24"/>
          <w:szCs w:val="24"/>
        </w:rPr>
        <w:t>と予測されています。RCP2.6シナリオでは、21世紀末（2076年～2095年）には現在（1980年～1999年）よりも</w:t>
      </w:r>
      <w:r w:rsidRPr="00A05C95">
        <w:rPr>
          <w:rFonts w:ascii="BIZ UDPゴシック" w:eastAsia="BIZ UDPゴシック" w:hAnsi="BIZ UDPゴシック" w:hint="eastAsia"/>
          <w:sz w:val="24"/>
          <w:szCs w:val="24"/>
        </w:rPr>
        <w:t>約1</w:t>
      </w:r>
      <w:r w:rsidRPr="00A05C95">
        <w:rPr>
          <w:rFonts w:ascii="BIZ UDPゴシック" w:eastAsia="BIZ UDPゴシック" w:hAnsi="BIZ UDPゴシック"/>
          <w:sz w:val="24"/>
          <w:szCs w:val="24"/>
        </w:rPr>
        <w:t>.6</w:t>
      </w:r>
      <w:r w:rsidRPr="00A05C95">
        <w:rPr>
          <w:rFonts w:ascii="BIZ UDPゴシック" w:eastAsia="BIZ UDPゴシック" w:hAnsi="BIZ UDPゴシック" w:hint="eastAsia"/>
          <w:sz w:val="24"/>
          <w:szCs w:val="24"/>
        </w:rPr>
        <w:t>倍になると</w:t>
      </w:r>
      <w:r w:rsidRPr="00A05C95">
        <w:rPr>
          <w:rFonts w:ascii="BIZ UDPゴシック" w:eastAsia="BIZ UDPゴシック" w:hAnsi="BIZ UDPゴシック"/>
          <w:sz w:val="24"/>
          <w:szCs w:val="24"/>
        </w:rPr>
        <w:t>予測されています。</w:t>
      </w:r>
    </w:p>
    <w:p w14:paraId="36D5617E" w14:textId="22A67F07" w:rsidR="00D4208F" w:rsidRPr="001B1830" w:rsidRDefault="00D4208F" w:rsidP="00D4208F">
      <w:pPr>
        <w:rPr>
          <w:rFonts w:hAnsi="ＭＳ 明朝"/>
        </w:rPr>
      </w:pPr>
    </w:p>
    <w:p w14:paraId="3309E62E" w14:textId="70E923C6" w:rsidR="00D4208F" w:rsidRPr="00F62C0B" w:rsidRDefault="00D4208F" w:rsidP="00D4208F">
      <w:pPr>
        <w:rPr>
          <w:rFonts w:ascii="BIZ UDPゴシック" w:eastAsia="BIZ UDPゴシック" w:hAnsi="BIZ UDPゴシック"/>
          <w:sz w:val="18"/>
          <w:szCs w:val="18"/>
        </w:rPr>
      </w:pPr>
      <w:r w:rsidRPr="00F62C0B">
        <w:rPr>
          <w:rFonts w:ascii="BIZ UDPゴシック" w:eastAsia="BIZ UDPゴシック" w:hAnsi="BIZ UDPゴシック" w:hint="eastAsia"/>
          <w:sz w:val="18"/>
          <w:szCs w:val="18"/>
        </w:rPr>
        <w:t>出典：</w:t>
      </w:r>
      <w:r w:rsidRPr="00950450">
        <w:rPr>
          <w:rFonts w:ascii="BIZ UDPゴシック" w:eastAsia="BIZ UDPゴシック" w:hAnsi="BIZ UDPゴシック" w:hint="eastAsia"/>
          <w:sz w:val="18"/>
          <w:szCs w:val="18"/>
          <w:highlight w:val="yellow"/>
        </w:rPr>
        <w:t>山形</w:t>
      </w:r>
      <w:r w:rsidRPr="00F62C0B">
        <w:rPr>
          <w:rFonts w:ascii="BIZ UDPゴシック" w:eastAsia="BIZ UDPゴシック" w:hAnsi="BIZ UDPゴシック" w:hint="eastAsia"/>
          <w:sz w:val="18"/>
          <w:szCs w:val="18"/>
        </w:rPr>
        <w:t>地方気象台・仙台管区気象台「</w:t>
      </w:r>
      <w:r w:rsidRPr="00950450">
        <w:rPr>
          <w:rFonts w:ascii="BIZ UDPゴシック" w:eastAsia="BIZ UDPゴシック" w:hAnsi="BIZ UDPゴシック" w:hint="eastAsia"/>
          <w:sz w:val="18"/>
          <w:szCs w:val="18"/>
          <w:highlight w:val="yellow"/>
        </w:rPr>
        <w:t>山形県</w:t>
      </w:r>
      <w:r w:rsidRPr="00F62C0B">
        <w:rPr>
          <w:rFonts w:ascii="BIZ UDPゴシック" w:eastAsia="BIZ UDPゴシック" w:hAnsi="BIZ UDPゴシック" w:hint="eastAsia"/>
          <w:sz w:val="18"/>
          <w:szCs w:val="18"/>
        </w:rPr>
        <w:t>の気候変動」</w:t>
      </w:r>
    </w:p>
    <w:p w14:paraId="1DD05086" w14:textId="6FAC32F9" w:rsidR="00D4208F" w:rsidRPr="00F62C0B" w:rsidRDefault="00701A99" w:rsidP="00D4208F">
      <w:pPr>
        <w:rPr>
          <w:rFonts w:ascii="BIZ UDPゴシック" w:eastAsia="BIZ UDPゴシック" w:hAnsi="BIZ UDPゴシック"/>
        </w:rPr>
      </w:pPr>
      <w:hyperlink r:id="rId21" w:history="1">
        <w:r w:rsidRPr="00F62C0B">
          <w:rPr>
            <w:rStyle w:val="a5"/>
            <w:rFonts w:ascii="BIZ UDPゴシック" w:eastAsia="BIZ UDPゴシック" w:hAnsi="BIZ UDPゴシック"/>
          </w:rPr>
          <w:t>https://www.data.jma.go.jp/sendai/knowledge/climate/change/leaf/yamagata_l2022.pdf</w:t>
        </w:r>
      </w:hyperlink>
    </w:p>
    <w:p w14:paraId="4858AFFE" w14:textId="77777777" w:rsidR="00701A99" w:rsidRPr="00701A99" w:rsidRDefault="00701A99" w:rsidP="00D4208F"/>
    <w:p w14:paraId="5BADE80A" w14:textId="63CB9767" w:rsidR="00D4208F" w:rsidRPr="001B1830" w:rsidRDefault="00000000" w:rsidP="00D4208F">
      <w:r>
        <w:rPr>
          <w:noProof/>
        </w:rPr>
        <w:pict w14:anchorId="40658F3B">
          <v:rect id="正方形/長方形 1022548183" o:spid="_x0000_s2069" style="position:absolute;left:0;text-align:left;margin-left:-.05pt;margin-top:1.75pt;width:448.9pt;height:169.7pt;z-index:25166540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" fillcolor="window" strokecolor="red" strokeweight="2.25pt">
            <v:textbox style="mso-next-textbox:#正方形/長方形 1022548183">
              <w:txbxContent>
                <w:p w14:paraId="6AF97000" w14:textId="77777777" w:rsidR="00D4208F" w:rsidRPr="002211B7" w:rsidRDefault="00D4208F" w:rsidP="002211B7">
                  <w:pPr>
                    <w:jc w:val="left"/>
                    <w:rPr>
                      <w:rFonts w:ascii="BIZ UDPゴシック" w:eastAsia="BIZ UDPゴシック" w:hAnsi="BIZ UDPゴシック"/>
                      <w:color w:val="000000" w:themeColor="text1"/>
                    </w:rPr>
                  </w:pPr>
                  <w:r w:rsidRPr="002211B7">
                    <w:rPr>
                      <w:rFonts w:ascii="BIZ UDPゴシック" w:eastAsia="BIZ UDPゴシック" w:hAnsi="BIZ UDPゴシック" w:hint="eastAsia"/>
                      <w:color w:val="000000" w:themeColor="text1"/>
                    </w:rPr>
                    <w:t>【ポイント】</w:t>
                  </w:r>
                </w:p>
                <w:p w14:paraId="47B61060" w14:textId="77777777" w:rsidR="00701A99" w:rsidRPr="00701A99" w:rsidRDefault="00D4208F" w:rsidP="00701A99">
                  <w:pPr>
                    <w:pStyle w:val="a3"/>
                    <w:numPr>
                      <w:ilvl w:val="0"/>
                      <w:numId w:val="5"/>
                    </w:numPr>
                    <w:ind w:leftChars="0"/>
                    <w:jc w:val="left"/>
                    <w:rPr>
                      <w:rFonts w:ascii="BIZ UDPゴシック" w:eastAsia="BIZ UDPゴシック" w:hAnsi="BIZ UDPゴシック"/>
                    </w:rPr>
                  </w:pPr>
                  <w:r w:rsidRPr="00701A99">
                    <w:rPr>
                      <w:rFonts w:ascii="BIZ UDPゴシック" w:eastAsia="BIZ UDPゴシック" w:hAnsi="BIZ UDPゴシック" w:hint="eastAsia"/>
                    </w:rPr>
                    <w:t>気候変動の将来予測については、自治体独自で行う</w:t>
                  </w:r>
                  <w:r w:rsidR="009F7DDE" w:rsidRPr="00701A99">
                    <w:rPr>
                      <w:rFonts w:ascii="BIZ UDPゴシック" w:eastAsia="BIZ UDPゴシック" w:hAnsi="BIZ UDPゴシック" w:hint="eastAsia"/>
                    </w:rPr>
                    <w:t>には負担が大きいため</w:t>
                  </w:r>
                  <w:r w:rsidRPr="00701A99">
                    <w:rPr>
                      <w:rFonts w:ascii="BIZ UDPゴシック" w:eastAsia="BIZ UDPゴシック" w:hAnsi="BIZ UDPゴシック" w:hint="eastAsia"/>
                    </w:rPr>
                    <w:t>、気象庁等が県別で分かりやすく取りまとめた資料等を参照するとよいでしょう。</w:t>
                  </w:r>
                </w:p>
                <w:p w14:paraId="256F03C0" w14:textId="7DC6B451" w:rsidR="002211B7" w:rsidRPr="00701A99" w:rsidRDefault="00701A99" w:rsidP="00701A99">
                  <w:pPr>
                    <w:pStyle w:val="a3"/>
                    <w:ind w:leftChars="0" w:left="360"/>
                    <w:jc w:val="left"/>
                    <w:rPr>
                      <w:rFonts w:ascii="BIZ UDPゴシック" w:eastAsia="BIZ UDPゴシック" w:hAnsi="BIZ UDPゴシック"/>
                    </w:rPr>
                  </w:pPr>
                  <w:r w:rsidRPr="00701A99">
                    <w:rPr>
                      <w:rFonts w:ascii="BIZ UDPゴシック" w:eastAsia="BIZ UDPゴシック" w:hAnsi="BIZ UDPゴシック" w:hint="eastAsia"/>
                    </w:rPr>
                    <w:t>仙台</w:t>
                  </w:r>
                  <w:r w:rsidR="002211B7" w:rsidRPr="00701A99">
                    <w:rPr>
                      <w:rFonts w:ascii="BIZ UDPゴシック" w:eastAsia="BIZ UDPゴシック" w:hAnsi="BIZ UDPゴシック" w:hint="eastAsia"/>
                    </w:rPr>
                    <w:t>管区気象台「</w:t>
                  </w:r>
                  <w:r w:rsidR="003F4A72">
                    <w:rPr>
                      <w:rFonts w:ascii="BIZ UDPゴシック" w:eastAsia="BIZ UDPゴシック" w:hAnsi="BIZ UDPゴシック" w:hint="eastAsia"/>
                    </w:rPr>
                    <w:t>東北地方</w:t>
                  </w:r>
                  <w:r w:rsidR="002211B7" w:rsidRPr="00701A99">
                    <w:rPr>
                      <w:rFonts w:ascii="BIZ UDPゴシック" w:eastAsia="BIZ UDPゴシック" w:hAnsi="BIZ UDPゴシック" w:hint="eastAsia"/>
                    </w:rPr>
                    <w:t>の気候</w:t>
                  </w:r>
                  <w:r w:rsidRPr="00701A99">
                    <w:rPr>
                      <w:rFonts w:ascii="BIZ UDPゴシック" w:eastAsia="BIZ UDPゴシック" w:hAnsi="BIZ UDPゴシック" w:hint="eastAsia"/>
                    </w:rPr>
                    <w:t>の</w:t>
                  </w:r>
                  <w:r w:rsidR="002211B7" w:rsidRPr="00701A99">
                    <w:rPr>
                      <w:rFonts w:ascii="BIZ UDPゴシック" w:eastAsia="BIZ UDPゴシック" w:hAnsi="BIZ UDPゴシック" w:hint="eastAsia"/>
                    </w:rPr>
                    <w:t>変化」</w:t>
                  </w:r>
                </w:p>
                <w:p w14:paraId="116AD73F" w14:textId="6E1DE022" w:rsidR="00D4208F" w:rsidRPr="002211B7" w:rsidRDefault="003F4A72" w:rsidP="005D340C">
                  <w:pPr>
                    <w:pStyle w:val="a3"/>
                    <w:numPr>
                      <w:ilvl w:val="0"/>
                      <w:numId w:val="5"/>
                    </w:numPr>
                    <w:ind w:leftChars="0"/>
                    <w:jc w:val="left"/>
                    <w:rPr>
                      <w:rFonts w:ascii="BIZ UDPゴシック" w:eastAsia="BIZ UDPゴシック" w:hAnsi="BIZ UDPゴシック"/>
                      <w:color w:val="000000" w:themeColor="text1"/>
                    </w:rPr>
                  </w:pPr>
                  <w:r w:rsidRPr="00E91C26">
                    <w:rPr>
                      <w:rFonts w:ascii="BIZ UDPゴシック" w:eastAsia="BIZ UDPゴシック" w:hAnsi="BIZ UDPゴシック"/>
                      <w:sz w:val="21"/>
                      <w:szCs w:val="21"/>
                    </w:rPr>
                    <w:t>https://www.data.jma.go.jp/sendai/knowledge/climate/region/top.html</w:t>
                  </w:r>
                  <w:r w:rsidR="002C6335" w:rsidRPr="00701A99">
                    <w:rPr>
                      <w:rFonts w:ascii="BIZ UDPゴシック" w:eastAsia="BIZ UDPゴシック" w:hAnsi="BIZ UDPゴシック" w:hint="eastAsia"/>
                      <w:color w:val="000000" w:themeColor="text1"/>
                    </w:rPr>
                    <w:t>適応計画</w:t>
                  </w:r>
                  <w:r w:rsidR="00D4208F" w:rsidRPr="00701A99">
                    <w:rPr>
                      <w:rFonts w:ascii="BIZ UDPゴシック" w:eastAsia="BIZ UDPゴシック" w:hAnsi="BIZ UDPゴシック" w:hint="eastAsia"/>
                      <w:color w:val="000000" w:themeColor="text1"/>
                    </w:rPr>
                    <w:t>作成支援ツールを使うことで、選択した市区町村の気候変動の将来予測についてグラフや図表の取得が可能です。</w:t>
                  </w:r>
                </w:p>
              </w:txbxContent>
            </v:textbox>
            <w10:wrap anchorx="margin"/>
          </v:rect>
        </w:pict>
      </w:r>
    </w:p>
    <w:p w14:paraId="39ABACC9" w14:textId="341B6620" w:rsidR="00D4208F" w:rsidRDefault="00D4208F" w:rsidP="00D4208F">
      <w:pPr>
        <w:widowControl/>
        <w:jc w:val="left"/>
      </w:pPr>
    </w:p>
    <w:p w14:paraId="1B23614E" w14:textId="77777777" w:rsidR="001A65DD" w:rsidRDefault="001A65DD" w:rsidP="00D4208F">
      <w:pPr>
        <w:widowControl/>
        <w:jc w:val="left"/>
      </w:pPr>
    </w:p>
    <w:p w14:paraId="034F6ADC" w14:textId="77777777" w:rsidR="001A65DD" w:rsidRDefault="001A65DD" w:rsidP="00D4208F">
      <w:pPr>
        <w:widowControl/>
        <w:jc w:val="left"/>
      </w:pPr>
    </w:p>
    <w:p w14:paraId="13554C5C" w14:textId="77777777" w:rsidR="001A65DD" w:rsidRDefault="001A65DD" w:rsidP="00D4208F">
      <w:pPr>
        <w:widowControl/>
        <w:jc w:val="left"/>
      </w:pPr>
    </w:p>
    <w:p w14:paraId="3FF72273" w14:textId="5C464CFF" w:rsidR="001A65DD" w:rsidRDefault="001A65DD" w:rsidP="00D4208F">
      <w:pPr>
        <w:widowControl/>
        <w:jc w:val="left"/>
      </w:pPr>
    </w:p>
    <w:p w14:paraId="7400F859" w14:textId="523A5187" w:rsidR="001A65DD" w:rsidRDefault="001A65DD" w:rsidP="00D4208F">
      <w:pPr>
        <w:widowControl/>
        <w:jc w:val="left"/>
      </w:pPr>
    </w:p>
    <w:p w14:paraId="1E8C1EDD" w14:textId="70D011C2" w:rsidR="001A65DD" w:rsidRDefault="00000000" w:rsidP="00844E5C">
      <w:pPr>
        <w:widowControl/>
        <w:tabs>
          <w:tab w:val="left" w:pos="4910"/>
        </w:tabs>
        <w:jc w:val="left"/>
      </w:pPr>
      <w:r>
        <w:rPr>
          <w:noProof/>
        </w:rPr>
        <w:lastRenderedPageBreak/>
        <w:pict w14:anchorId="306FBD1C">
          <v:shape id="_x0000_s2068" type="#_x0000_t62" style="position:absolute;margin-left:.4pt;margin-top:2.7pt;width:118.5pt;height:45.5pt;z-index:251717632;visibility:visible;mso-wrap-style:square;mso-width-percent:0;mso-height-percent:0;mso-wrap-distance-left:9pt;mso-wrap-distance-top:0;mso-wrap-distance-right:9pt;mso-wrap-distance-bottom:0;mso-position-horizontal-relative:text;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" adj="6681,30810" fillcolor="#b4c7e7" stroked="f" strokeweight="1pt">
            <v:textbox style="mso-next-textbox:#_x0000_s2068">
              <w:txbxContent>
                <w:p w14:paraId="692A8E08" w14:textId="77777777" w:rsidR="001A65DD" w:rsidRDefault="002C6335" w:rsidP="001A65DD">
                  <w:pPr>
                    <w:spacing w:line="240" w:lineRule="exact"/>
                    <w:jc w:val="center"/>
                    <w:rPr>
                      <w:rFonts w:ascii="BIZ UDPゴシック" w:eastAsia="BIZ UDPゴシック" w:hAnsi="BIZ UDPゴシック"/>
                      <w:color w:val="000000" w:themeColor="text1"/>
                    </w:rPr>
                  </w:pPr>
                  <w:r>
                    <w:rPr>
                      <w:rFonts w:ascii="BIZ UDPゴシック" w:eastAsia="BIZ UDPゴシック" w:hAnsi="BIZ UDPゴシック" w:hint="eastAsia"/>
                      <w:color w:val="000000" w:themeColor="text1"/>
                    </w:rPr>
                    <w:t>参考：適応計画</w:t>
                  </w:r>
                </w:p>
                <w:p w14:paraId="08F5C77B" w14:textId="77777777" w:rsidR="001A65DD" w:rsidRDefault="002C6335" w:rsidP="001A65DD">
                  <w:pPr>
                    <w:spacing w:line="240" w:lineRule="exact"/>
                    <w:jc w:val="center"/>
                    <w:rPr>
                      <w:rFonts w:ascii="BIZ UDPゴシック" w:eastAsia="BIZ UDPゴシック" w:hAnsi="BIZ UDPゴシック"/>
                      <w:color w:val="000000" w:themeColor="text1"/>
                    </w:rPr>
                  </w:pPr>
                  <w:r w:rsidRPr="003352FF">
                    <w:rPr>
                      <w:rFonts w:ascii="BIZ UDPゴシック" w:eastAsia="BIZ UDPゴシック" w:hAnsi="BIZ UDPゴシック" w:hint="eastAsia"/>
                      <w:color w:val="000000" w:themeColor="text1"/>
                    </w:rPr>
                    <w:t>作成支援</w:t>
                  </w:r>
                </w:p>
                <w:p w14:paraId="6CB86BF5" w14:textId="779E24C6" w:rsidR="002C6335" w:rsidRPr="003352FF" w:rsidRDefault="002C6335" w:rsidP="001A65DD">
                  <w:pPr>
                    <w:spacing w:line="240" w:lineRule="exact"/>
                    <w:jc w:val="center"/>
                    <w:rPr>
                      <w:rFonts w:ascii="BIZ UDPゴシック" w:eastAsia="BIZ UDPゴシック" w:hAnsi="BIZ UDPゴシック"/>
                      <w:color w:val="000000" w:themeColor="text1"/>
                    </w:rPr>
                  </w:pPr>
                  <w:r w:rsidRPr="003352FF">
                    <w:rPr>
                      <w:rFonts w:ascii="BIZ UDPゴシック" w:eastAsia="BIZ UDPゴシック" w:hAnsi="BIZ UDPゴシック" w:hint="eastAsia"/>
                      <w:color w:val="000000" w:themeColor="text1"/>
                    </w:rPr>
                    <w:t>ツール使用</w:t>
                  </w:r>
                </w:p>
              </w:txbxContent>
            </v:textbox>
          </v:shape>
        </w:pict>
      </w:r>
      <w:r w:rsidR="008417B9">
        <w:rPr>
          <w:noProof/>
        </w:rPr>
        <w:drawing>
          <wp:anchor distT="0" distB="0" distL="114300" distR="114300" simplePos="0" relativeHeight="251653120" behindDoc="0" locked="0" layoutInCell="1" allowOverlap="1" wp14:anchorId="047C6DBE" wp14:editId="344D77D9">
            <wp:simplePos x="0" y="0"/>
            <wp:positionH relativeFrom="column">
              <wp:posOffset>-3810</wp:posOffset>
            </wp:positionH>
            <wp:positionV relativeFrom="paragraph">
              <wp:posOffset>806450</wp:posOffset>
            </wp:positionV>
            <wp:extent cx="4965700" cy="5986145"/>
            <wp:effectExtent l="0" t="0" r="0" b="0"/>
            <wp:wrapThrough wrapText="bothSides">
              <wp:wrapPolygon edited="0">
                <wp:start x="0" y="0"/>
                <wp:lineTo x="0" y="21515"/>
                <wp:lineTo x="21545" y="21515"/>
                <wp:lineTo x="21545" y="0"/>
                <wp:lineTo x="0" y="0"/>
              </wp:wrapPolygon>
            </wp:wrapThrough>
            <wp:docPr id="8" name="図 7" descr="グラフ, 折れ線グラフ&#10;&#10;自動的に生成された説明">
              <a:extLst xmlns:a="http://schemas.openxmlformats.org/drawingml/2006/main">
                <a:ext uri="{FF2B5EF4-FFF2-40B4-BE49-F238E27FC236}">
                  <a16:creationId xmlns:a16="http://schemas.microsoft.com/office/drawing/2014/main" id="{86C34A98-DC7A-8701-6F45-F2EA4DE2592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図 7" descr="グラフ, 折れ線グラフ&#10;&#10;自動的に生成された説明">
                      <a:extLst>
                        <a:ext uri="{FF2B5EF4-FFF2-40B4-BE49-F238E27FC236}">
                          <a16:creationId xmlns:a16="http://schemas.microsoft.com/office/drawing/2014/main" id="{86C34A98-DC7A-8701-6F45-F2EA4DE25925}"/>
                        </a:ext>
                      </a:extLst>
                    </pic:cNvPr>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0"/>
                      <a:ext cx="4965700" cy="5986145"/>
                    </a:xfrm>
                    <a:prstGeom prst="rect">
                      <a:avLst/>
                    </a:prstGeom>
                  </pic:spPr>
                </pic:pic>
              </a:graphicData>
            </a:graphic>
          </wp:anchor>
        </w:drawing>
      </w:r>
      <w:r w:rsidR="00D4208F">
        <w:br w:type="page"/>
      </w:r>
    </w:p>
    <w:p w14:paraId="39CD58CE" w14:textId="5A3FBB60" w:rsidR="002211B7" w:rsidRPr="002211B7" w:rsidRDefault="00000000" w:rsidP="002211B7">
      <w:pPr>
        <w:pStyle w:val="1"/>
        <w:rPr>
          <w:rFonts w:hAnsi="BIZ UDPゴシック"/>
        </w:rPr>
      </w:pPr>
      <w:bookmarkStart w:id="25" w:name="_Ref528140536"/>
      <w:bookmarkStart w:id="26" w:name="_Toc151125612"/>
      <w:bookmarkStart w:id="27" w:name="_Toc151449271"/>
      <w:bookmarkStart w:id="28" w:name="_Toc151449356"/>
      <w:bookmarkStart w:id="29" w:name="_Toc151449826"/>
      <w:r>
        <w:rPr>
          <w:noProof/>
        </w:rPr>
        <w:lastRenderedPageBreak/>
        <w:pict w14:anchorId="73391EC3">
          <v:rect id="正方形/長方形 22" o:spid="_x0000_s2115" style="position:absolute;left:0;text-align:left;margin-left:-1.65pt;margin-top:53.15pt;width:424.65pt;height:60.65pt;z-index:251752448;visibility:visible;mso-wrap-style:square;mso-wrap-distance-left:9pt;mso-wrap-distance-top:0;mso-wrap-distance-right:9pt;mso-wrap-distance-bottom:0;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" fillcolor="white [3212]" strokecolor="black [3213]">
            <v:shadow on="t" color="black" opacity="26214f" origin="-.5,-.5" offset=".74836mm,.74836mm"/>
            <v:textbox style="mso-next-textbox:#正方形/長方形 22" inset=",0,,0">
              <w:txbxContent>
                <w:p w14:paraId="5C502F46" w14:textId="77777777" w:rsidR="00701A99" w:rsidRPr="00701A99" w:rsidRDefault="00701A99" w:rsidP="00701A99">
                  <w:pPr>
                    <w:pStyle w:val="a3"/>
                    <w:numPr>
                      <w:ilvl w:val="0"/>
                      <w:numId w:val="3"/>
                    </w:numPr>
                    <w:ind w:leftChars="0"/>
                    <w:jc w:val="left"/>
                    <w:rPr>
                      <w:rFonts w:ascii="BIZ UDPゴシック" w:eastAsia="BIZ UDPゴシック" w:hAnsi="BIZ UDPゴシック" w:cs="Times New Roman"/>
                      <w:b/>
                      <w:color w:val="000000" w:themeColor="text1"/>
                    </w:rPr>
                  </w:pPr>
                  <w:r w:rsidRPr="00701A99">
                    <w:rPr>
                      <w:rFonts w:ascii="BIZ UDPゴシック" w:eastAsia="BIZ UDPゴシック" w:hAnsi="BIZ UDPゴシック" w:hint="eastAsia"/>
                      <w:b/>
                      <w:color w:val="000000" w:themeColor="text1"/>
                    </w:rPr>
                    <w:t>解説</w:t>
                  </w:r>
                </w:p>
                <w:p w14:paraId="0B327FED" w14:textId="6D528326" w:rsidR="00701A99" w:rsidRPr="00701A99" w:rsidRDefault="00701A99" w:rsidP="00701A99">
                  <w:pPr>
                    <w:ind w:firstLineChars="100" w:firstLine="220"/>
                    <w:jc w:val="left"/>
                    <w:rPr>
                      <w:rFonts w:ascii="BIZ UDPゴシック" w:eastAsia="BIZ UDPゴシック" w:hAnsi="BIZ UDPゴシック"/>
                      <w:color w:val="000000" w:themeColor="text1"/>
                      <w:szCs w:val="24"/>
                    </w:rPr>
                  </w:pPr>
                  <w:r w:rsidRPr="00701A99">
                    <w:rPr>
                      <w:rFonts w:ascii="BIZ UDPゴシック" w:eastAsia="BIZ UDPゴシック" w:hAnsi="BIZ UDPゴシック" w:hint="eastAsia"/>
                      <w:color w:val="000000" w:themeColor="text1"/>
                      <w:szCs w:val="24"/>
                    </w:rPr>
                    <w:t>地方公共団体で優先的に取り組む気候変動影響を</w:t>
                  </w:r>
                  <w:r w:rsidRPr="00701A99">
                    <w:rPr>
                      <w:rFonts w:ascii="BIZ UDPゴシック" w:eastAsia="BIZ UDPゴシック" w:hAnsi="BIZ UDPゴシック"/>
                      <w:color w:val="000000" w:themeColor="text1"/>
                      <w:szCs w:val="24"/>
                    </w:rPr>
                    <w:t>記載します。</w:t>
                  </w:r>
                  <w:r w:rsidRPr="00701A99">
                    <w:rPr>
                      <w:rFonts w:ascii="BIZ UDPゴシック" w:eastAsia="BIZ UDPゴシック" w:hAnsi="BIZ UDPゴシック" w:hint="eastAsia"/>
                      <w:color w:val="000000" w:themeColor="text1"/>
                      <w:szCs w:val="24"/>
                    </w:rPr>
                    <w:t>また、</w:t>
                  </w:r>
                  <w:r w:rsidR="00653C76">
                    <w:rPr>
                      <w:rFonts w:ascii="BIZ UDPゴシック" w:eastAsia="BIZ UDPゴシック" w:hAnsi="BIZ UDPゴシック" w:hint="eastAsia"/>
                      <w:color w:val="000000" w:themeColor="text1"/>
                      <w:szCs w:val="24"/>
                    </w:rPr>
                    <w:t>なぜ</w:t>
                  </w:r>
                  <w:r w:rsidRPr="00701A99">
                    <w:rPr>
                      <w:rFonts w:ascii="BIZ UDPゴシック" w:eastAsia="BIZ UDPゴシック" w:hAnsi="BIZ UDPゴシック" w:hint="eastAsia"/>
                      <w:color w:val="000000" w:themeColor="text1"/>
                      <w:szCs w:val="24"/>
                    </w:rPr>
                    <w:t>その</w:t>
                  </w:r>
                  <w:r w:rsidRPr="00701A99">
                    <w:rPr>
                      <w:rFonts w:ascii="BIZ UDPゴシック" w:eastAsia="BIZ UDPゴシック" w:hAnsi="BIZ UDPゴシック"/>
                      <w:color w:val="000000" w:themeColor="text1"/>
                      <w:szCs w:val="24"/>
                    </w:rPr>
                    <w:t>影響を優先的に取り組むとしたか</w:t>
                  </w:r>
                  <w:r w:rsidRPr="00701A99">
                    <w:rPr>
                      <w:rFonts w:ascii="BIZ UDPゴシック" w:eastAsia="BIZ UDPゴシック" w:hAnsi="BIZ UDPゴシック" w:hint="eastAsia"/>
                      <w:color w:val="000000" w:themeColor="text1"/>
                      <w:szCs w:val="24"/>
                    </w:rPr>
                    <w:t>説明します。</w:t>
                  </w:r>
                </w:p>
              </w:txbxContent>
            </v:textbox>
            <w10:wrap type="square"/>
          </v:rect>
        </w:pict>
      </w:r>
      <w:r w:rsidR="002211B7" w:rsidRPr="002211B7">
        <w:rPr>
          <w:rFonts w:hAnsi="BIZ UDPゴシック" w:hint="eastAsia"/>
        </w:rPr>
        <w:t>適応に関する基本的な考え方</w:t>
      </w:r>
      <w:bookmarkEnd w:id="25"/>
      <w:bookmarkEnd w:id="26"/>
      <w:bookmarkEnd w:id="27"/>
      <w:bookmarkEnd w:id="28"/>
      <w:bookmarkEnd w:id="29"/>
    </w:p>
    <w:p w14:paraId="749F4DA9" w14:textId="2D1358BB" w:rsidR="00701A99" w:rsidRDefault="00701A99" w:rsidP="002211B7">
      <w:pPr>
        <w:spacing w:line="240" w:lineRule="exact"/>
        <w:rPr>
          <w:rFonts w:ascii="BIZ UDPゴシック" w:eastAsia="BIZ UDPゴシック" w:hAnsi="BIZ UDPゴシック"/>
          <w:b/>
          <w:u w:val="single"/>
        </w:rPr>
      </w:pPr>
    </w:p>
    <w:p w14:paraId="483D3308" w14:textId="19E54893" w:rsidR="00701A99" w:rsidRDefault="00000000" w:rsidP="002211B7">
      <w:pPr>
        <w:spacing w:line="240" w:lineRule="exact"/>
        <w:rPr>
          <w:rFonts w:ascii="BIZ UDPゴシック" w:eastAsia="BIZ UDPゴシック" w:hAnsi="BIZ UDPゴシック"/>
          <w:b/>
          <w:u w:val="single"/>
        </w:rPr>
      </w:pPr>
      <w:r>
        <w:rPr>
          <w:rFonts w:ascii="BIZ UDPゴシック" w:eastAsia="BIZ UDPゴシック" w:hAnsi="BIZ UDPゴシック"/>
          <w:noProof/>
        </w:rPr>
        <w:pict w14:anchorId="533E657A">
          <v:rect id="正方形/長方形 458562744" o:spid="_x0000_s2114" style="position:absolute;left:0;text-align:left;margin-left:-5.6pt;margin-top:8.05pt;width:454pt;height:520.5pt;z-index:251740160;visibility:visible;mso-wrap-style:square;mso-width-percent:0;mso-height-percent:0;mso-wrap-distance-left:9pt;mso-wrap-distance-top:0;mso-wrap-distance-right:9pt;mso-wrap-distance-bottom:0;mso-position-horizontal-relative:margin;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" fillcolor="white [3212]" strokecolor="red">
            <v:textbox style="mso-next-textbox:#正方形/長方形 458562744">
              <w:txbxContent>
                <w:p w14:paraId="1B6E0E59" w14:textId="77777777" w:rsidR="002211B7" w:rsidRPr="002211B7" w:rsidRDefault="002211B7" w:rsidP="002211B7">
                  <w:pPr>
                    <w:jc w:val="left"/>
                    <w:rPr>
                      <w:rFonts w:ascii="BIZ UDPゴシック" w:eastAsia="BIZ UDPゴシック" w:hAnsi="BIZ UDPゴシック"/>
                      <w:b/>
                      <w:bCs/>
                      <w:color w:val="FF0000"/>
                    </w:rPr>
                  </w:pPr>
                  <w:r w:rsidRPr="002211B7">
                    <w:rPr>
                      <w:rFonts w:ascii="BIZ UDPゴシック" w:eastAsia="BIZ UDPゴシック" w:hAnsi="BIZ UDPゴシック" w:hint="eastAsia"/>
                      <w:b/>
                      <w:bCs/>
                      <w:color w:val="FF0000"/>
                    </w:rPr>
                    <w:t>【ポイント】</w:t>
                  </w:r>
                </w:p>
                <w:p w14:paraId="68292FB1" w14:textId="08A0B88D" w:rsidR="002211B7" w:rsidRPr="00653C76" w:rsidRDefault="00653C76" w:rsidP="00653C76">
                  <w:pPr>
                    <w:jc w:val="left"/>
                    <w:rPr>
                      <w:rFonts w:ascii="BIZ UDPゴシック" w:eastAsia="BIZ UDPゴシック" w:hAnsi="BIZ UDPゴシック"/>
                      <w:color w:val="000000" w:themeColor="text1"/>
                    </w:rPr>
                  </w:pPr>
                  <w:r>
                    <w:rPr>
                      <w:rFonts w:ascii="BIZ UDPゴシック" w:eastAsia="BIZ UDPゴシック" w:hAnsi="BIZ UDPゴシック" w:hint="eastAsia"/>
                      <w:b/>
                      <w:bCs/>
                      <w:color w:val="000000" w:themeColor="text1"/>
                    </w:rPr>
                    <w:t xml:space="preserve">① </w:t>
                  </w:r>
                  <w:r w:rsidR="002211B7" w:rsidRPr="00653C76">
                    <w:rPr>
                      <w:rFonts w:ascii="BIZ UDPゴシック" w:eastAsia="BIZ UDPゴシック" w:hAnsi="BIZ UDPゴシック"/>
                      <w:b/>
                      <w:bCs/>
                      <w:color w:val="000000" w:themeColor="text1"/>
                    </w:rPr>
                    <w:t>国の「気候変動影響評価報告書」</w:t>
                  </w:r>
                  <w:r w:rsidR="002211B7" w:rsidRPr="00653C76">
                    <w:rPr>
                      <w:rFonts w:ascii="BIZ UDPゴシック" w:eastAsia="BIZ UDPゴシック" w:hAnsi="BIZ UDPゴシック"/>
                      <w:color w:val="000000" w:themeColor="text1"/>
                    </w:rPr>
                    <w:t>において、「重大性」、「緊急性」、「確信度」が特に大きい、あるいは高いと評価されて</w:t>
                  </w:r>
                  <w:r w:rsidR="002211B7" w:rsidRPr="00653C76">
                    <w:rPr>
                      <w:rFonts w:ascii="BIZ UDPゴシック" w:eastAsia="BIZ UDPゴシック" w:hAnsi="BIZ UDPゴシック" w:hint="eastAsia"/>
                      <w:color w:val="000000" w:themeColor="text1"/>
                    </w:rPr>
                    <w:t>いる分野・項目で、ご自身の</w:t>
                  </w:r>
                  <w:r w:rsidR="0039161E">
                    <w:rPr>
                      <w:rFonts w:ascii="BIZ UDPゴシック" w:eastAsia="BIZ UDPゴシック" w:hAnsi="BIZ UDPゴシック" w:hint="eastAsia"/>
                      <w:color w:val="000000" w:themeColor="text1"/>
                    </w:rPr>
                    <w:t>市町村</w:t>
                  </w:r>
                  <w:r w:rsidR="002211B7" w:rsidRPr="00653C76">
                    <w:rPr>
                      <w:rFonts w:ascii="BIZ UDPゴシック" w:eastAsia="BIZ UDPゴシック" w:hAnsi="BIZ UDPゴシック" w:hint="eastAsia"/>
                      <w:color w:val="000000" w:themeColor="text1"/>
                    </w:rPr>
                    <w:t>に当てはまるものを選ぶことが考えられます。</w:t>
                  </w:r>
                </w:p>
                <w:tbl>
                  <w:tblPr>
                    <w:tblStyle w:val="ac"/>
                    <w:tblW w:w="0" w:type="auto"/>
                    <w:tblInd w:w="360" w:type="dxa"/>
                    <w:tblLook w:val="04A0" w:firstRow="1" w:lastRow="0" w:firstColumn="1" w:lastColumn="0" w:noHBand="0" w:noVBand="1"/>
                  </w:tblPr>
                  <w:tblGrid>
                    <w:gridCol w:w="2470"/>
                    <w:gridCol w:w="1843"/>
                    <w:gridCol w:w="4065"/>
                  </w:tblGrid>
                  <w:tr w:rsidR="002211B7" w:rsidRPr="002211B7" w14:paraId="7C45E9EB" w14:textId="77777777" w:rsidTr="00C133DF">
                    <w:tc>
                      <w:tcPr>
                        <w:tcW w:w="2470" w:type="dxa"/>
                        <w:shd w:val="clear" w:color="auto" w:fill="808080" w:themeFill="background1" w:themeFillShade="80"/>
                      </w:tcPr>
                      <w:p w14:paraId="0F177E75" w14:textId="77777777" w:rsidR="002211B7" w:rsidRPr="002211B7" w:rsidRDefault="002211B7" w:rsidP="00C133DF">
                        <w:pPr>
                          <w:pStyle w:val="a3"/>
                          <w:spacing w:line="280" w:lineRule="exact"/>
                          <w:ind w:leftChars="0" w:left="0"/>
                          <w:jc w:val="center"/>
                          <w:rPr>
                            <w:rFonts w:ascii="BIZ UDPゴシック" w:eastAsia="BIZ UDPゴシック" w:hAnsi="BIZ UDPゴシック"/>
                            <w:b/>
                            <w:bCs/>
                            <w:color w:val="FFFFFF" w:themeColor="background1"/>
                          </w:rPr>
                        </w:pPr>
                        <w:r w:rsidRPr="002211B7">
                          <w:rPr>
                            <w:rFonts w:ascii="BIZ UDPゴシック" w:eastAsia="BIZ UDPゴシック" w:hAnsi="BIZ UDPゴシック" w:hint="eastAsia"/>
                            <w:b/>
                            <w:bCs/>
                            <w:color w:val="FFFFFF" w:themeColor="background1"/>
                          </w:rPr>
                          <w:t>分野</w:t>
                        </w:r>
                      </w:p>
                    </w:tc>
                    <w:tc>
                      <w:tcPr>
                        <w:tcW w:w="1843" w:type="dxa"/>
                        <w:shd w:val="clear" w:color="auto" w:fill="808080" w:themeFill="background1" w:themeFillShade="80"/>
                      </w:tcPr>
                      <w:p w14:paraId="135B0A3A" w14:textId="77777777" w:rsidR="002211B7" w:rsidRPr="002211B7" w:rsidRDefault="002211B7" w:rsidP="00C133DF">
                        <w:pPr>
                          <w:pStyle w:val="a3"/>
                          <w:spacing w:line="280" w:lineRule="exact"/>
                          <w:ind w:leftChars="0" w:left="0"/>
                          <w:jc w:val="center"/>
                          <w:rPr>
                            <w:rFonts w:ascii="BIZ UDPゴシック" w:eastAsia="BIZ UDPゴシック" w:hAnsi="BIZ UDPゴシック"/>
                            <w:b/>
                            <w:bCs/>
                            <w:color w:val="FFFFFF" w:themeColor="background1"/>
                          </w:rPr>
                        </w:pPr>
                        <w:r w:rsidRPr="002211B7">
                          <w:rPr>
                            <w:rFonts w:ascii="BIZ UDPゴシック" w:eastAsia="BIZ UDPゴシック" w:hAnsi="BIZ UDPゴシック" w:hint="eastAsia"/>
                            <w:b/>
                            <w:bCs/>
                            <w:color w:val="FFFFFF" w:themeColor="background1"/>
                          </w:rPr>
                          <w:t>大項目</w:t>
                        </w:r>
                      </w:p>
                    </w:tc>
                    <w:tc>
                      <w:tcPr>
                        <w:tcW w:w="4065" w:type="dxa"/>
                        <w:shd w:val="clear" w:color="auto" w:fill="808080" w:themeFill="background1" w:themeFillShade="80"/>
                      </w:tcPr>
                      <w:p w14:paraId="26A3FDA2" w14:textId="77777777" w:rsidR="002211B7" w:rsidRPr="002211B7" w:rsidRDefault="002211B7" w:rsidP="00C133DF">
                        <w:pPr>
                          <w:pStyle w:val="a3"/>
                          <w:spacing w:line="280" w:lineRule="exact"/>
                          <w:ind w:leftChars="0" w:left="0"/>
                          <w:jc w:val="center"/>
                          <w:rPr>
                            <w:rFonts w:ascii="BIZ UDPゴシック" w:eastAsia="BIZ UDPゴシック" w:hAnsi="BIZ UDPゴシック"/>
                            <w:b/>
                            <w:bCs/>
                            <w:color w:val="FFFFFF" w:themeColor="background1"/>
                          </w:rPr>
                        </w:pPr>
                        <w:r w:rsidRPr="002211B7">
                          <w:rPr>
                            <w:rFonts w:ascii="BIZ UDPゴシック" w:eastAsia="BIZ UDPゴシック" w:hAnsi="BIZ UDPゴシック" w:hint="eastAsia"/>
                            <w:b/>
                            <w:bCs/>
                            <w:color w:val="FFFFFF" w:themeColor="background1"/>
                          </w:rPr>
                          <w:t>小項目</w:t>
                        </w:r>
                      </w:p>
                    </w:tc>
                  </w:tr>
                  <w:tr w:rsidR="002211B7" w:rsidRPr="002211B7" w14:paraId="4C308E87" w14:textId="77777777" w:rsidTr="00C133DF">
                    <w:tc>
                      <w:tcPr>
                        <w:tcW w:w="2470" w:type="dxa"/>
                      </w:tcPr>
                      <w:p w14:paraId="212BD3CF" w14:textId="77777777" w:rsidR="002211B7" w:rsidRPr="002211B7" w:rsidRDefault="002211B7" w:rsidP="00C133DF">
                        <w:pPr>
                          <w:pStyle w:val="a3"/>
                          <w:spacing w:line="280" w:lineRule="exact"/>
                          <w:ind w:leftChars="0" w:left="0"/>
                          <w:jc w:val="left"/>
                          <w:rPr>
                            <w:rFonts w:ascii="BIZ UDPゴシック" w:eastAsia="BIZ UDPゴシック" w:hAnsi="BIZ UDPゴシック"/>
                            <w:color w:val="000000" w:themeColor="text1"/>
                          </w:rPr>
                        </w:pPr>
                        <w:r w:rsidRPr="002211B7">
                          <w:rPr>
                            <w:rFonts w:ascii="BIZ UDPゴシック" w:eastAsia="BIZ UDPゴシック" w:hAnsi="BIZ UDPゴシック" w:hint="eastAsia"/>
                            <w:color w:val="000000" w:themeColor="text1"/>
                          </w:rPr>
                          <w:t>農業・林業・水産業</w:t>
                        </w:r>
                      </w:p>
                    </w:tc>
                    <w:tc>
                      <w:tcPr>
                        <w:tcW w:w="1843" w:type="dxa"/>
                      </w:tcPr>
                      <w:p w14:paraId="2969745B" w14:textId="77777777" w:rsidR="002211B7" w:rsidRPr="002211B7" w:rsidRDefault="002211B7" w:rsidP="00C133DF">
                        <w:pPr>
                          <w:pStyle w:val="a3"/>
                          <w:spacing w:line="280" w:lineRule="exact"/>
                          <w:ind w:leftChars="0" w:left="0"/>
                          <w:jc w:val="left"/>
                          <w:rPr>
                            <w:rFonts w:ascii="BIZ UDPゴシック" w:eastAsia="BIZ UDPゴシック" w:hAnsi="BIZ UDPゴシック"/>
                            <w:color w:val="000000" w:themeColor="text1"/>
                          </w:rPr>
                        </w:pPr>
                        <w:r w:rsidRPr="002211B7">
                          <w:rPr>
                            <w:rFonts w:ascii="BIZ UDPゴシック" w:eastAsia="BIZ UDPゴシック" w:hAnsi="BIZ UDPゴシック" w:hint="eastAsia"/>
                            <w:color w:val="000000" w:themeColor="text1"/>
                          </w:rPr>
                          <w:t>農業</w:t>
                        </w:r>
                      </w:p>
                    </w:tc>
                    <w:tc>
                      <w:tcPr>
                        <w:tcW w:w="4065" w:type="dxa"/>
                      </w:tcPr>
                      <w:p w14:paraId="4DA19DD3" w14:textId="77777777" w:rsidR="002211B7" w:rsidRPr="002211B7" w:rsidRDefault="002211B7" w:rsidP="00C133DF">
                        <w:pPr>
                          <w:pStyle w:val="a3"/>
                          <w:spacing w:line="280" w:lineRule="exact"/>
                          <w:ind w:leftChars="0" w:left="0"/>
                          <w:jc w:val="left"/>
                          <w:rPr>
                            <w:rFonts w:ascii="BIZ UDPゴシック" w:eastAsia="BIZ UDPゴシック" w:hAnsi="BIZ UDPゴシック"/>
                            <w:color w:val="000000" w:themeColor="text1"/>
                          </w:rPr>
                        </w:pPr>
                        <w:r w:rsidRPr="002211B7">
                          <w:rPr>
                            <w:rFonts w:ascii="BIZ UDPゴシック" w:eastAsia="BIZ UDPゴシック" w:hAnsi="BIZ UDPゴシック" w:hint="eastAsia"/>
                            <w:color w:val="000000" w:themeColor="text1"/>
                          </w:rPr>
                          <w:t>水稲、果樹、病害虫・雑草等、農業生産基盤</w:t>
                        </w:r>
                      </w:p>
                    </w:tc>
                  </w:tr>
                  <w:tr w:rsidR="002211B7" w:rsidRPr="002211B7" w14:paraId="181CFAB8" w14:textId="77777777" w:rsidTr="00C133DF">
                    <w:tc>
                      <w:tcPr>
                        <w:tcW w:w="2470" w:type="dxa"/>
                      </w:tcPr>
                      <w:p w14:paraId="7DD8B9F0" w14:textId="77777777" w:rsidR="002211B7" w:rsidRPr="002211B7" w:rsidRDefault="002211B7" w:rsidP="00C133DF">
                        <w:pPr>
                          <w:pStyle w:val="a3"/>
                          <w:spacing w:line="280" w:lineRule="exact"/>
                          <w:ind w:leftChars="0" w:left="0"/>
                          <w:jc w:val="left"/>
                          <w:rPr>
                            <w:rFonts w:ascii="BIZ UDPゴシック" w:eastAsia="BIZ UDPゴシック" w:hAnsi="BIZ UDPゴシック"/>
                            <w:color w:val="000000" w:themeColor="text1"/>
                          </w:rPr>
                        </w:pPr>
                        <w:r w:rsidRPr="002211B7">
                          <w:rPr>
                            <w:rFonts w:ascii="BIZ UDPゴシック" w:eastAsia="BIZ UDPゴシック" w:hAnsi="BIZ UDPゴシック" w:hint="eastAsia"/>
                            <w:color w:val="000000" w:themeColor="text1"/>
                          </w:rPr>
                          <w:t>水環境・水資源</w:t>
                        </w:r>
                      </w:p>
                    </w:tc>
                    <w:tc>
                      <w:tcPr>
                        <w:tcW w:w="1843" w:type="dxa"/>
                      </w:tcPr>
                      <w:p w14:paraId="7E6237C7" w14:textId="77777777" w:rsidR="002211B7" w:rsidRPr="002211B7" w:rsidRDefault="002211B7" w:rsidP="00C133DF">
                        <w:pPr>
                          <w:pStyle w:val="a3"/>
                          <w:spacing w:line="280" w:lineRule="exact"/>
                          <w:ind w:leftChars="0" w:left="0"/>
                          <w:jc w:val="left"/>
                          <w:rPr>
                            <w:rFonts w:ascii="BIZ UDPゴシック" w:eastAsia="BIZ UDPゴシック" w:hAnsi="BIZ UDPゴシック"/>
                            <w:color w:val="000000" w:themeColor="text1"/>
                          </w:rPr>
                        </w:pPr>
                        <w:r w:rsidRPr="002211B7">
                          <w:rPr>
                            <w:rFonts w:ascii="BIZ UDPゴシック" w:eastAsia="BIZ UDPゴシック" w:hAnsi="BIZ UDPゴシック" w:hint="eastAsia"/>
                            <w:color w:val="000000" w:themeColor="text1"/>
                          </w:rPr>
                          <w:t>水資源</w:t>
                        </w:r>
                      </w:p>
                    </w:tc>
                    <w:tc>
                      <w:tcPr>
                        <w:tcW w:w="4065" w:type="dxa"/>
                      </w:tcPr>
                      <w:p w14:paraId="1902B66C" w14:textId="77777777" w:rsidR="002211B7" w:rsidRPr="002211B7" w:rsidRDefault="002211B7" w:rsidP="00C133DF">
                        <w:pPr>
                          <w:pStyle w:val="a3"/>
                          <w:spacing w:line="280" w:lineRule="exact"/>
                          <w:ind w:leftChars="0" w:left="0"/>
                          <w:jc w:val="left"/>
                          <w:rPr>
                            <w:rFonts w:ascii="BIZ UDPゴシック" w:eastAsia="BIZ UDPゴシック" w:hAnsi="BIZ UDPゴシック"/>
                            <w:color w:val="000000" w:themeColor="text1"/>
                          </w:rPr>
                        </w:pPr>
                        <w:r w:rsidRPr="002211B7">
                          <w:rPr>
                            <w:rFonts w:ascii="BIZ UDPゴシック" w:eastAsia="BIZ UDPゴシック" w:hAnsi="BIZ UDPゴシック" w:hint="eastAsia"/>
                            <w:color w:val="000000" w:themeColor="text1"/>
                          </w:rPr>
                          <w:t>水供給（地表水）</w:t>
                        </w:r>
                      </w:p>
                    </w:tc>
                  </w:tr>
                  <w:tr w:rsidR="002211B7" w:rsidRPr="002211B7" w14:paraId="6AC7CFC3" w14:textId="77777777" w:rsidTr="00C133DF">
                    <w:tc>
                      <w:tcPr>
                        <w:tcW w:w="2470" w:type="dxa"/>
                        <w:vMerge w:val="restart"/>
                      </w:tcPr>
                      <w:p w14:paraId="2ACB2223" w14:textId="77777777" w:rsidR="002211B7" w:rsidRPr="002211B7" w:rsidRDefault="002211B7" w:rsidP="00C133DF">
                        <w:pPr>
                          <w:pStyle w:val="a3"/>
                          <w:spacing w:line="280" w:lineRule="exact"/>
                          <w:ind w:leftChars="0" w:left="0"/>
                          <w:jc w:val="left"/>
                          <w:rPr>
                            <w:rFonts w:ascii="BIZ UDPゴシック" w:eastAsia="BIZ UDPゴシック" w:hAnsi="BIZ UDPゴシック"/>
                            <w:color w:val="000000" w:themeColor="text1"/>
                          </w:rPr>
                        </w:pPr>
                        <w:r w:rsidRPr="002211B7">
                          <w:rPr>
                            <w:rFonts w:ascii="BIZ UDPゴシック" w:eastAsia="BIZ UDPゴシック" w:hAnsi="BIZ UDPゴシック" w:hint="eastAsia"/>
                            <w:color w:val="000000" w:themeColor="text1"/>
                          </w:rPr>
                          <w:t>自然生態系</w:t>
                        </w:r>
                      </w:p>
                    </w:tc>
                    <w:tc>
                      <w:tcPr>
                        <w:tcW w:w="1843" w:type="dxa"/>
                      </w:tcPr>
                      <w:p w14:paraId="4DE96285" w14:textId="77777777" w:rsidR="002211B7" w:rsidRPr="002211B7" w:rsidRDefault="002211B7" w:rsidP="00C133DF">
                        <w:pPr>
                          <w:pStyle w:val="a3"/>
                          <w:spacing w:line="280" w:lineRule="exact"/>
                          <w:ind w:leftChars="0" w:left="0"/>
                          <w:jc w:val="left"/>
                          <w:rPr>
                            <w:rFonts w:ascii="BIZ UDPゴシック" w:eastAsia="BIZ UDPゴシック" w:hAnsi="BIZ UDPゴシック"/>
                            <w:color w:val="000000" w:themeColor="text1"/>
                          </w:rPr>
                        </w:pPr>
                        <w:r w:rsidRPr="002211B7">
                          <w:rPr>
                            <w:rFonts w:ascii="BIZ UDPゴシック" w:eastAsia="BIZ UDPゴシック" w:hAnsi="BIZ UDPゴシック" w:hint="eastAsia"/>
                            <w:color w:val="000000" w:themeColor="text1"/>
                          </w:rPr>
                          <w:t>沿岸生態系</w:t>
                        </w:r>
                      </w:p>
                    </w:tc>
                    <w:tc>
                      <w:tcPr>
                        <w:tcW w:w="4065" w:type="dxa"/>
                      </w:tcPr>
                      <w:p w14:paraId="0D755EF0" w14:textId="77777777" w:rsidR="002211B7" w:rsidRPr="002211B7" w:rsidRDefault="002211B7" w:rsidP="00C133DF">
                        <w:pPr>
                          <w:pStyle w:val="a3"/>
                          <w:spacing w:line="280" w:lineRule="exact"/>
                          <w:ind w:leftChars="0" w:left="0"/>
                          <w:jc w:val="left"/>
                          <w:rPr>
                            <w:rFonts w:ascii="BIZ UDPゴシック" w:eastAsia="BIZ UDPゴシック" w:hAnsi="BIZ UDPゴシック"/>
                            <w:color w:val="000000" w:themeColor="text1"/>
                          </w:rPr>
                        </w:pPr>
                        <w:r w:rsidRPr="002211B7">
                          <w:rPr>
                            <w:rFonts w:ascii="BIZ UDPゴシック" w:eastAsia="BIZ UDPゴシック" w:hAnsi="BIZ UDPゴシック" w:hint="eastAsia"/>
                            <w:color w:val="000000" w:themeColor="text1"/>
                          </w:rPr>
                          <w:t>亜熱帯</w:t>
                        </w:r>
                      </w:p>
                    </w:tc>
                  </w:tr>
                  <w:tr w:rsidR="002211B7" w:rsidRPr="002211B7" w14:paraId="19ACCAD8" w14:textId="77777777" w:rsidTr="00C133DF">
                    <w:tc>
                      <w:tcPr>
                        <w:tcW w:w="2470" w:type="dxa"/>
                        <w:vMerge/>
                      </w:tcPr>
                      <w:p w14:paraId="0E7A5CFC" w14:textId="77777777" w:rsidR="002211B7" w:rsidRPr="002211B7" w:rsidRDefault="002211B7" w:rsidP="00C133DF">
                        <w:pPr>
                          <w:pStyle w:val="a3"/>
                          <w:spacing w:line="280" w:lineRule="exact"/>
                          <w:ind w:leftChars="0" w:left="0"/>
                          <w:jc w:val="left"/>
                          <w:rPr>
                            <w:rFonts w:ascii="BIZ UDPゴシック" w:eastAsia="BIZ UDPゴシック" w:hAnsi="BIZ UDPゴシック"/>
                            <w:color w:val="000000" w:themeColor="text1"/>
                          </w:rPr>
                        </w:pPr>
                      </w:p>
                    </w:tc>
                    <w:tc>
                      <w:tcPr>
                        <w:tcW w:w="1843" w:type="dxa"/>
                      </w:tcPr>
                      <w:p w14:paraId="074DEDD1" w14:textId="77777777" w:rsidR="002211B7" w:rsidRPr="002211B7" w:rsidRDefault="002211B7" w:rsidP="00C133DF">
                        <w:pPr>
                          <w:pStyle w:val="a3"/>
                          <w:spacing w:line="280" w:lineRule="exact"/>
                          <w:ind w:leftChars="0" w:left="0"/>
                          <w:jc w:val="left"/>
                          <w:rPr>
                            <w:rFonts w:ascii="BIZ UDPゴシック" w:eastAsia="BIZ UDPゴシック" w:hAnsi="BIZ UDPゴシック"/>
                            <w:color w:val="000000" w:themeColor="text1"/>
                          </w:rPr>
                        </w:pPr>
                        <w:r w:rsidRPr="002211B7">
                          <w:rPr>
                            <w:rFonts w:ascii="BIZ UDPゴシック" w:eastAsia="BIZ UDPゴシック" w:hAnsi="BIZ UDPゴシック" w:hint="eastAsia"/>
                            <w:color w:val="000000" w:themeColor="text1"/>
                          </w:rPr>
                          <w:t>その他</w:t>
                        </w:r>
                      </w:p>
                    </w:tc>
                    <w:tc>
                      <w:tcPr>
                        <w:tcW w:w="4065" w:type="dxa"/>
                      </w:tcPr>
                      <w:p w14:paraId="53A91C3A" w14:textId="77777777" w:rsidR="002211B7" w:rsidRPr="002211B7" w:rsidRDefault="002211B7" w:rsidP="00C133DF">
                        <w:pPr>
                          <w:pStyle w:val="a3"/>
                          <w:spacing w:line="280" w:lineRule="exact"/>
                          <w:ind w:leftChars="0" w:left="0"/>
                          <w:jc w:val="left"/>
                          <w:rPr>
                            <w:rFonts w:ascii="BIZ UDPゴシック" w:eastAsia="BIZ UDPゴシック" w:hAnsi="BIZ UDPゴシック"/>
                            <w:color w:val="000000" w:themeColor="text1"/>
                          </w:rPr>
                        </w:pPr>
                        <w:r w:rsidRPr="002211B7">
                          <w:rPr>
                            <w:rFonts w:ascii="BIZ UDPゴシック" w:eastAsia="BIZ UDPゴシック" w:hAnsi="BIZ UDPゴシック" w:hint="eastAsia"/>
                            <w:color w:val="000000" w:themeColor="text1"/>
                          </w:rPr>
                          <w:t>分布・個体群の変動（在来生物）</w:t>
                        </w:r>
                      </w:p>
                    </w:tc>
                  </w:tr>
                  <w:tr w:rsidR="002211B7" w:rsidRPr="002211B7" w14:paraId="20AD2A13" w14:textId="77777777" w:rsidTr="00C133DF">
                    <w:tc>
                      <w:tcPr>
                        <w:tcW w:w="2470" w:type="dxa"/>
                        <w:vMerge w:val="restart"/>
                      </w:tcPr>
                      <w:p w14:paraId="14EE77EB" w14:textId="77777777" w:rsidR="002211B7" w:rsidRPr="002211B7" w:rsidRDefault="002211B7" w:rsidP="00C133DF">
                        <w:pPr>
                          <w:spacing w:line="280" w:lineRule="exact"/>
                          <w:jc w:val="left"/>
                          <w:rPr>
                            <w:rFonts w:ascii="BIZ UDPゴシック" w:eastAsia="BIZ UDPゴシック" w:hAnsi="BIZ UDPゴシック"/>
                            <w:color w:val="000000" w:themeColor="text1"/>
                          </w:rPr>
                        </w:pPr>
                        <w:r w:rsidRPr="002211B7">
                          <w:rPr>
                            <w:rFonts w:ascii="BIZ UDPゴシック" w:eastAsia="BIZ UDPゴシック" w:hAnsi="BIZ UDPゴシック" w:hint="eastAsia"/>
                            <w:color w:val="000000" w:themeColor="text1"/>
                          </w:rPr>
                          <w:t>自然災害・沿岸域</w:t>
                        </w:r>
                      </w:p>
                    </w:tc>
                    <w:tc>
                      <w:tcPr>
                        <w:tcW w:w="1843" w:type="dxa"/>
                      </w:tcPr>
                      <w:p w14:paraId="1B7B35BC" w14:textId="77777777" w:rsidR="002211B7" w:rsidRPr="002211B7" w:rsidRDefault="002211B7" w:rsidP="00C133DF">
                        <w:pPr>
                          <w:pStyle w:val="a3"/>
                          <w:spacing w:line="280" w:lineRule="exact"/>
                          <w:ind w:leftChars="0" w:left="0"/>
                          <w:jc w:val="left"/>
                          <w:rPr>
                            <w:rFonts w:ascii="BIZ UDPゴシック" w:eastAsia="BIZ UDPゴシック" w:hAnsi="BIZ UDPゴシック"/>
                            <w:color w:val="000000" w:themeColor="text1"/>
                          </w:rPr>
                        </w:pPr>
                        <w:r w:rsidRPr="002211B7">
                          <w:rPr>
                            <w:rFonts w:ascii="BIZ UDPゴシック" w:eastAsia="BIZ UDPゴシック" w:hAnsi="BIZ UDPゴシック" w:hint="eastAsia"/>
                            <w:color w:val="000000" w:themeColor="text1"/>
                          </w:rPr>
                          <w:t>河川</w:t>
                        </w:r>
                      </w:p>
                    </w:tc>
                    <w:tc>
                      <w:tcPr>
                        <w:tcW w:w="4065" w:type="dxa"/>
                      </w:tcPr>
                      <w:p w14:paraId="60C92C16" w14:textId="77777777" w:rsidR="002211B7" w:rsidRPr="002211B7" w:rsidRDefault="002211B7" w:rsidP="00C133DF">
                        <w:pPr>
                          <w:pStyle w:val="a3"/>
                          <w:spacing w:line="280" w:lineRule="exact"/>
                          <w:ind w:leftChars="0" w:left="0"/>
                          <w:jc w:val="left"/>
                          <w:rPr>
                            <w:rFonts w:ascii="BIZ UDPゴシック" w:eastAsia="BIZ UDPゴシック" w:hAnsi="BIZ UDPゴシック"/>
                            <w:color w:val="000000" w:themeColor="text1"/>
                          </w:rPr>
                        </w:pPr>
                        <w:r w:rsidRPr="002211B7">
                          <w:rPr>
                            <w:rFonts w:ascii="BIZ UDPゴシック" w:eastAsia="BIZ UDPゴシック" w:hAnsi="BIZ UDPゴシック" w:hint="eastAsia"/>
                            <w:color w:val="000000" w:themeColor="text1"/>
                          </w:rPr>
                          <w:t>洪水、内水</w:t>
                        </w:r>
                      </w:p>
                    </w:tc>
                  </w:tr>
                  <w:tr w:rsidR="002211B7" w:rsidRPr="002211B7" w14:paraId="6C862B2E" w14:textId="77777777" w:rsidTr="00C133DF">
                    <w:tc>
                      <w:tcPr>
                        <w:tcW w:w="2470" w:type="dxa"/>
                        <w:vMerge/>
                      </w:tcPr>
                      <w:p w14:paraId="2E33EBD4" w14:textId="77777777" w:rsidR="002211B7" w:rsidRPr="002211B7" w:rsidRDefault="002211B7" w:rsidP="00C133DF">
                        <w:pPr>
                          <w:spacing w:line="280" w:lineRule="exact"/>
                          <w:jc w:val="left"/>
                          <w:rPr>
                            <w:rFonts w:ascii="BIZ UDPゴシック" w:eastAsia="BIZ UDPゴシック" w:hAnsi="BIZ UDPゴシック"/>
                            <w:color w:val="000000" w:themeColor="text1"/>
                          </w:rPr>
                        </w:pPr>
                      </w:p>
                    </w:tc>
                    <w:tc>
                      <w:tcPr>
                        <w:tcW w:w="1843" w:type="dxa"/>
                      </w:tcPr>
                      <w:p w14:paraId="18EADE16" w14:textId="77777777" w:rsidR="002211B7" w:rsidRPr="002211B7" w:rsidRDefault="002211B7" w:rsidP="00C133DF">
                        <w:pPr>
                          <w:pStyle w:val="a3"/>
                          <w:spacing w:line="280" w:lineRule="exact"/>
                          <w:ind w:leftChars="0" w:left="0"/>
                          <w:jc w:val="left"/>
                          <w:rPr>
                            <w:rFonts w:ascii="BIZ UDPゴシック" w:eastAsia="BIZ UDPゴシック" w:hAnsi="BIZ UDPゴシック"/>
                            <w:color w:val="000000" w:themeColor="text1"/>
                          </w:rPr>
                        </w:pPr>
                        <w:r w:rsidRPr="002211B7">
                          <w:rPr>
                            <w:rFonts w:ascii="BIZ UDPゴシック" w:eastAsia="BIZ UDPゴシック" w:hAnsi="BIZ UDPゴシック" w:hint="eastAsia"/>
                            <w:color w:val="000000" w:themeColor="text1"/>
                          </w:rPr>
                          <w:t>沿岸</w:t>
                        </w:r>
                      </w:p>
                    </w:tc>
                    <w:tc>
                      <w:tcPr>
                        <w:tcW w:w="4065" w:type="dxa"/>
                      </w:tcPr>
                      <w:p w14:paraId="0556C312" w14:textId="77777777" w:rsidR="002211B7" w:rsidRPr="002211B7" w:rsidRDefault="002211B7" w:rsidP="00C133DF">
                        <w:pPr>
                          <w:pStyle w:val="a3"/>
                          <w:spacing w:line="280" w:lineRule="exact"/>
                          <w:ind w:leftChars="0" w:left="0"/>
                          <w:jc w:val="left"/>
                          <w:rPr>
                            <w:rFonts w:ascii="BIZ UDPゴシック" w:eastAsia="BIZ UDPゴシック" w:hAnsi="BIZ UDPゴシック"/>
                            <w:color w:val="000000" w:themeColor="text1"/>
                          </w:rPr>
                        </w:pPr>
                        <w:r w:rsidRPr="002211B7">
                          <w:rPr>
                            <w:rFonts w:ascii="BIZ UDPゴシック" w:eastAsia="BIZ UDPゴシック" w:hAnsi="BIZ UDPゴシック" w:hint="eastAsia"/>
                            <w:color w:val="000000" w:themeColor="text1"/>
                          </w:rPr>
                          <w:t>高潮・高波</w:t>
                        </w:r>
                      </w:p>
                    </w:tc>
                  </w:tr>
                  <w:tr w:rsidR="002211B7" w:rsidRPr="002211B7" w14:paraId="15736104" w14:textId="77777777" w:rsidTr="00C133DF">
                    <w:tc>
                      <w:tcPr>
                        <w:tcW w:w="2470" w:type="dxa"/>
                        <w:vMerge/>
                      </w:tcPr>
                      <w:p w14:paraId="723372E7" w14:textId="77777777" w:rsidR="002211B7" w:rsidRPr="002211B7" w:rsidRDefault="002211B7" w:rsidP="00C133DF">
                        <w:pPr>
                          <w:spacing w:line="280" w:lineRule="exact"/>
                          <w:jc w:val="left"/>
                          <w:rPr>
                            <w:rFonts w:ascii="BIZ UDPゴシック" w:eastAsia="BIZ UDPゴシック" w:hAnsi="BIZ UDPゴシック"/>
                            <w:color w:val="000000" w:themeColor="text1"/>
                          </w:rPr>
                        </w:pPr>
                      </w:p>
                    </w:tc>
                    <w:tc>
                      <w:tcPr>
                        <w:tcW w:w="1843" w:type="dxa"/>
                      </w:tcPr>
                      <w:p w14:paraId="3ACBF70A" w14:textId="77777777" w:rsidR="002211B7" w:rsidRPr="002211B7" w:rsidRDefault="002211B7" w:rsidP="00C133DF">
                        <w:pPr>
                          <w:pStyle w:val="a3"/>
                          <w:spacing w:line="280" w:lineRule="exact"/>
                          <w:ind w:leftChars="0" w:left="0"/>
                          <w:jc w:val="left"/>
                          <w:rPr>
                            <w:rFonts w:ascii="BIZ UDPゴシック" w:eastAsia="BIZ UDPゴシック" w:hAnsi="BIZ UDPゴシック"/>
                            <w:color w:val="000000" w:themeColor="text1"/>
                          </w:rPr>
                        </w:pPr>
                        <w:r w:rsidRPr="002211B7">
                          <w:rPr>
                            <w:rFonts w:ascii="BIZ UDPゴシック" w:eastAsia="BIZ UDPゴシック" w:hAnsi="BIZ UDPゴシック" w:hint="eastAsia"/>
                            <w:color w:val="000000" w:themeColor="text1"/>
                          </w:rPr>
                          <w:t>産地</w:t>
                        </w:r>
                      </w:p>
                    </w:tc>
                    <w:tc>
                      <w:tcPr>
                        <w:tcW w:w="4065" w:type="dxa"/>
                      </w:tcPr>
                      <w:p w14:paraId="3DD0FC7F" w14:textId="77777777" w:rsidR="002211B7" w:rsidRPr="002211B7" w:rsidRDefault="002211B7" w:rsidP="00C133DF">
                        <w:pPr>
                          <w:pStyle w:val="a3"/>
                          <w:spacing w:line="280" w:lineRule="exact"/>
                          <w:ind w:leftChars="0" w:left="0"/>
                          <w:jc w:val="left"/>
                          <w:rPr>
                            <w:rFonts w:ascii="BIZ UDPゴシック" w:eastAsia="BIZ UDPゴシック" w:hAnsi="BIZ UDPゴシック"/>
                            <w:color w:val="000000" w:themeColor="text1"/>
                          </w:rPr>
                        </w:pPr>
                        <w:r w:rsidRPr="002211B7">
                          <w:rPr>
                            <w:rFonts w:ascii="BIZ UDPゴシック" w:eastAsia="BIZ UDPゴシック" w:hAnsi="BIZ UDPゴシック" w:hint="eastAsia"/>
                            <w:color w:val="000000" w:themeColor="text1"/>
                          </w:rPr>
                          <w:t>土石流・地すべり等</w:t>
                        </w:r>
                      </w:p>
                    </w:tc>
                  </w:tr>
                  <w:tr w:rsidR="002211B7" w:rsidRPr="002211B7" w14:paraId="465F22F7" w14:textId="77777777" w:rsidTr="00C133DF">
                    <w:tc>
                      <w:tcPr>
                        <w:tcW w:w="2470" w:type="dxa"/>
                      </w:tcPr>
                      <w:p w14:paraId="065D97DF" w14:textId="77777777" w:rsidR="002211B7" w:rsidRPr="002211B7" w:rsidRDefault="002211B7" w:rsidP="00C133DF">
                        <w:pPr>
                          <w:spacing w:line="280" w:lineRule="exact"/>
                          <w:jc w:val="left"/>
                          <w:rPr>
                            <w:rFonts w:ascii="BIZ UDPゴシック" w:eastAsia="BIZ UDPゴシック" w:hAnsi="BIZ UDPゴシック"/>
                            <w:color w:val="000000" w:themeColor="text1"/>
                          </w:rPr>
                        </w:pPr>
                        <w:r w:rsidRPr="002211B7">
                          <w:rPr>
                            <w:rFonts w:ascii="BIZ UDPゴシック" w:eastAsia="BIZ UDPゴシック" w:hAnsi="BIZ UDPゴシック" w:hint="eastAsia"/>
                            <w:color w:val="000000" w:themeColor="text1"/>
                          </w:rPr>
                          <w:t>健康</w:t>
                        </w:r>
                      </w:p>
                    </w:tc>
                    <w:tc>
                      <w:tcPr>
                        <w:tcW w:w="1843" w:type="dxa"/>
                      </w:tcPr>
                      <w:p w14:paraId="4F97E914" w14:textId="77777777" w:rsidR="002211B7" w:rsidRPr="002211B7" w:rsidRDefault="002211B7" w:rsidP="00C133DF">
                        <w:pPr>
                          <w:pStyle w:val="a3"/>
                          <w:spacing w:line="280" w:lineRule="exact"/>
                          <w:ind w:leftChars="0" w:left="0"/>
                          <w:jc w:val="left"/>
                          <w:rPr>
                            <w:rFonts w:ascii="BIZ UDPゴシック" w:eastAsia="BIZ UDPゴシック" w:hAnsi="BIZ UDPゴシック"/>
                            <w:color w:val="000000" w:themeColor="text1"/>
                          </w:rPr>
                        </w:pPr>
                        <w:r w:rsidRPr="002211B7">
                          <w:rPr>
                            <w:rFonts w:ascii="BIZ UDPゴシック" w:eastAsia="BIZ UDPゴシック" w:hAnsi="BIZ UDPゴシック" w:hint="eastAsia"/>
                            <w:color w:val="000000" w:themeColor="text1"/>
                          </w:rPr>
                          <w:t>暑熱</w:t>
                        </w:r>
                      </w:p>
                    </w:tc>
                    <w:tc>
                      <w:tcPr>
                        <w:tcW w:w="4065" w:type="dxa"/>
                      </w:tcPr>
                      <w:p w14:paraId="11D57E68" w14:textId="77777777" w:rsidR="002211B7" w:rsidRPr="002211B7" w:rsidRDefault="002211B7" w:rsidP="00C133DF">
                        <w:pPr>
                          <w:pStyle w:val="a3"/>
                          <w:spacing w:line="280" w:lineRule="exact"/>
                          <w:ind w:leftChars="0" w:left="0"/>
                          <w:jc w:val="left"/>
                          <w:rPr>
                            <w:rFonts w:ascii="BIZ UDPゴシック" w:eastAsia="BIZ UDPゴシック" w:hAnsi="BIZ UDPゴシック"/>
                            <w:color w:val="000000" w:themeColor="text1"/>
                          </w:rPr>
                        </w:pPr>
                        <w:r w:rsidRPr="002211B7">
                          <w:rPr>
                            <w:rFonts w:ascii="BIZ UDPゴシック" w:eastAsia="BIZ UDPゴシック" w:hAnsi="BIZ UDPゴシック" w:hint="eastAsia"/>
                            <w:color w:val="000000" w:themeColor="text1"/>
                          </w:rPr>
                          <w:t>死亡リスク等、熱中症等</w:t>
                        </w:r>
                      </w:p>
                    </w:tc>
                  </w:tr>
                  <w:tr w:rsidR="002211B7" w:rsidRPr="002211B7" w14:paraId="5B9093A0" w14:textId="77777777" w:rsidTr="00C133DF">
                    <w:tc>
                      <w:tcPr>
                        <w:tcW w:w="2470" w:type="dxa"/>
                        <w:vMerge w:val="restart"/>
                      </w:tcPr>
                      <w:p w14:paraId="4ACD26A3" w14:textId="77777777" w:rsidR="002211B7" w:rsidRPr="002211B7" w:rsidRDefault="002211B7" w:rsidP="00C133DF">
                        <w:pPr>
                          <w:spacing w:line="280" w:lineRule="exact"/>
                          <w:jc w:val="left"/>
                          <w:rPr>
                            <w:rFonts w:ascii="BIZ UDPゴシック" w:eastAsia="BIZ UDPゴシック" w:hAnsi="BIZ UDPゴシック"/>
                            <w:color w:val="000000" w:themeColor="text1"/>
                          </w:rPr>
                        </w:pPr>
                        <w:r w:rsidRPr="002211B7">
                          <w:rPr>
                            <w:rFonts w:ascii="BIZ UDPゴシック" w:eastAsia="BIZ UDPゴシック" w:hAnsi="BIZ UDPゴシック" w:hint="eastAsia"/>
                            <w:color w:val="000000" w:themeColor="text1"/>
                          </w:rPr>
                          <w:t>国民生活・都市生活</w:t>
                        </w:r>
                      </w:p>
                    </w:tc>
                    <w:tc>
                      <w:tcPr>
                        <w:tcW w:w="1843" w:type="dxa"/>
                      </w:tcPr>
                      <w:p w14:paraId="3B500AF0" w14:textId="77777777" w:rsidR="002211B7" w:rsidRPr="002211B7" w:rsidRDefault="002211B7" w:rsidP="00C133DF">
                        <w:pPr>
                          <w:pStyle w:val="a3"/>
                          <w:spacing w:line="280" w:lineRule="exact"/>
                          <w:ind w:leftChars="0" w:left="0"/>
                          <w:jc w:val="left"/>
                          <w:rPr>
                            <w:rFonts w:ascii="BIZ UDPゴシック" w:eastAsia="BIZ UDPゴシック" w:hAnsi="BIZ UDPゴシック"/>
                            <w:color w:val="000000" w:themeColor="text1"/>
                          </w:rPr>
                        </w:pPr>
                        <w:r w:rsidRPr="002211B7">
                          <w:rPr>
                            <w:rFonts w:ascii="BIZ UDPゴシック" w:eastAsia="BIZ UDPゴシック" w:hAnsi="BIZ UDPゴシック" w:hint="eastAsia"/>
                            <w:color w:val="000000" w:themeColor="text1"/>
                          </w:rPr>
                          <w:t>都市インフラ、ライフライン等</w:t>
                        </w:r>
                      </w:p>
                    </w:tc>
                    <w:tc>
                      <w:tcPr>
                        <w:tcW w:w="4065" w:type="dxa"/>
                      </w:tcPr>
                      <w:p w14:paraId="08C07D38" w14:textId="77777777" w:rsidR="002211B7" w:rsidRPr="002211B7" w:rsidRDefault="002211B7" w:rsidP="00C133DF">
                        <w:pPr>
                          <w:pStyle w:val="a3"/>
                          <w:spacing w:line="280" w:lineRule="exact"/>
                          <w:ind w:leftChars="0" w:left="0"/>
                          <w:jc w:val="left"/>
                          <w:rPr>
                            <w:rFonts w:ascii="BIZ UDPゴシック" w:eastAsia="BIZ UDPゴシック" w:hAnsi="BIZ UDPゴシック"/>
                            <w:color w:val="000000" w:themeColor="text1"/>
                          </w:rPr>
                        </w:pPr>
                        <w:r w:rsidRPr="002211B7">
                          <w:rPr>
                            <w:rFonts w:ascii="BIZ UDPゴシック" w:eastAsia="BIZ UDPゴシック" w:hAnsi="BIZ UDPゴシック" w:hint="eastAsia"/>
                            <w:color w:val="000000" w:themeColor="text1"/>
                          </w:rPr>
                          <w:t>水道、交通等</w:t>
                        </w:r>
                      </w:p>
                    </w:tc>
                  </w:tr>
                  <w:tr w:rsidR="002211B7" w:rsidRPr="002211B7" w14:paraId="381521C3" w14:textId="77777777" w:rsidTr="00C133DF">
                    <w:tc>
                      <w:tcPr>
                        <w:tcW w:w="2470" w:type="dxa"/>
                        <w:vMerge/>
                      </w:tcPr>
                      <w:p w14:paraId="547C4980" w14:textId="77777777" w:rsidR="002211B7" w:rsidRPr="002211B7" w:rsidRDefault="002211B7" w:rsidP="00C133DF">
                        <w:pPr>
                          <w:spacing w:line="280" w:lineRule="exact"/>
                          <w:jc w:val="left"/>
                          <w:rPr>
                            <w:rFonts w:ascii="BIZ UDPゴシック" w:eastAsia="BIZ UDPゴシック" w:hAnsi="BIZ UDPゴシック"/>
                            <w:color w:val="000000" w:themeColor="text1"/>
                          </w:rPr>
                        </w:pPr>
                      </w:p>
                    </w:tc>
                    <w:tc>
                      <w:tcPr>
                        <w:tcW w:w="1843" w:type="dxa"/>
                      </w:tcPr>
                      <w:p w14:paraId="3F1C8E50" w14:textId="77777777" w:rsidR="002211B7" w:rsidRPr="002211B7" w:rsidRDefault="002211B7" w:rsidP="00C133DF">
                        <w:pPr>
                          <w:pStyle w:val="a3"/>
                          <w:spacing w:line="280" w:lineRule="exact"/>
                          <w:ind w:leftChars="0" w:left="0"/>
                          <w:jc w:val="left"/>
                          <w:rPr>
                            <w:rFonts w:ascii="BIZ UDPゴシック" w:eastAsia="BIZ UDPゴシック" w:hAnsi="BIZ UDPゴシック"/>
                            <w:color w:val="000000" w:themeColor="text1"/>
                          </w:rPr>
                        </w:pPr>
                        <w:r w:rsidRPr="002211B7">
                          <w:rPr>
                            <w:rFonts w:ascii="BIZ UDPゴシック" w:eastAsia="BIZ UDPゴシック" w:hAnsi="BIZ UDPゴシック" w:hint="eastAsia"/>
                            <w:color w:val="000000" w:themeColor="text1"/>
                          </w:rPr>
                          <w:t>その他</w:t>
                        </w:r>
                      </w:p>
                    </w:tc>
                    <w:tc>
                      <w:tcPr>
                        <w:tcW w:w="4065" w:type="dxa"/>
                      </w:tcPr>
                      <w:p w14:paraId="458C7299" w14:textId="77777777" w:rsidR="002211B7" w:rsidRPr="002211B7" w:rsidRDefault="002211B7" w:rsidP="00C133DF">
                        <w:pPr>
                          <w:pStyle w:val="a3"/>
                          <w:spacing w:line="280" w:lineRule="exact"/>
                          <w:ind w:leftChars="0" w:left="0"/>
                          <w:jc w:val="left"/>
                          <w:rPr>
                            <w:rFonts w:ascii="BIZ UDPゴシック" w:eastAsia="BIZ UDPゴシック" w:hAnsi="BIZ UDPゴシック"/>
                            <w:color w:val="000000" w:themeColor="text1"/>
                          </w:rPr>
                        </w:pPr>
                        <w:r w:rsidRPr="002211B7">
                          <w:rPr>
                            <w:rFonts w:ascii="BIZ UDPゴシック" w:eastAsia="BIZ UDPゴシック" w:hAnsi="BIZ UDPゴシック" w:hint="eastAsia"/>
                            <w:color w:val="000000" w:themeColor="text1"/>
                          </w:rPr>
                          <w:t>暑熱による生活への影響等</w:t>
                        </w:r>
                      </w:p>
                    </w:tc>
                  </w:tr>
                </w:tbl>
                <w:p w14:paraId="1DBD08F0" w14:textId="77777777" w:rsidR="002211B7" w:rsidRPr="002211B7" w:rsidRDefault="002211B7" w:rsidP="002211B7">
                  <w:pPr>
                    <w:pStyle w:val="a3"/>
                    <w:ind w:leftChars="0" w:left="360"/>
                    <w:jc w:val="left"/>
                    <w:rPr>
                      <w:rFonts w:ascii="BIZ UDPゴシック" w:eastAsia="BIZ UDPゴシック" w:hAnsi="BIZ UDPゴシック"/>
                      <w:color w:val="000000" w:themeColor="text1"/>
                    </w:rPr>
                  </w:pPr>
                </w:p>
                <w:p w14:paraId="780CA385" w14:textId="68520FAF" w:rsidR="002211B7" w:rsidRPr="00653C76" w:rsidRDefault="00701A99" w:rsidP="00653C76">
                  <w:pPr>
                    <w:pStyle w:val="a3"/>
                    <w:numPr>
                      <w:ilvl w:val="0"/>
                      <w:numId w:val="25"/>
                    </w:numPr>
                    <w:ind w:leftChars="0"/>
                    <w:jc w:val="left"/>
                    <w:rPr>
                      <w:rFonts w:ascii="BIZ UDPゴシック" w:eastAsia="BIZ UDPゴシック" w:hAnsi="BIZ UDPゴシック"/>
                      <w:color w:val="000000" w:themeColor="text1"/>
                    </w:rPr>
                  </w:pPr>
                  <w:r w:rsidRPr="00653C76">
                    <w:rPr>
                      <w:rFonts w:ascii="BIZ UDPゴシック" w:eastAsia="BIZ UDPゴシック" w:hAnsi="BIZ UDPゴシック" w:hint="eastAsia"/>
                      <w:b/>
                      <w:bCs/>
                      <w:color w:val="000000" w:themeColor="text1"/>
                    </w:rPr>
                    <w:t>山形</w:t>
                  </w:r>
                  <w:r w:rsidR="002211B7" w:rsidRPr="00653C76">
                    <w:rPr>
                      <w:rFonts w:ascii="BIZ UDPゴシック" w:eastAsia="BIZ UDPゴシック" w:hAnsi="BIZ UDPゴシック" w:hint="eastAsia"/>
                      <w:b/>
                      <w:bCs/>
                      <w:color w:val="000000" w:themeColor="text1"/>
                    </w:rPr>
                    <w:t>県気候変動適応計画</w:t>
                  </w:r>
                  <w:r w:rsidR="002211B7" w:rsidRPr="00653C76">
                    <w:rPr>
                      <w:rFonts w:ascii="BIZ UDPゴシック" w:eastAsia="BIZ UDPゴシック" w:hAnsi="BIZ UDPゴシック" w:hint="eastAsia"/>
                      <w:color w:val="000000" w:themeColor="text1"/>
                    </w:rPr>
                    <w:t>の</w:t>
                  </w:r>
                  <w:r w:rsidR="002211B7" w:rsidRPr="00653C76">
                    <w:rPr>
                      <w:rFonts w:ascii="BIZ UDPゴシック" w:eastAsia="BIZ UDPゴシック" w:hAnsi="BIZ UDPゴシック"/>
                      <w:color w:val="000000" w:themeColor="text1"/>
                    </w:rPr>
                    <w:t>＜気候変動による県内の影響</w:t>
                  </w:r>
                  <w:r w:rsidR="002211B7" w:rsidRPr="00653C76">
                    <w:rPr>
                      <w:rFonts w:ascii="BIZ UDPゴシック" w:eastAsia="BIZ UDPゴシック" w:hAnsi="BIZ UDPゴシック" w:hint="eastAsia"/>
                      <w:color w:val="000000" w:themeColor="text1"/>
                    </w:rPr>
                    <w:t>（</w:t>
                  </w:r>
                  <w:r w:rsidR="002211B7" w:rsidRPr="00653C76">
                    <w:rPr>
                      <w:rFonts w:ascii="BIZ UDPゴシック" w:eastAsia="BIZ UDPゴシック" w:hAnsi="BIZ UDPゴシック"/>
                      <w:color w:val="000000" w:themeColor="text1"/>
                    </w:rPr>
                    <w:t>7分野</w:t>
                  </w:r>
                  <w:r w:rsidR="002211B7" w:rsidRPr="00653C76">
                    <w:rPr>
                      <w:rFonts w:ascii="BIZ UDPゴシック" w:eastAsia="BIZ UDPゴシック" w:hAnsi="BIZ UDPゴシック" w:hint="eastAsia"/>
                      <w:color w:val="000000" w:themeColor="text1"/>
                    </w:rPr>
                    <w:t>）</w:t>
                  </w:r>
                  <w:r w:rsidR="00811C72">
                    <w:rPr>
                      <w:rFonts w:ascii="BIZ UDPゴシック" w:eastAsia="BIZ UDPゴシック" w:hAnsi="BIZ UDPゴシック" w:hint="eastAsia"/>
                      <w:color w:val="000000" w:themeColor="text1"/>
                    </w:rPr>
                    <w:t>＞や近隣市町村の地域適応計画の記載内容を参考に</w:t>
                  </w:r>
                  <w:r w:rsidR="002211B7" w:rsidRPr="00653C76">
                    <w:rPr>
                      <w:rFonts w:ascii="BIZ UDPゴシック" w:eastAsia="BIZ UDPゴシック" w:hAnsi="BIZ UDPゴシック" w:hint="eastAsia"/>
                      <w:color w:val="000000" w:themeColor="text1"/>
                    </w:rPr>
                    <w:t>ご自身の市町村に当てはまるものを選ぶことも考えられます。</w:t>
                  </w:r>
                </w:p>
                <w:p w14:paraId="17EA1856" w14:textId="77777777" w:rsidR="002211B7" w:rsidRPr="002211B7" w:rsidRDefault="002211B7" w:rsidP="002211B7">
                  <w:pPr>
                    <w:pStyle w:val="a3"/>
                    <w:ind w:leftChars="0" w:left="360"/>
                    <w:jc w:val="left"/>
                    <w:rPr>
                      <w:rFonts w:ascii="BIZ UDPゴシック" w:eastAsia="BIZ UDPゴシック" w:hAnsi="BIZ UDPゴシック"/>
                      <w:color w:val="000000" w:themeColor="text1"/>
                    </w:rPr>
                  </w:pPr>
                </w:p>
                <w:p w14:paraId="0AB447D4" w14:textId="330EB3E6" w:rsidR="002211B7" w:rsidRPr="00653C76" w:rsidRDefault="002211B7" w:rsidP="00653C76">
                  <w:pPr>
                    <w:pStyle w:val="a3"/>
                    <w:numPr>
                      <w:ilvl w:val="0"/>
                      <w:numId w:val="25"/>
                    </w:numPr>
                    <w:ind w:leftChars="0"/>
                    <w:jc w:val="left"/>
                    <w:rPr>
                      <w:rFonts w:ascii="BIZ UDPゴシック" w:eastAsia="BIZ UDPゴシック" w:hAnsi="BIZ UDPゴシック"/>
                      <w:color w:val="000000" w:themeColor="text1"/>
                    </w:rPr>
                  </w:pPr>
                  <w:r w:rsidRPr="00653C76">
                    <w:rPr>
                      <w:rFonts w:ascii="BIZ UDPゴシック" w:eastAsia="BIZ UDPゴシック" w:hAnsi="BIZ UDPゴシック" w:hint="eastAsia"/>
                      <w:b/>
                      <w:bCs/>
                      <w:color w:val="000000" w:themeColor="text1"/>
                    </w:rPr>
                    <w:t>地域特性を踏まえた特産品や、住民生活に近い暑熱対策や防災など、</w:t>
                  </w:r>
                  <w:r w:rsidR="0039161E">
                    <w:rPr>
                      <w:rFonts w:ascii="BIZ UDPゴシック" w:eastAsia="BIZ UDPゴシック" w:hAnsi="BIZ UDPゴシック" w:hint="eastAsia"/>
                      <w:b/>
                      <w:bCs/>
                      <w:color w:val="000000" w:themeColor="text1"/>
                    </w:rPr>
                    <w:t>市町村</w:t>
                  </w:r>
                  <w:r w:rsidRPr="00653C76">
                    <w:rPr>
                      <w:rFonts w:ascii="BIZ UDPゴシック" w:eastAsia="BIZ UDPゴシック" w:hAnsi="BIZ UDPゴシック" w:hint="eastAsia"/>
                      <w:b/>
                      <w:bCs/>
                      <w:color w:val="000000" w:themeColor="text1"/>
                    </w:rPr>
                    <w:t>ならでは</w:t>
                  </w:r>
                  <w:r w:rsidRPr="00653C76">
                    <w:rPr>
                      <w:rFonts w:ascii="BIZ UDPゴシック" w:eastAsia="BIZ UDPゴシック" w:hAnsi="BIZ UDPゴシック" w:hint="eastAsia"/>
                      <w:color w:val="000000" w:themeColor="text1"/>
                    </w:rPr>
                    <w:t>の重要と考えられる分野項目を選定する</w:t>
                  </w:r>
                </w:p>
                <w:p w14:paraId="0D7E2568" w14:textId="7689677C" w:rsidR="002211B7" w:rsidRPr="00F62C0B" w:rsidRDefault="002211B7" w:rsidP="00F62C0B">
                  <w:pPr>
                    <w:jc w:val="left"/>
                    <w:rPr>
                      <w:rFonts w:ascii="BIZ UDPゴシック" w:eastAsia="BIZ UDPゴシック" w:hAnsi="BIZ UDPゴシック"/>
                      <w:b/>
                      <w:bCs/>
                      <w:color w:val="000000" w:themeColor="text1"/>
                      <w:u w:val="single"/>
                    </w:rPr>
                  </w:pPr>
                </w:p>
                <w:p w14:paraId="1F3E46ED" w14:textId="77AED897" w:rsidR="00F62C0B" w:rsidRPr="002211B7" w:rsidRDefault="00F62C0B" w:rsidP="002211B7">
                  <w:pPr>
                    <w:pStyle w:val="a3"/>
                    <w:ind w:leftChars="0" w:left="360"/>
                    <w:jc w:val="left"/>
                    <w:rPr>
                      <w:rFonts w:ascii="BIZ UDPゴシック" w:eastAsia="BIZ UDPゴシック" w:hAnsi="BIZ UDPゴシック"/>
                      <w:b/>
                      <w:bCs/>
                      <w:color w:val="000000" w:themeColor="text1"/>
                      <w:u w:val="single"/>
                    </w:rPr>
                  </w:pPr>
                  <w:r>
                    <w:rPr>
                      <w:rFonts w:ascii="BIZ UDPゴシック" w:eastAsia="BIZ UDPゴシック" w:hAnsi="BIZ UDPゴシック" w:hint="eastAsia"/>
                      <w:b/>
                      <w:bCs/>
                      <w:color w:val="000000" w:themeColor="text1"/>
                      <w:u w:val="single"/>
                    </w:rPr>
                    <w:t>☞</w:t>
                  </w:r>
                  <w:r w:rsidRPr="002211B7">
                    <w:rPr>
                      <w:rFonts w:ascii="BIZ UDPゴシック" w:eastAsia="BIZ UDPゴシック" w:hAnsi="BIZ UDPゴシック" w:hint="eastAsia"/>
                      <w:b/>
                      <w:bCs/>
                      <w:color w:val="000000" w:themeColor="text1"/>
                      <w:u w:val="single"/>
                    </w:rPr>
                    <w:t>迷ったときは、</w:t>
                  </w:r>
                </w:p>
                <w:p w14:paraId="3B6DB28A" w14:textId="444DB7DA" w:rsidR="002211B7" w:rsidRPr="002211B7" w:rsidRDefault="002211B7" w:rsidP="002211B7">
                  <w:pPr>
                    <w:ind w:leftChars="237" w:left="778" w:hangingChars="117" w:hanging="257"/>
                    <w:jc w:val="left"/>
                    <w:rPr>
                      <w:rFonts w:ascii="BIZ UDPゴシック" w:eastAsia="BIZ UDPゴシック" w:hAnsi="BIZ UDPゴシック"/>
                      <w:color w:val="000000" w:themeColor="text1"/>
                    </w:rPr>
                  </w:pPr>
                  <w:r w:rsidRPr="002211B7">
                    <w:rPr>
                      <w:rFonts w:ascii="BIZ UDPゴシック" w:eastAsia="BIZ UDPゴシック" w:hAnsi="BIZ UDPゴシック" w:hint="eastAsia"/>
                      <w:color w:val="000000" w:themeColor="text1"/>
                    </w:rPr>
                    <w:t>〇本</w:t>
                  </w:r>
                  <w:r w:rsidR="00187C4A">
                    <w:rPr>
                      <w:rFonts w:ascii="BIZ UDPゴシック" w:eastAsia="BIZ UDPゴシック" w:hAnsi="BIZ UDPゴシック" w:hint="eastAsia"/>
                      <w:color w:val="000000" w:themeColor="text1"/>
                    </w:rPr>
                    <w:t>演習</w:t>
                  </w:r>
                  <w:r w:rsidRPr="002211B7">
                    <w:rPr>
                      <w:rFonts w:ascii="BIZ UDPゴシック" w:eastAsia="BIZ UDPゴシック" w:hAnsi="BIZ UDPゴシック" w:hint="eastAsia"/>
                      <w:color w:val="000000" w:themeColor="text1"/>
                    </w:rPr>
                    <w:t>では、地域産業を守り成長させる観点から、</w:t>
                  </w:r>
                  <w:r w:rsidRPr="002211B7">
                    <w:rPr>
                      <w:rFonts w:ascii="BIZ UDPゴシック" w:eastAsia="BIZ UDPゴシック" w:hAnsi="BIZ UDPゴシック" w:hint="eastAsia"/>
                      <w:b/>
                      <w:bCs/>
                      <w:color w:val="000000" w:themeColor="text1"/>
                    </w:rPr>
                    <w:t>農業・林業・水産業分野での特産品</w:t>
                  </w:r>
                  <w:r w:rsidR="00187C4A">
                    <w:rPr>
                      <w:rFonts w:ascii="BIZ UDPゴシック" w:eastAsia="BIZ UDPゴシック" w:hAnsi="BIZ UDPゴシック" w:hint="eastAsia"/>
                      <w:b/>
                      <w:bCs/>
                      <w:color w:val="000000" w:themeColor="text1"/>
                    </w:rPr>
                    <w:t>への影響</w:t>
                  </w:r>
                  <w:r w:rsidRPr="002211B7">
                    <w:rPr>
                      <w:rFonts w:ascii="BIZ UDPゴシック" w:eastAsia="BIZ UDPゴシック" w:hAnsi="BIZ UDPゴシック" w:hint="eastAsia"/>
                      <w:color w:val="000000" w:themeColor="text1"/>
                    </w:rPr>
                    <w:t>を検討</w:t>
                  </w:r>
                  <w:r w:rsidR="00187C4A">
                    <w:rPr>
                      <w:rFonts w:ascii="BIZ UDPゴシック" w:eastAsia="BIZ UDPゴシック" w:hAnsi="BIZ UDPゴシック" w:hint="eastAsia"/>
                      <w:color w:val="000000" w:themeColor="text1"/>
                    </w:rPr>
                    <w:t>してみましょう。</w:t>
                  </w:r>
                </w:p>
                <w:p w14:paraId="6467E9F4" w14:textId="147339AB" w:rsidR="002211B7" w:rsidRPr="002211B7" w:rsidRDefault="002211B7" w:rsidP="002211B7">
                  <w:pPr>
                    <w:ind w:leftChars="237" w:left="649" w:hangingChars="58" w:hanging="128"/>
                    <w:jc w:val="left"/>
                    <w:rPr>
                      <w:rFonts w:ascii="BIZ UDPゴシック" w:eastAsia="BIZ UDPゴシック" w:hAnsi="BIZ UDPゴシック"/>
                      <w:color w:val="000000" w:themeColor="text1"/>
                    </w:rPr>
                  </w:pPr>
                  <w:r w:rsidRPr="002211B7">
                    <w:rPr>
                      <w:rFonts w:ascii="BIZ UDPゴシック" w:eastAsia="BIZ UDPゴシック" w:hAnsi="BIZ UDPゴシック" w:hint="eastAsia"/>
                      <w:color w:val="000000" w:themeColor="text1"/>
                    </w:rPr>
                    <w:t>〇市町村は市民に近い存在であることから、</w:t>
                  </w:r>
                  <w:r w:rsidR="00A913F6">
                    <w:rPr>
                      <w:rFonts w:ascii="BIZ UDPゴシック" w:eastAsia="BIZ UDPゴシック" w:hAnsi="BIZ UDPゴシック" w:hint="eastAsia"/>
                      <w:color w:val="000000" w:themeColor="text1"/>
                    </w:rPr>
                    <w:t>市民の命に関わる、</w:t>
                  </w:r>
                  <w:r w:rsidRPr="002211B7">
                    <w:rPr>
                      <w:rFonts w:ascii="BIZ UDPゴシック" w:eastAsia="BIZ UDPゴシック" w:hAnsi="BIZ UDPゴシック" w:hint="eastAsia"/>
                      <w:b/>
                      <w:bCs/>
                      <w:color w:val="000000" w:themeColor="text1"/>
                    </w:rPr>
                    <w:t>自然災害・沿岸域分野</w:t>
                  </w:r>
                  <w:r w:rsidRPr="002211B7">
                    <w:rPr>
                      <w:rFonts w:ascii="BIZ UDPゴシック" w:eastAsia="BIZ UDPゴシック" w:hAnsi="BIZ UDPゴシック" w:hint="eastAsia"/>
                      <w:color w:val="000000" w:themeColor="text1"/>
                    </w:rPr>
                    <w:t>や</w:t>
                  </w:r>
                  <w:r w:rsidRPr="002211B7">
                    <w:rPr>
                      <w:rFonts w:ascii="BIZ UDPゴシック" w:eastAsia="BIZ UDPゴシック" w:hAnsi="BIZ UDPゴシック" w:hint="eastAsia"/>
                      <w:b/>
                      <w:bCs/>
                      <w:color w:val="000000" w:themeColor="text1"/>
                    </w:rPr>
                    <w:t>健康（暑熱）</w:t>
                  </w:r>
                  <w:r w:rsidRPr="002211B7">
                    <w:rPr>
                      <w:rFonts w:ascii="BIZ UDPゴシック" w:eastAsia="BIZ UDPゴシック" w:hAnsi="BIZ UDPゴシック" w:hint="eastAsia"/>
                      <w:color w:val="000000" w:themeColor="text1"/>
                    </w:rPr>
                    <w:t>分野なども選定して検討してみましょう</w:t>
                  </w:r>
                </w:p>
              </w:txbxContent>
            </v:textbox>
            <w10:wrap type="square" anchorx="margin"/>
          </v:rect>
        </w:pict>
      </w:r>
    </w:p>
    <w:p w14:paraId="7BE86B6B" w14:textId="4ACB60E8" w:rsidR="00A913F6" w:rsidRPr="00653C76" w:rsidRDefault="00A913F6" w:rsidP="00A913F6">
      <w:pPr>
        <w:ind w:firstLineChars="100" w:firstLine="240"/>
        <w:rPr>
          <w:rFonts w:ascii="BIZ UDPゴシック" w:eastAsia="BIZ UDPゴシック" w:hAnsi="BIZ UDPゴシック"/>
          <w:bCs/>
          <w:sz w:val="24"/>
          <w:szCs w:val="24"/>
        </w:rPr>
      </w:pPr>
      <w:r w:rsidRPr="00653C76">
        <w:rPr>
          <w:rFonts w:ascii="BIZ UDPゴシック" w:eastAsia="BIZ UDPゴシック" w:hAnsi="BIZ UDPゴシック" w:hint="eastAsia"/>
          <w:bCs/>
          <w:sz w:val="24"/>
          <w:szCs w:val="24"/>
        </w:rPr>
        <w:lastRenderedPageBreak/>
        <w:t>○○</w:t>
      </w:r>
      <w:r w:rsidR="0039161E">
        <w:rPr>
          <w:rFonts w:ascii="BIZ UDPゴシック" w:eastAsia="BIZ UDPゴシック" w:hAnsi="BIZ UDPゴシック" w:hint="eastAsia"/>
          <w:bCs/>
          <w:sz w:val="24"/>
          <w:szCs w:val="24"/>
        </w:rPr>
        <w:t>市町村</w:t>
      </w:r>
      <w:r w:rsidRPr="00653C76">
        <w:rPr>
          <w:rFonts w:ascii="BIZ UDPゴシック" w:eastAsia="BIZ UDPゴシック" w:hAnsi="BIZ UDPゴシック" w:hint="eastAsia"/>
          <w:bCs/>
          <w:sz w:val="24"/>
          <w:szCs w:val="24"/>
        </w:rPr>
        <w:t>の地域特性を考慮して気候変動への適応を進めていくに当たって、以下の３つの観点から、○○</w:t>
      </w:r>
      <w:r w:rsidR="0039161E">
        <w:rPr>
          <w:rFonts w:ascii="BIZ UDPゴシック" w:eastAsia="BIZ UDPゴシック" w:hAnsi="BIZ UDPゴシック" w:hint="eastAsia"/>
          <w:bCs/>
          <w:sz w:val="24"/>
          <w:szCs w:val="24"/>
        </w:rPr>
        <w:t>市町村</w:t>
      </w:r>
      <w:r w:rsidRPr="00653C76">
        <w:rPr>
          <w:rFonts w:ascii="BIZ UDPゴシック" w:eastAsia="BIZ UDPゴシック" w:hAnsi="BIZ UDPゴシック" w:hint="eastAsia"/>
          <w:bCs/>
          <w:sz w:val="24"/>
          <w:szCs w:val="24"/>
        </w:rPr>
        <w:t>が今後重点的に取り組む分野・項目を選定しました。</w:t>
      </w:r>
    </w:p>
    <w:p w14:paraId="1F903167" w14:textId="77777777" w:rsidR="002211B7" w:rsidRPr="00653C76" w:rsidRDefault="002211B7" w:rsidP="002211B7">
      <w:pPr>
        <w:spacing w:line="240" w:lineRule="exact"/>
        <w:rPr>
          <w:rFonts w:ascii="BIZ UDPゴシック" w:eastAsia="BIZ UDPゴシック" w:hAnsi="BIZ UDPゴシック"/>
          <w:bCs/>
          <w:sz w:val="24"/>
          <w:szCs w:val="24"/>
        </w:rPr>
      </w:pPr>
    </w:p>
    <w:p w14:paraId="7F2F3C8C" w14:textId="0CD337C4" w:rsidR="002211B7" w:rsidRPr="00653C76" w:rsidRDefault="002211B7" w:rsidP="00653C76">
      <w:pPr>
        <w:pStyle w:val="a3"/>
        <w:numPr>
          <w:ilvl w:val="0"/>
          <w:numId w:val="21"/>
        </w:numPr>
        <w:spacing w:afterLines="50" w:after="180"/>
        <w:ind w:leftChars="0" w:left="658"/>
        <w:rPr>
          <w:rFonts w:ascii="BIZ UDPゴシック" w:eastAsia="BIZ UDPゴシック" w:hAnsi="BIZ UDPゴシック"/>
          <w:bCs/>
          <w:sz w:val="24"/>
          <w:szCs w:val="24"/>
        </w:rPr>
      </w:pPr>
      <w:r w:rsidRPr="00653C76">
        <w:rPr>
          <w:rFonts w:ascii="BIZ UDPゴシック" w:eastAsia="BIZ UDPゴシック" w:hAnsi="BIZ UDPゴシック" w:hint="eastAsia"/>
          <w:bCs/>
          <w:sz w:val="24"/>
          <w:szCs w:val="24"/>
        </w:rPr>
        <w:t>国の「気候変動影響評価報告書」（あるいは県の地域適応計画）において、「重大性」、「緊急性」、「確信度」が特に大きい、あるいは高いと評価されており、○○</w:t>
      </w:r>
      <w:r w:rsidR="0039161E">
        <w:rPr>
          <w:rFonts w:ascii="BIZ UDPゴシック" w:eastAsia="BIZ UDPゴシック" w:hAnsi="BIZ UDPゴシック" w:hint="eastAsia"/>
          <w:bCs/>
          <w:sz w:val="24"/>
          <w:szCs w:val="24"/>
        </w:rPr>
        <w:t>市町村</w:t>
      </w:r>
      <w:r w:rsidRPr="00653C76">
        <w:rPr>
          <w:rFonts w:ascii="BIZ UDPゴシック" w:eastAsia="BIZ UDPゴシック" w:hAnsi="BIZ UDPゴシック" w:hint="eastAsia"/>
          <w:bCs/>
          <w:sz w:val="24"/>
          <w:szCs w:val="24"/>
        </w:rPr>
        <w:t>に存在する項目</w:t>
      </w:r>
    </w:p>
    <w:p w14:paraId="5232B1B5" w14:textId="40CC320F" w:rsidR="002211B7" w:rsidRPr="00187C4A" w:rsidRDefault="00352CA7" w:rsidP="00187C4A">
      <w:pPr>
        <w:pStyle w:val="a3"/>
        <w:numPr>
          <w:ilvl w:val="0"/>
          <w:numId w:val="21"/>
        </w:numPr>
        <w:spacing w:afterLines="50" w:after="180"/>
        <w:ind w:leftChars="0" w:left="658"/>
        <w:rPr>
          <w:rFonts w:ascii="BIZ UDPゴシック" w:eastAsia="BIZ UDPゴシック" w:hAnsi="BIZ UDPゴシック"/>
          <w:bCs/>
          <w:sz w:val="24"/>
          <w:szCs w:val="24"/>
        </w:rPr>
      </w:pPr>
      <w:r w:rsidRPr="00950450">
        <w:rPr>
          <w:rFonts w:ascii="BIZ UDPゴシック" w:eastAsia="BIZ UDPゴシック" w:hAnsi="BIZ UDPゴシック" w:hint="eastAsia"/>
          <w:bCs/>
          <w:sz w:val="24"/>
          <w:szCs w:val="24"/>
          <w:highlight w:val="yellow"/>
        </w:rPr>
        <w:t>山形</w:t>
      </w:r>
      <w:r w:rsidR="002211B7" w:rsidRPr="00950450">
        <w:rPr>
          <w:rFonts w:ascii="BIZ UDPゴシック" w:eastAsia="BIZ UDPゴシック" w:hAnsi="BIZ UDPゴシック" w:hint="eastAsia"/>
          <w:bCs/>
          <w:sz w:val="24"/>
          <w:szCs w:val="24"/>
          <w:highlight w:val="yellow"/>
        </w:rPr>
        <w:t>県</w:t>
      </w:r>
      <w:r w:rsidR="002211B7" w:rsidRPr="00653C76">
        <w:rPr>
          <w:rFonts w:ascii="BIZ UDPゴシック" w:eastAsia="BIZ UDPゴシック" w:hAnsi="BIZ UDPゴシック" w:hint="eastAsia"/>
          <w:bCs/>
          <w:sz w:val="24"/>
          <w:szCs w:val="24"/>
        </w:rPr>
        <w:t>地域気候変動適応計画</w:t>
      </w:r>
      <w:r w:rsidR="00187C4A">
        <w:rPr>
          <w:rFonts w:ascii="BIZ UDPゴシック" w:eastAsia="BIZ UDPゴシック" w:hAnsi="BIZ UDPゴシック" w:hint="eastAsia"/>
          <w:bCs/>
          <w:sz w:val="24"/>
          <w:szCs w:val="24"/>
        </w:rPr>
        <w:t>や</w:t>
      </w:r>
      <w:r w:rsidR="00187C4A" w:rsidRPr="00187C4A">
        <w:rPr>
          <w:rFonts w:ascii="BIZ UDPゴシック" w:eastAsia="BIZ UDPゴシック" w:hAnsi="BIZ UDPゴシック" w:hint="eastAsia"/>
          <w:bCs/>
          <w:sz w:val="24"/>
          <w:szCs w:val="24"/>
        </w:rPr>
        <w:t>近隣市町村の地域適応計画から読み取れる</w:t>
      </w:r>
      <w:r w:rsidR="00187C4A">
        <w:rPr>
          <w:rFonts w:ascii="BIZ UDPゴシック" w:eastAsia="BIZ UDPゴシック" w:hAnsi="BIZ UDPゴシック" w:hint="eastAsia"/>
          <w:bCs/>
          <w:sz w:val="24"/>
          <w:szCs w:val="24"/>
        </w:rPr>
        <w:t>気候変動による</w:t>
      </w:r>
      <w:r w:rsidR="002211B7" w:rsidRPr="00187C4A">
        <w:rPr>
          <w:rFonts w:ascii="BIZ UDPゴシック" w:eastAsia="BIZ UDPゴシック" w:hAnsi="BIZ UDPゴシック" w:hint="eastAsia"/>
          <w:bCs/>
          <w:sz w:val="24"/>
          <w:szCs w:val="24"/>
        </w:rPr>
        <w:t>影響</w:t>
      </w:r>
      <w:r w:rsidR="00187C4A" w:rsidRPr="00187C4A">
        <w:rPr>
          <w:rFonts w:ascii="BIZ UDPゴシック" w:eastAsia="BIZ UDPゴシック" w:hAnsi="BIZ UDPゴシック" w:hint="eastAsia"/>
          <w:bCs/>
          <w:sz w:val="24"/>
          <w:szCs w:val="24"/>
        </w:rPr>
        <w:t>の</w:t>
      </w:r>
      <w:r w:rsidR="00187C4A">
        <w:rPr>
          <w:rFonts w:ascii="BIZ UDPゴシック" w:eastAsia="BIZ UDPゴシック" w:hAnsi="BIZ UDPゴシック" w:hint="eastAsia"/>
          <w:bCs/>
          <w:sz w:val="24"/>
          <w:szCs w:val="24"/>
        </w:rPr>
        <w:t>うち</w:t>
      </w:r>
      <w:r w:rsidR="002211B7" w:rsidRPr="00187C4A">
        <w:rPr>
          <w:rFonts w:ascii="BIZ UDPゴシック" w:eastAsia="BIZ UDPゴシック" w:hAnsi="BIZ UDPゴシック" w:hint="eastAsia"/>
          <w:bCs/>
          <w:sz w:val="24"/>
          <w:szCs w:val="24"/>
        </w:rPr>
        <w:t>、</w:t>
      </w:r>
      <w:r w:rsidR="002211B7" w:rsidRPr="00187C4A">
        <w:rPr>
          <w:rFonts w:ascii="BIZ UDPゴシック" w:eastAsia="BIZ UDPゴシック" w:hAnsi="BIZ UDPゴシック"/>
          <w:bCs/>
          <w:sz w:val="24"/>
          <w:szCs w:val="24"/>
        </w:rPr>
        <w:t xml:space="preserve"> ○○</w:t>
      </w:r>
      <w:r w:rsidR="0039161E">
        <w:rPr>
          <w:rFonts w:ascii="BIZ UDPゴシック" w:eastAsia="BIZ UDPゴシック" w:hAnsi="BIZ UDPゴシック"/>
          <w:bCs/>
          <w:sz w:val="24"/>
          <w:szCs w:val="24"/>
        </w:rPr>
        <w:t>市町村</w:t>
      </w:r>
      <w:r w:rsidR="002211B7" w:rsidRPr="00187C4A">
        <w:rPr>
          <w:rFonts w:ascii="BIZ UDPゴシック" w:eastAsia="BIZ UDPゴシック" w:hAnsi="BIZ UDPゴシック"/>
          <w:bCs/>
          <w:sz w:val="24"/>
          <w:szCs w:val="24"/>
        </w:rPr>
        <w:t>において該当する項目</w:t>
      </w:r>
    </w:p>
    <w:p w14:paraId="7DD8477D" w14:textId="1B4AA1B0" w:rsidR="002211B7" w:rsidRPr="00653C76" w:rsidRDefault="002211B7" w:rsidP="00A913F6">
      <w:pPr>
        <w:pStyle w:val="a3"/>
        <w:numPr>
          <w:ilvl w:val="0"/>
          <w:numId w:val="21"/>
        </w:numPr>
        <w:ind w:leftChars="0" w:left="658"/>
        <w:rPr>
          <w:rFonts w:ascii="BIZ UDPゴシック" w:eastAsia="BIZ UDPゴシック" w:hAnsi="BIZ UDPゴシック"/>
          <w:bCs/>
          <w:sz w:val="24"/>
          <w:szCs w:val="24"/>
        </w:rPr>
      </w:pPr>
      <w:r w:rsidRPr="00653C76">
        <w:rPr>
          <w:rFonts w:ascii="BIZ UDPゴシック" w:eastAsia="BIZ UDPゴシック" w:hAnsi="BIZ UDPゴシック" w:hint="eastAsia"/>
          <w:bCs/>
          <w:sz w:val="24"/>
          <w:szCs w:val="24"/>
        </w:rPr>
        <w:t>○○</w:t>
      </w:r>
      <w:r w:rsidR="0039161E">
        <w:rPr>
          <w:rFonts w:ascii="BIZ UDPゴシック" w:eastAsia="BIZ UDPゴシック" w:hAnsi="BIZ UDPゴシック" w:hint="eastAsia"/>
          <w:bCs/>
          <w:sz w:val="24"/>
          <w:szCs w:val="24"/>
        </w:rPr>
        <w:t>市町村</w:t>
      </w:r>
      <w:r w:rsidRPr="00653C76">
        <w:rPr>
          <w:rFonts w:ascii="BIZ UDPゴシック" w:eastAsia="BIZ UDPゴシック" w:hAnsi="BIZ UDPゴシック" w:hint="eastAsia"/>
          <w:bCs/>
          <w:sz w:val="24"/>
          <w:szCs w:val="24"/>
        </w:rPr>
        <w:t>において、気候変動によると考えられる影響が既に生じている、あるいは○○県・</w:t>
      </w:r>
      <w:r w:rsidR="0039161E">
        <w:rPr>
          <w:rFonts w:ascii="BIZ UDPゴシック" w:eastAsia="BIZ UDPゴシック" w:hAnsi="BIZ UDPゴシック" w:hint="eastAsia"/>
          <w:bCs/>
          <w:sz w:val="24"/>
          <w:szCs w:val="24"/>
        </w:rPr>
        <w:t>市町村</w:t>
      </w:r>
      <w:r w:rsidRPr="00653C76">
        <w:rPr>
          <w:rFonts w:ascii="BIZ UDPゴシック" w:eastAsia="BIZ UDPゴシック" w:hAnsi="BIZ UDPゴシック" w:hint="eastAsia"/>
          <w:bCs/>
          <w:sz w:val="24"/>
          <w:szCs w:val="24"/>
        </w:rPr>
        <w:t>の地域特性を踏まえて重要と考えられる分野・項目</w:t>
      </w:r>
    </w:p>
    <w:p w14:paraId="6D3B8556" w14:textId="77777777" w:rsidR="002211B7" w:rsidRPr="00653C76" w:rsidRDefault="002211B7" w:rsidP="002211B7">
      <w:pPr>
        <w:spacing w:line="-240" w:lineRule="auto"/>
        <w:rPr>
          <w:rFonts w:ascii="BIZ UDPゴシック" w:eastAsia="BIZ UDPゴシック" w:hAnsi="BIZ UDPゴシック"/>
          <w:bCs/>
          <w:sz w:val="24"/>
          <w:szCs w:val="24"/>
        </w:rPr>
      </w:pPr>
    </w:p>
    <w:p w14:paraId="1F77290F" w14:textId="77777777" w:rsidR="002211B7" w:rsidRPr="00653C76" w:rsidRDefault="002211B7" w:rsidP="002211B7">
      <w:pPr>
        <w:rPr>
          <w:rFonts w:ascii="BIZ UDPゴシック" w:eastAsia="BIZ UDPゴシック" w:hAnsi="BIZ UDPゴシック"/>
          <w:bCs/>
          <w:sz w:val="24"/>
          <w:szCs w:val="24"/>
        </w:rPr>
      </w:pPr>
      <w:r w:rsidRPr="00653C76">
        <w:rPr>
          <w:rFonts w:ascii="BIZ UDPゴシック" w:eastAsia="BIZ UDPゴシック" w:hAnsi="BIZ UDPゴシック" w:hint="eastAsia"/>
          <w:bCs/>
          <w:sz w:val="24"/>
          <w:szCs w:val="24"/>
        </w:rPr>
        <w:t xml:space="preserve">　選定結果は以下のとおりとなります。</w:t>
      </w:r>
    </w:p>
    <w:p w14:paraId="396EDED2" w14:textId="77777777" w:rsidR="002211B7" w:rsidRPr="00653C76" w:rsidRDefault="002211B7" w:rsidP="002211B7">
      <w:pPr>
        <w:rPr>
          <w:rFonts w:ascii="BIZ UDPゴシック" w:eastAsia="BIZ UDPゴシック" w:hAnsi="BIZ UDPゴシック"/>
          <w:bCs/>
          <w:sz w:val="24"/>
          <w:szCs w:val="24"/>
          <w:u w:val="single"/>
        </w:rPr>
      </w:pPr>
    </w:p>
    <w:p w14:paraId="6D66E4DE" w14:textId="77777777" w:rsidR="002211B7" w:rsidRPr="00653C76" w:rsidRDefault="002211B7" w:rsidP="002211B7">
      <w:pPr>
        <w:pStyle w:val="a3"/>
        <w:numPr>
          <w:ilvl w:val="1"/>
          <w:numId w:val="21"/>
        </w:numPr>
        <w:ind w:leftChars="0"/>
        <w:rPr>
          <w:rFonts w:ascii="BIZ UDPゴシック" w:eastAsia="BIZ UDPゴシック" w:hAnsi="BIZ UDPゴシック"/>
          <w:bCs/>
          <w:sz w:val="24"/>
          <w:szCs w:val="24"/>
          <w:u w:val="single"/>
        </w:rPr>
      </w:pPr>
      <w:r w:rsidRPr="00653C76">
        <w:rPr>
          <w:rFonts w:ascii="BIZ UDPゴシック" w:eastAsia="BIZ UDPゴシック" w:hAnsi="BIZ UDPゴシック" w:hint="eastAsia"/>
          <w:bCs/>
          <w:sz w:val="24"/>
          <w:szCs w:val="24"/>
          <w:u w:val="single"/>
        </w:rPr>
        <w:t>（　　　　　　　　　　　）分野　　（　　　　　　　）</w:t>
      </w:r>
    </w:p>
    <w:p w14:paraId="1F671CE6" w14:textId="77777777" w:rsidR="002211B7" w:rsidRPr="00653C76" w:rsidRDefault="002211B7" w:rsidP="002211B7">
      <w:pPr>
        <w:rPr>
          <w:rFonts w:ascii="BIZ UDPゴシック" w:eastAsia="BIZ UDPゴシック" w:hAnsi="BIZ UDPゴシック"/>
          <w:bCs/>
          <w:sz w:val="24"/>
          <w:szCs w:val="24"/>
          <w:u w:val="single"/>
        </w:rPr>
      </w:pPr>
    </w:p>
    <w:p w14:paraId="51CC6DF5" w14:textId="77777777" w:rsidR="002211B7" w:rsidRDefault="002211B7" w:rsidP="002211B7">
      <w:pPr>
        <w:pStyle w:val="a3"/>
        <w:numPr>
          <w:ilvl w:val="1"/>
          <w:numId w:val="21"/>
        </w:numPr>
        <w:ind w:leftChars="0"/>
        <w:rPr>
          <w:rFonts w:ascii="BIZ UDPゴシック" w:eastAsia="BIZ UDPゴシック" w:hAnsi="BIZ UDPゴシック"/>
          <w:bCs/>
          <w:sz w:val="24"/>
          <w:szCs w:val="24"/>
          <w:u w:val="single"/>
        </w:rPr>
      </w:pPr>
      <w:r w:rsidRPr="00653C76">
        <w:rPr>
          <w:rFonts w:ascii="BIZ UDPゴシック" w:eastAsia="BIZ UDPゴシック" w:hAnsi="BIZ UDPゴシック" w:hint="eastAsia"/>
          <w:bCs/>
          <w:sz w:val="24"/>
          <w:szCs w:val="24"/>
          <w:u w:val="single"/>
        </w:rPr>
        <w:t>（　　　　　　　　　　　）分野　　（　　　　　　　）</w:t>
      </w:r>
    </w:p>
    <w:p w14:paraId="717D1ED2" w14:textId="77777777" w:rsidR="00811C72" w:rsidRPr="00811C72" w:rsidRDefault="00811C72" w:rsidP="00811C72">
      <w:pPr>
        <w:pStyle w:val="a3"/>
        <w:ind w:left="880"/>
        <w:rPr>
          <w:rFonts w:ascii="BIZ UDPゴシック" w:eastAsia="BIZ UDPゴシック" w:hAnsi="BIZ UDPゴシック"/>
          <w:bCs/>
          <w:sz w:val="24"/>
          <w:szCs w:val="24"/>
          <w:u w:val="single"/>
        </w:rPr>
      </w:pPr>
    </w:p>
    <w:p w14:paraId="47ADCC22" w14:textId="600DD1B6" w:rsidR="00811C72" w:rsidRPr="00653C76" w:rsidRDefault="00811C72" w:rsidP="002211B7">
      <w:pPr>
        <w:pStyle w:val="a3"/>
        <w:numPr>
          <w:ilvl w:val="1"/>
          <w:numId w:val="21"/>
        </w:numPr>
        <w:ind w:leftChars="0"/>
        <w:rPr>
          <w:rFonts w:ascii="BIZ UDPゴシック" w:eastAsia="BIZ UDPゴシック" w:hAnsi="BIZ UDPゴシック"/>
          <w:bCs/>
          <w:sz w:val="24"/>
          <w:szCs w:val="24"/>
          <w:u w:val="single"/>
        </w:rPr>
      </w:pPr>
      <w:r w:rsidRPr="00653C76">
        <w:rPr>
          <w:rFonts w:ascii="BIZ UDPゴシック" w:eastAsia="BIZ UDPゴシック" w:hAnsi="BIZ UDPゴシック" w:hint="eastAsia"/>
          <w:bCs/>
          <w:sz w:val="24"/>
          <w:szCs w:val="24"/>
          <w:u w:val="single"/>
        </w:rPr>
        <w:t>（　　　　　　　　　　　）分野　　（　　　　　　　）</w:t>
      </w:r>
    </w:p>
    <w:p w14:paraId="2AA33802" w14:textId="33A44FE1" w:rsidR="002211B7" w:rsidRPr="00653C76" w:rsidRDefault="00000000" w:rsidP="002211B7">
      <w:pPr>
        <w:widowControl/>
        <w:jc w:val="left"/>
        <w:rPr>
          <w:rFonts w:ascii="BIZ UDPゴシック" w:eastAsia="BIZ UDPゴシック" w:hAnsi="BIZ UDPゴシック"/>
          <w:bCs/>
          <w:sz w:val="24"/>
          <w:szCs w:val="24"/>
        </w:rPr>
      </w:pPr>
      <w:r>
        <w:rPr>
          <w:rFonts w:ascii="BIZ UDPゴシック" w:eastAsia="BIZ UDPゴシック" w:hAnsi="BIZ UDPゴシック"/>
          <w:bCs/>
          <w:noProof/>
          <w:sz w:val="24"/>
          <w:szCs w:val="24"/>
        </w:rPr>
        <w:pict w14:anchorId="0711D30B">
          <v:shape id="_x0000_s2113" type="#_x0000_t202" style="position:absolute;margin-left:198.45pt;margin-top:65.7pt;width:246.35pt;height:80.7pt;z-index:251741184;visibility:visible;mso-wrap-style:square;mso-width-percent:0;mso-height-percent:200;mso-wrap-distance-left:9pt;mso-wrap-distance-top:3.6pt;mso-wrap-distance-right:9pt;mso-wrap-distance-bottom:3.6pt;mso-position-horizontal-relative:margin;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" strokecolor="#4472c4 [3204]" strokeweight="1.5pt">
            <v:textbox style="mso-next-textbox:#_x0000_s2113;mso-fit-shape-to-text:t">
              <w:txbxContent>
                <w:p w14:paraId="01872A29" w14:textId="77777777" w:rsidR="002211B7" w:rsidRPr="002211B7" w:rsidRDefault="002211B7" w:rsidP="002211B7">
                  <w:pPr>
                    <w:rPr>
                      <w:rFonts w:ascii="BIZ UDPゴシック" w:eastAsia="BIZ UDPゴシック" w:hAnsi="BIZ UDPゴシック"/>
                      <w:b/>
                      <w:bCs/>
                      <w:color w:val="000000" w:themeColor="text1"/>
                    </w:rPr>
                  </w:pPr>
                  <w:r w:rsidRPr="002211B7">
                    <w:rPr>
                      <w:rFonts w:ascii="BIZ UDPゴシック" w:eastAsia="BIZ UDPゴシック" w:hAnsi="BIZ UDPゴシック" w:hint="eastAsia"/>
                      <w:b/>
                      <w:bCs/>
                      <w:color w:val="000000" w:themeColor="text1"/>
                    </w:rPr>
                    <w:t>【選定結果の記載例】</w:t>
                  </w:r>
                </w:p>
                <w:p w14:paraId="2FE2E730" w14:textId="6FAC049C" w:rsidR="00A05C95" w:rsidRDefault="00A05C95" w:rsidP="002211B7">
                  <w:pPr>
                    <w:pStyle w:val="a3"/>
                    <w:numPr>
                      <w:ilvl w:val="0"/>
                      <w:numId w:val="22"/>
                    </w:numPr>
                    <w:ind w:leftChars="0"/>
                    <w:rPr>
                      <w:rFonts w:ascii="BIZ UDPゴシック" w:eastAsia="BIZ UDPゴシック" w:hAnsi="BIZ UDPゴシック"/>
                      <w:color w:val="000000" w:themeColor="text1"/>
                    </w:rPr>
                  </w:pPr>
                  <w:r>
                    <w:rPr>
                      <w:rFonts w:ascii="BIZ UDPゴシック" w:eastAsia="BIZ UDPゴシック" w:hAnsi="BIZ UDPゴシック" w:hint="eastAsia"/>
                      <w:color w:val="000000" w:themeColor="text1"/>
                    </w:rPr>
                    <w:t>農林水産業分野</w:t>
                  </w:r>
                  <w:r>
                    <w:rPr>
                      <w:rFonts w:ascii="BIZ UDPゴシック" w:eastAsia="BIZ UDPゴシック" w:hAnsi="BIZ UDPゴシック"/>
                      <w:color w:val="000000" w:themeColor="text1"/>
                    </w:rPr>
                    <w:tab/>
                  </w:r>
                  <w:r>
                    <w:rPr>
                      <w:rFonts w:ascii="BIZ UDPゴシック" w:eastAsia="BIZ UDPゴシック" w:hAnsi="BIZ UDPゴシック" w:hint="eastAsia"/>
                      <w:color w:val="000000" w:themeColor="text1"/>
                    </w:rPr>
                    <w:t xml:space="preserve">　　　　果樹</w:t>
                  </w:r>
                </w:p>
                <w:p w14:paraId="39690551" w14:textId="37EE504C" w:rsidR="002211B7" w:rsidRPr="002211B7" w:rsidRDefault="002211B7" w:rsidP="002211B7">
                  <w:pPr>
                    <w:pStyle w:val="a3"/>
                    <w:numPr>
                      <w:ilvl w:val="0"/>
                      <w:numId w:val="22"/>
                    </w:numPr>
                    <w:ind w:leftChars="0"/>
                    <w:rPr>
                      <w:rFonts w:ascii="BIZ UDPゴシック" w:eastAsia="BIZ UDPゴシック" w:hAnsi="BIZ UDPゴシック"/>
                      <w:color w:val="000000" w:themeColor="text1"/>
                    </w:rPr>
                  </w:pPr>
                  <w:r w:rsidRPr="002211B7">
                    <w:rPr>
                      <w:rFonts w:ascii="BIZ UDPゴシック" w:eastAsia="BIZ UDPゴシック" w:hAnsi="BIZ UDPゴシック"/>
                      <w:color w:val="000000" w:themeColor="text1"/>
                    </w:rPr>
                    <w:t xml:space="preserve">自然災害・沿岸域分野　　</w:t>
                  </w:r>
                  <w:r w:rsidR="00A05C95">
                    <w:rPr>
                      <w:rFonts w:ascii="BIZ UDPゴシック" w:eastAsia="BIZ UDPゴシック" w:hAnsi="BIZ UDPゴシック" w:hint="eastAsia"/>
                      <w:color w:val="000000" w:themeColor="text1"/>
                    </w:rPr>
                    <w:t>洪水</w:t>
                  </w:r>
                </w:p>
                <w:p w14:paraId="0CFDC487" w14:textId="16B9CB5E" w:rsidR="002211B7" w:rsidRPr="002211B7" w:rsidRDefault="002211B7" w:rsidP="002211B7">
                  <w:pPr>
                    <w:pStyle w:val="a3"/>
                    <w:numPr>
                      <w:ilvl w:val="0"/>
                      <w:numId w:val="22"/>
                    </w:numPr>
                    <w:ind w:leftChars="0"/>
                    <w:rPr>
                      <w:rFonts w:ascii="BIZ UDPゴシック" w:eastAsia="BIZ UDPゴシック" w:hAnsi="BIZ UDPゴシック"/>
                      <w:color w:val="000000" w:themeColor="text1"/>
                    </w:rPr>
                  </w:pPr>
                  <w:r w:rsidRPr="002211B7">
                    <w:rPr>
                      <w:rFonts w:ascii="BIZ UDPゴシック" w:eastAsia="BIZ UDPゴシック" w:hAnsi="BIZ UDPゴシック"/>
                      <w:color w:val="000000" w:themeColor="text1"/>
                    </w:rPr>
                    <w:t>健康分野　　　　　　　　　　熱中症</w:t>
                  </w:r>
                </w:p>
              </w:txbxContent>
            </v:textbox>
            <w10:wrap anchorx="margin"/>
          </v:shape>
        </w:pict>
      </w:r>
      <w:r w:rsidR="002211B7" w:rsidRPr="00653C76">
        <w:rPr>
          <w:rFonts w:ascii="BIZ UDPゴシック" w:eastAsia="BIZ UDPゴシック" w:hAnsi="BIZ UDPゴシック"/>
          <w:bCs/>
          <w:sz w:val="24"/>
          <w:szCs w:val="24"/>
        </w:rPr>
        <w:br w:type="page"/>
      </w:r>
    </w:p>
    <w:p w14:paraId="52A85CB2" w14:textId="77777777" w:rsidR="002211B7" w:rsidRPr="00653C76" w:rsidRDefault="002211B7" w:rsidP="002211B7">
      <w:pPr>
        <w:widowControl/>
        <w:jc w:val="left"/>
        <w:rPr>
          <w:rFonts w:ascii="BIZ UDPゴシック" w:eastAsia="BIZ UDPゴシック" w:hAnsi="BIZ UDPゴシック"/>
          <w:bCs/>
          <w:sz w:val="24"/>
          <w:szCs w:val="24"/>
        </w:rPr>
        <w:sectPr w:rsidR="002211B7" w:rsidRPr="00653C76" w:rsidSect="00394D64">
          <w:footerReference w:type="default" r:id="rId23"/>
          <w:pgSz w:w="11906" w:h="16838" w:code="9"/>
          <w:pgMar w:top="1701" w:right="1701" w:bottom="1701" w:left="1701" w:header="851" w:footer="992" w:gutter="0"/>
          <w:pgNumType w:start="3"/>
          <w:cols w:space="425"/>
          <w:docGrid w:type="lines" w:linePitch="360"/>
        </w:sectPr>
      </w:pPr>
    </w:p>
    <w:p w14:paraId="1FF90CCE" w14:textId="7E14BA3C" w:rsidR="002211B7" w:rsidRPr="002211B7" w:rsidRDefault="002211B7" w:rsidP="002211B7">
      <w:pPr>
        <w:pStyle w:val="1"/>
        <w:rPr>
          <w:rFonts w:hAnsi="BIZ UDPゴシック"/>
        </w:rPr>
      </w:pPr>
      <w:bookmarkStart w:id="30" w:name="_Toc151449272"/>
      <w:bookmarkStart w:id="31" w:name="_Toc151449357"/>
      <w:bookmarkStart w:id="32" w:name="_Toc151449827"/>
      <w:r w:rsidRPr="002211B7">
        <w:rPr>
          <w:rFonts w:hAnsi="BIZ UDPゴシック" w:hint="eastAsia"/>
        </w:rPr>
        <w:lastRenderedPageBreak/>
        <w:t>これまで及び将来の気候変動影響</w:t>
      </w:r>
      <w:bookmarkEnd w:id="30"/>
      <w:bookmarkEnd w:id="31"/>
      <w:bookmarkEnd w:id="32"/>
    </w:p>
    <w:p w14:paraId="306D0325" w14:textId="27F37BF6" w:rsidR="002211B7" w:rsidRPr="002211B7" w:rsidRDefault="00000000" w:rsidP="002211B7">
      <w:pPr>
        <w:rPr>
          <w:rFonts w:ascii="BIZ UDPゴシック" w:eastAsia="BIZ UDPゴシック" w:hAnsi="BIZ UDPゴシック"/>
        </w:rPr>
      </w:pPr>
      <w:r>
        <w:rPr>
          <w:rFonts w:ascii="BIZ UDPゴシック" w:eastAsia="BIZ UDPゴシック" w:hAnsi="BIZ UDPゴシック"/>
          <w:noProof/>
        </w:rPr>
        <w:pict w14:anchorId="47624D2C">
          <v:rect id="_x0000_s2111" style="position:absolute;left:0;text-align:left;margin-left:-3.3pt;margin-top:80.25pt;width:428.5pt;height:154.05pt;z-index:251742208;visibility:visible;mso-wrap-distance-left:9pt;mso-wrap-distance-top:0;mso-wrap-distance-right:9pt;mso-wrap-distance-bottom:0;mso-position-horizontal-relative:margin;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" fillcolor="white [3212]" strokecolor="red" strokeweight="2.25pt">
            <v:textbox style="mso-next-textbox:#_x0000_s2111">
              <w:txbxContent>
                <w:p w14:paraId="4DA7F1D7" w14:textId="77777777" w:rsidR="002211B7" w:rsidRPr="002211B7" w:rsidRDefault="002211B7" w:rsidP="002211B7">
                  <w:pPr>
                    <w:jc w:val="left"/>
                    <w:rPr>
                      <w:rFonts w:ascii="BIZ UDPゴシック" w:eastAsia="BIZ UDPゴシック" w:hAnsi="BIZ UDPゴシック"/>
                      <w:b/>
                      <w:bCs/>
                      <w:color w:val="FF0000"/>
                    </w:rPr>
                  </w:pPr>
                  <w:r w:rsidRPr="002211B7">
                    <w:rPr>
                      <w:rFonts w:ascii="BIZ UDPゴシック" w:eastAsia="BIZ UDPゴシック" w:hAnsi="BIZ UDPゴシック" w:hint="eastAsia"/>
                      <w:b/>
                      <w:bCs/>
                      <w:color w:val="FF0000"/>
                    </w:rPr>
                    <w:t>【ポイント】</w:t>
                  </w:r>
                </w:p>
                <w:p w14:paraId="3EF5A145" w14:textId="5B0F14E2" w:rsidR="002211B7" w:rsidRPr="00653C76" w:rsidRDefault="002211B7" w:rsidP="00653C76">
                  <w:pPr>
                    <w:pStyle w:val="a3"/>
                    <w:numPr>
                      <w:ilvl w:val="0"/>
                      <w:numId w:val="30"/>
                    </w:numPr>
                    <w:ind w:leftChars="0"/>
                    <w:jc w:val="left"/>
                    <w:rPr>
                      <w:rFonts w:ascii="BIZ UDPゴシック" w:eastAsia="BIZ UDPゴシック" w:hAnsi="BIZ UDPゴシック"/>
                      <w:color w:val="000000" w:themeColor="text1"/>
                    </w:rPr>
                  </w:pPr>
                  <w:r w:rsidRPr="00653C76">
                    <w:rPr>
                      <w:rFonts w:ascii="BIZ UDPゴシック" w:eastAsia="BIZ UDPゴシック" w:hAnsi="BIZ UDPゴシック" w:hint="eastAsia"/>
                      <w:color w:val="000000" w:themeColor="text1"/>
                    </w:rPr>
                    <w:t>上記で選定した分野・項目ごとに、「これまでの気候変動影響」「将来予測されている気候変動影響」をそれぞれ１文～数文で記入しましょう。</w:t>
                  </w:r>
                </w:p>
                <w:p w14:paraId="70389793" w14:textId="0D973F4E" w:rsidR="002211B7" w:rsidRPr="00653C76" w:rsidRDefault="002211B7" w:rsidP="00653C76">
                  <w:pPr>
                    <w:pStyle w:val="a3"/>
                    <w:numPr>
                      <w:ilvl w:val="0"/>
                      <w:numId w:val="30"/>
                    </w:numPr>
                    <w:ind w:leftChars="0"/>
                    <w:jc w:val="left"/>
                    <w:rPr>
                      <w:rFonts w:ascii="BIZ UDPゴシック" w:eastAsia="BIZ UDPゴシック" w:hAnsi="BIZ UDPゴシック"/>
                      <w:color w:val="000000" w:themeColor="text1"/>
                    </w:rPr>
                  </w:pPr>
                  <w:r w:rsidRPr="00653C76">
                    <w:rPr>
                      <w:rFonts w:ascii="BIZ UDPゴシック" w:eastAsia="BIZ UDPゴシック" w:hAnsi="BIZ UDPゴシック" w:hint="eastAsia"/>
                      <w:color w:val="000000" w:themeColor="text1"/>
                    </w:rPr>
                    <w:t>検討にあたっては、「</w:t>
                  </w:r>
                  <w:r w:rsidR="0064382C" w:rsidRPr="00284953">
                    <w:rPr>
                      <w:rFonts w:ascii="BIZ UDPゴシック" w:eastAsia="BIZ UDPゴシック" w:hAnsi="BIZ UDPゴシック" w:hint="eastAsia"/>
                      <w:color w:val="000000" w:themeColor="text1"/>
                    </w:rPr>
                    <w:t>山形</w:t>
                  </w:r>
                  <w:r w:rsidR="00811C72" w:rsidRPr="00284953">
                    <w:rPr>
                      <w:rFonts w:ascii="BIZ UDPゴシック" w:eastAsia="BIZ UDPゴシック" w:hAnsi="BIZ UDPゴシック" w:hint="eastAsia"/>
                      <w:color w:val="000000" w:themeColor="text1"/>
                    </w:rPr>
                    <w:t>県</w:t>
                  </w:r>
                  <w:r w:rsidRPr="00284953">
                    <w:rPr>
                      <w:rFonts w:ascii="BIZ UDPゴシック" w:eastAsia="BIZ UDPゴシック" w:hAnsi="BIZ UDPゴシック" w:hint="eastAsia"/>
                      <w:color w:val="000000" w:themeColor="text1"/>
                    </w:rPr>
                    <w:t>地域気候変動適応計画</w:t>
                  </w:r>
                  <w:r w:rsidRPr="00653C76">
                    <w:rPr>
                      <w:rFonts w:ascii="BIZ UDPゴシック" w:eastAsia="BIZ UDPゴシック" w:hAnsi="BIZ UDPゴシック" w:hint="eastAsia"/>
                      <w:color w:val="000000" w:themeColor="text1"/>
                    </w:rPr>
                    <w:t>」</w:t>
                  </w:r>
                  <w:r w:rsidR="00811C72">
                    <w:rPr>
                      <w:rFonts w:ascii="BIZ UDPゴシック" w:eastAsia="BIZ UDPゴシック" w:hAnsi="BIZ UDPゴシック" w:hint="eastAsia"/>
                      <w:color w:val="000000" w:themeColor="text1"/>
                    </w:rPr>
                    <w:t>および「近隣市町村の地域適応計画」</w:t>
                  </w:r>
                  <w:r w:rsidRPr="00653C76">
                    <w:rPr>
                      <w:rFonts w:ascii="BIZ UDPゴシック" w:eastAsia="BIZ UDPゴシック" w:hAnsi="BIZ UDPゴシック" w:hint="eastAsia"/>
                      <w:color w:val="000000" w:themeColor="text1"/>
                    </w:rPr>
                    <w:t>⇒「庁内コミュニケーションシート」⇒「気候変動影響評価報告書（概要版）」の順に確認されると分かりやすいと思います。</w:t>
                  </w:r>
                </w:p>
                <w:p w14:paraId="461BD57E" w14:textId="3F81CDC0" w:rsidR="002211B7" w:rsidRPr="00653C76" w:rsidRDefault="002211B7" w:rsidP="00653C76">
                  <w:pPr>
                    <w:pStyle w:val="a3"/>
                    <w:numPr>
                      <w:ilvl w:val="0"/>
                      <w:numId w:val="30"/>
                    </w:numPr>
                    <w:ind w:leftChars="0"/>
                    <w:jc w:val="left"/>
                    <w:rPr>
                      <w:rFonts w:ascii="BIZ UDPゴシック" w:eastAsia="BIZ UDPゴシック" w:hAnsi="BIZ UDPゴシック"/>
                      <w:color w:val="000000" w:themeColor="text1"/>
                    </w:rPr>
                  </w:pPr>
                  <w:r w:rsidRPr="00653C76">
                    <w:rPr>
                      <w:rFonts w:ascii="BIZ UDPゴシック" w:eastAsia="BIZ UDPゴシック" w:hAnsi="BIZ UDPゴシック" w:hint="eastAsia"/>
                      <w:color w:val="000000" w:themeColor="text1"/>
                    </w:rPr>
                    <w:t>ひな形には、</w:t>
                  </w:r>
                  <w:r w:rsidR="00F62C0B">
                    <w:rPr>
                      <w:rFonts w:ascii="BIZ UDPゴシック" w:eastAsia="BIZ UDPゴシック" w:hAnsi="BIZ UDPゴシック" w:hint="eastAsia"/>
                      <w:color w:val="000000" w:themeColor="text1"/>
                    </w:rPr>
                    <w:t>山形市</w:t>
                  </w:r>
                  <w:r w:rsidRPr="00653C76">
                    <w:rPr>
                      <w:rFonts w:ascii="BIZ UDPゴシック" w:eastAsia="BIZ UDPゴシック" w:hAnsi="BIZ UDPゴシック" w:hint="eastAsia"/>
                      <w:color w:val="000000" w:themeColor="text1"/>
                    </w:rPr>
                    <w:t>気候変動適応計画の「農業・林業・水産業分野」、「自然災害・沿岸域分野」、「健康分野」の内容を記載していますので、参考にして下さい。</w:t>
                  </w:r>
                </w:p>
              </w:txbxContent>
            </v:textbox>
            <w10:wrap anchorx="margin"/>
          </v:rect>
        </w:pict>
      </w:r>
      <w:r>
        <w:rPr>
          <w:rFonts w:ascii="BIZ UDPゴシック" w:eastAsia="BIZ UDPゴシック" w:hAnsi="BIZ UDPゴシック"/>
          <w:noProof/>
        </w:rPr>
        <w:pict w14:anchorId="7379FC79">
          <v:rect id="_x0000_s2112" style="position:absolute;left:0;text-align:left;margin-left:-1.2pt;margin-top:3.35pt;width:424.65pt;height:57pt;z-index:251745280;visibility:visible;mso-wrap-style:square;mso-height-percent:0;mso-wrap-distance-left:9pt;mso-wrap-distance-top:0;mso-wrap-distance-right:9pt;mso-wrap-distance-bottom:0;mso-position-horizontal-relative:text;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" fillcolor="white [3212]" strokecolor="black [3213]">
            <v:shadow on="t" color="black" opacity="26214f" origin="-.5,-.5" offset=".74836mm,.74836mm"/>
            <v:textbox style="mso-next-textbox:#_x0000_s2112" inset=",0,,0">
              <w:txbxContent>
                <w:p w14:paraId="7E6934A6" w14:textId="77777777" w:rsidR="002211B7" w:rsidRPr="00A913F6" w:rsidRDefault="002211B7" w:rsidP="002211B7">
                  <w:pPr>
                    <w:pStyle w:val="a3"/>
                    <w:numPr>
                      <w:ilvl w:val="0"/>
                      <w:numId w:val="3"/>
                    </w:numPr>
                    <w:ind w:leftChars="0"/>
                    <w:rPr>
                      <w:rFonts w:ascii="BIZ UDPゴシック" w:eastAsia="BIZ UDPゴシック" w:hAnsi="BIZ UDPゴシック" w:cs="Times New Roman"/>
                      <w:b/>
                      <w:color w:val="000000" w:themeColor="text1"/>
                    </w:rPr>
                  </w:pPr>
                  <w:r w:rsidRPr="00A913F6">
                    <w:rPr>
                      <w:rFonts w:ascii="BIZ UDPゴシック" w:eastAsia="BIZ UDPゴシック" w:hAnsi="BIZ UDPゴシック" w:hint="eastAsia"/>
                      <w:b/>
                      <w:color w:val="000000" w:themeColor="text1"/>
                    </w:rPr>
                    <w:t>解説</w:t>
                  </w:r>
                </w:p>
                <w:p w14:paraId="2515BAB1" w14:textId="77777777" w:rsidR="002211B7" w:rsidRPr="00A913F6" w:rsidRDefault="002211B7" w:rsidP="002211B7">
                  <w:pPr>
                    <w:ind w:firstLineChars="100" w:firstLine="220"/>
                    <w:jc w:val="left"/>
                    <w:rPr>
                      <w:rFonts w:ascii="BIZ UDPゴシック" w:eastAsia="BIZ UDPゴシック" w:hAnsi="BIZ UDPゴシック"/>
                      <w:color w:val="000000" w:themeColor="text1"/>
                      <w:szCs w:val="24"/>
                    </w:rPr>
                  </w:pPr>
                  <w:r w:rsidRPr="00A913F6">
                    <w:rPr>
                      <w:rFonts w:ascii="BIZ UDPゴシック" w:eastAsia="BIZ UDPゴシック" w:hAnsi="BIZ UDPゴシック" w:hint="eastAsia"/>
                      <w:color w:val="000000" w:themeColor="text1"/>
                      <w:szCs w:val="24"/>
                    </w:rPr>
                    <w:t>地方公共団体で</w:t>
                  </w:r>
                  <w:r w:rsidRPr="00A913F6">
                    <w:rPr>
                      <w:rFonts w:ascii="BIZ UDPゴシック" w:eastAsia="BIZ UDPゴシック" w:hAnsi="BIZ UDPゴシック"/>
                      <w:color w:val="000000" w:themeColor="text1"/>
                      <w:szCs w:val="24"/>
                    </w:rPr>
                    <w:t>既に</w:t>
                  </w:r>
                  <w:r w:rsidRPr="00A913F6">
                    <w:rPr>
                      <w:rFonts w:ascii="BIZ UDPゴシック" w:eastAsia="BIZ UDPゴシック" w:hAnsi="BIZ UDPゴシック" w:hint="eastAsia"/>
                      <w:color w:val="000000" w:themeColor="text1"/>
                      <w:szCs w:val="24"/>
                    </w:rPr>
                    <w:t>生じている気候変動影響</w:t>
                  </w:r>
                  <w:r w:rsidRPr="00A913F6">
                    <w:rPr>
                      <w:rFonts w:ascii="BIZ UDPゴシック" w:eastAsia="BIZ UDPゴシック" w:hAnsi="BIZ UDPゴシック"/>
                      <w:color w:val="000000" w:themeColor="text1"/>
                      <w:szCs w:val="24"/>
                    </w:rPr>
                    <w:t>、</w:t>
                  </w:r>
                  <w:r w:rsidRPr="00A913F6">
                    <w:rPr>
                      <w:rFonts w:ascii="BIZ UDPゴシック" w:eastAsia="BIZ UDPゴシック" w:hAnsi="BIZ UDPゴシック" w:hint="eastAsia"/>
                      <w:color w:val="000000" w:themeColor="text1"/>
                      <w:szCs w:val="24"/>
                    </w:rPr>
                    <w:t>その</w:t>
                  </w:r>
                  <w:r w:rsidRPr="00A913F6">
                    <w:rPr>
                      <w:rFonts w:ascii="BIZ UDPゴシック" w:eastAsia="BIZ UDPゴシック" w:hAnsi="BIZ UDPゴシック"/>
                      <w:color w:val="000000" w:themeColor="text1"/>
                      <w:szCs w:val="24"/>
                    </w:rPr>
                    <w:t>気候変動影響が将来どのように変化すると予測されているか</w:t>
                  </w:r>
                  <w:r w:rsidRPr="00A913F6">
                    <w:rPr>
                      <w:rFonts w:ascii="BIZ UDPゴシック" w:eastAsia="BIZ UDPゴシック" w:hAnsi="BIZ UDPゴシック" w:hint="eastAsia"/>
                      <w:color w:val="000000" w:themeColor="text1"/>
                      <w:szCs w:val="24"/>
                    </w:rPr>
                    <w:t>記載します。</w:t>
                  </w:r>
                </w:p>
              </w:txbxContent>
            </v:textbox>
            <w10:wrap type="square"/>
          </v:rect>
        </w:pict>
      </w:r>
    </w:p>
    <w:p w14:paraId="611E60C8" w14:textId="77777777" w:rsidR="002211B7" w:rsidRPr="002211B7" w:rsidRDefault="002211B7" w:rsidP="002211B7">
      <w:pPr>
        <w:rPr>
          <w:rFonts w:ascii="BIZ UDPゴシック" w:eastAsia="BIZ UDPゴシック" w:hAnsi="BIZ UDPゴシック"/>
        </w:rPr>
      </w:pPr>
    </w:p>
    <w:p w14:paraId="6573B74A" w14:textId="77777777" w:rsidR="002211B7" w:rsidRPr="002211B7" w:rsidRDefault="002211B7" w:rsidP="002211B7">
      <w:pPr>
        <w:rPr>
          <w:rFonts w:ascii="BIZ UDPゴシック" w:eastAsia="BIZ UDPゴシック" w:hAnsi="BIZ UDPゴシック"/>
        </w:rPr>
      </w:pPr>
    </w:p>
    <w:p w14:paraId="234B7B89" w14:textId="77777777" w:rsidR="002211B7" w:rsidRPr="002211B7" w:rsidRDefault="002211B7" w:rsidP="002211B7">
      <w:pPr>
        <w:rPr>
          <w:rFonts w:ascii="BIZ UDPゴシック" w:eastAsia="BIZ UDPゴシック" w:hAnsi="BIZ UDPゴシック"/>
        </w:rPr>
      </w:pPr>
    </w:p>
    <w:p w14:paraId="21CEEE98" w14:textId="77777777" w:rsidR="002211B7" w:rsidRPr="002211B7" w:rsidRDefault="002211B7" w:rsidP="002211B7">
      <w:pPr>
        <w:rPr>
          <w:rFonts w:ascii="BIZ UDPゴシック" w:eastAsia="BIZ UDPゴシック" w:hAnsi="BIZ UDPゴシック"/>
        </w:rPr>
      </w:pPr>
    </w:p>
    <w:p w14:paraId="1AA3FD0F" w14:textId="77777777" w:rsidR="002211B7" w:rsidRPr="002211B7" w:rsidRDefault="002211B7" w:rsidP="002211B7">
      <w:pPr>
        <w:rPr>
          <w:rFonts w:ascii="BIZ UDPゴシック" w:eastAsia="BIZ UDPゴシック" w:hAnsi="BIZ UDPゴシック"/>
        </w:rPr>
      </w:pPr>
    </w:p>
    <w:p w14:paraId="202FF900" w14:textId="77777777" w:rsidR="002211B7" w:rsidRPr="002211B7" w:rsidRDefault="002211B7" w:rsidP="002211B7">
      <w:pPr>
        <w:rPr>
          <w:rFonts w:ascii="BIZ UDPゴシック" w:eastAsia="BIZ UDPゴシック" w:hAnsi="BIZ UDPゴシック"/>
        </w:rPr>
      </w:pPr>
    </w:p>
    <w:p w14:paraId="6B703297" w14:textId="77777777" w:rsidR="002211B7" w:rsidRPr="002211B7" w:rsidRDefault="002211B7" w:rsidP="002211B7">
      <w:pPr>
        <w:rPr>
          <w:rFonts w:ascii="BIZ UDPゴシック" w:eastAsia="BIZ UDPゴシック" w:hAnsi="BIZ UDPゴシック"/>
        </w:rPr>
      </w:pPr>
    </w:p>
    <w:p w14:paraId="4A51B088" w14:textId="77777777" w:rsidR="002211B7" w:rsidRPr="002211B7" w:rsidRDefault="002211B7" w:rsidP="002211B7">
      <w:pPr>
        <w:rPr>
          <w:rFonts w:ascii="BIZ UDPゴシック" w:eastAsia="BIZ UDPゴシック" w:hAnsi="BIZ UDPゴシック"/>
        </w:rPr>
      </w:pPr>
    </w:p>
    <w:p w14:paraId="3AEE3DFA" w14:textId="77777777" w:rsidR="002211B7" w:rsidRPr="002211B7" w:rsidRDefault="002211B7" w:rsidP="002211B7">
      <w:pPr>
        <w:rPr>
          <w:rFonts w:ascii="BIZ UDPゴシック" w:eastAsia="BIZ UDPゴシック" w:hAnsi="BIZ UDPゴシック"/>
        </w:rPr>
      </w:pPr>
    </w:p>
    <w:p w14:paraId="60CC813A" w14:textId="77777777" w:rsidR="002211B7" w:rsidRPr="002211B7" w:rsidRDefault="002211B7" w:rsidP="002211B7">
      <w:pPr>
        <w:rPr>
          <w:rFonts w:ascii="BIZ UDPゴシック" w:eastAsia="BIZ UDPゴシック" w:hAnsi="BIZ UDPゴシック"/>
        </w:rPr>
      </w:pPr>
    </w:p>
    <w:p w14:paraId="20866D02" w14:textId="77777777" w:rsidR="002211B7" w:rsidRPr="002211B7" w:rsidRDefault="002211B7" w:rsidP="002211B7">
      <w:pPr>
        <w:pStyle w:val="2"/>
        <w:spacing w:after="180"/>
        <w:ind w:left="142" w:firstLine="1"/>
        <w:rPr>
          <w:rFonts w:hAnsi="BIZ UDPゴシック"/>
        </w:rPr>
      </w:pPr>
      <w:bookmarkStart w:id="33" w:name="_Toc151449273"/>
      <w:bookmarkStart w:id="34" w:name="_Toc151449358"/>
      <w:bookmarkStart w:id="35" w:name="_Toc151449828"/>
      <w:r w:rsidRPr="002211B7">
        <w:rPr>
          <w:rFonts w:hAnsi="BIZ UDPゴシック" w:hint="eastAsia"/>
        </w:rPr>
        <w:t>（　　　　　　　　　　　　　　　）分野・項目</w:t>
      </w:r>
      <w:bookmarkEnd w:id="33"/>
      <w:bookmarkEnd w:id="34"/>
      <w:bookmarkEnd w:id="35"/>
    </w:p>
    <w:p w14:paraId="60109E85" w14:textId="77777777" w:rsidR="002211B7" w:rsidRPr="002211B7" w:rsidRDefault="002211B7" w:rsidP="002211B7">
      <w:pPr>
        <w:ind w:leftChars="118" w:left="260"/>
        <w:rPr>
          <w:rFonts w:ascii="BIZ UDPゴシック" w:eastAsia="BIZ UDPゴシック" w:hAnsi="BIZ UDPゴシック"/>
        </w:rPr>
      </w:pPr>
      <w:r w:rsidRPr="002211B7">
        <w:rPr>
          <w:rFonts w:ascii="BIZ UDPゴシック" w:eastAsia="BIZ UDPゴシック" w:hAnsi="BIZ UDPゴシック"/>
        </w:rPr>
        <w:t>1</w:t>
      </w:r>
      <w:r w:rsidRPr="002211B7">
        <w:rPr>
          <w:rFonts w:ascii="BIZ UDPゴシック" w:eastAsia="BIZ UDPゴシック" w:hAnsi="BIZ UDPゴシック" w:hint="eastAsia"/>
        </w:rPr>
        <w:t>）これまでの影響</w:t>
      </w:r>
    </w:p>
    <w:p w14:paraId="789E4861" w14:textId="77777777" w:rsidR="002211B7" w:rsidRPr="002211B7" w:rsidRDefault="002211B7" w:rsidP="002211B7">
      <w:pPr>
        <w:ind w:leftChars="177" w:left="389"/>
        <w:rPr>
          <w:rFonts w:ascii="BIZ UDPゴシック" w:eastAsia="BIZ UDPゴシック" w:hAnsi="BIZ UDPゴシック"/>
        </w:rPr>
      </w:pPr>
      <w:r w:rsidRPr="002211B7">
        <w:rPr>
          <w:rFonts w:ascii="BIZ UDPゴシック" w:eastAsia="BIZ UDPゴシック" w:hAnsi="BIZ UDPゴシック" w:hint="eastAsia"/>
        </w:rPr>
        <w:t>・</w:t>
      </w:r>
      <w:r w:rsidRPr="002211B7">
        <w:rPr>
          <w:rFonts w:ascii="BIZ UDPゴシック" w:eastAsia="BIZ UDPゴシック" w:hAnsi="BIZ UDPゴシック"/>
        </w:rPr>
        <w:t xml:space="preserve"> </w:t>
      </w:r>
    </w:p>
    <w:p w14:paraId="6B4B98F0" w14:textId="77777777" w:rsidR="002211B7" w:rsidRPr="002211B7" w:rsidRDefault="002211B7" w:rsidP="002211B7">
      <w:pPr>
        <w:ind w:leftChars="177" w:left="389"/>
        <w:rPr>
          <w:rFonts w:ascii="BIZ UDPゴシック" w:eastAsia="BIZ UDPゴシック" w:hAnsi="BIZ UDPゴシック"/>
        </w:rPr>
      </w:pPr>
      <w:r w:rsidRPr="002211B7">
        <w:rPr>
          <w:rFonts w:ascii="BIZ UDPゴシック" w:eastAsia="BIZ UDPゴシック" w:hAnsi="BIZ UDPゴシック" w:hint="eastAsia"/>
        </w:rPr>
        <w:t>・</w:t>
      </w:r>
      <w:r w:rsidRPr="002211B7">
        <w:rPr>
          <w:rFonts w:ascii="BIZ UDPゴシック" w:eastAsia="BIZ UDPゴシック" w:hAnsi="BIZ UDPゴシック"/>
        </w:rPr>
        <w:t xml:space="preserve"> </w:t>
      </w:r>
    </w:p>
    <w:p w14:paraId="4E371803" w14:textId="77777777" w:rsidR="002211B7" w:rsidRPr="002211B7" w:rsidRDefault="002211B7" w:rsidP="002211B7">
      <w:pPr>
        <w:ind w:leftChars="177" w:left="389"/>
        <w:rPr>
          <w:rFonts w:ascii="BIZ UDPゴシック" w:eastAsia="BIZ UDPゴシック" w:hAnsi="BIZ UDPゴシック"/>
        </w:rPr>
      </w:pPr>
      <w:r w:rsidRPr="002211B7">
        <w:rPr>
          <w:rFonts w:ascii="BIZ UDPゴシック" w:eastAsia="BIZ UDPゴシック" w:hAnsi="BIZ UDPゴシック" w:hint="eastAsia"/>
        </w:rPr>
        <w:t>・</w:t>
      </w:r>
      <w:r w:rsidRPr="002211B7">
        <w:rPr>
          <w:rFonts w:ascii="BIZ UDPゴシック" w:eastAsia="BIZ UDPゴシック" w:hAnsi="BIZ UDPゴシック"/>
        </w:rPr>
        <w:t xml:space="preserve"> </w:t>
      </w:r>
    </w:p>
    <w:p w14:paraId="32A1096D" w14:textId="77777777" w:rsidR="002211B7" w:rsidRPr="002211B7" w:rsidRDefault="002211B7" w:rsidP="002211B7">
      <w:pPr>
        <w:ind w:leftChars="177" w:left="389"/>
        <w:rPr>
          <w:rFonts w:ascii="BIZ UDPゴシック" w:eastAsia="BIZ UDPゴシック" w:hAnsi="BIZ UDPゴシック"/>
        </w:rPr>
      </w:pPr>
      <w:r w:rsidRPr="002211B7">
        <w:rPr>
          <w:rFonts w:ascii="BIZ UDPゴシック" w:eastAsia="BIZ UDPゴシック" w:hAnsi="BIZ UDPゴシック" w:hint="eastAsia"/>
        </w:rPr>
        <w:t>・</w:t>
      </w:r>
      <w:r w:rsidRPr="002211B7">
        <w:rPr>
          <w:rFonts w:ascii="BIZ UDPゴシック" w:eastAsia="BIZ UDPゴシック" w:hAnsi="BIZ UDPゴシック"/>
        </w:rPr>
        <w:t xml:space="preserve"> </w:t>
      </w:r>
    </w:p>
    <w:p w14:paraId="66F3685F" w14:textId="77777777" w:rsidR="002211B7" w:rsidRPr="002211B7" w:rsidRDefault="002211B7" w:rsidP="002211B7">
      <w:pPr>
        <w:ind w:leftChars="118" w:left="260"/>
        <w:rPr>
          <w:rFonts w:ascii="BIZ UDPゴシック" w:eastAsia="BIZ UDPゴシック" w:hAnsi="BIZ UDPゴシック"/>
        </w:rPr>
      </w:pPr>
      <w:r w:rsidRPr="002211B7">
        <w:rPr>
          <w:rFonts w:ascii="BIZ UDPゴシック" w:eastAsia="BIZ UDPゴシック" w:hAnsi="BIZ UDPゴシック" w:hint="eastAsia"/>
        </w:rPr>
        <w:t>2）将来の影響</w:t>
      </w:r>
    </w:p>
    <w:p w14:paraId="22F7F32F" w14:textId="77777777" w:rsidR="002211B7" w:rsidRPr="002211B7" w:rsidRDefault="002211B7" w:rsidP="002211B7">
      <w:pPr>
        <w:ind w:leftChars="177" w:left="389"/>
        <w:rPr>
          <w:rFonts w:ascii="BIZ UDPゴシック" w:eastAsia="BIZ UDPゴシック" w:hAnsi="BIZ UDPゴシック"/>
        </w:rPr>
      </w:pPr>
      <w:r w:rsidRPr="002211B7">
        <w:rPr>
          <w:rFonts w:ascii="BIZ UDPゴシック" w:eastAsia="BIZ UDPゴシック" w:hAnsi="BIZ UDPゴシック" w:hint="eastAsia"/>
        </w:rPr>
        <w:t>・</w:t>
      </w:r>
      <w:r w:rsidRPr="002211B7">
        <w:rPr>
          <w:rFonts w:ascii="BIZ UDPゴシック" w:eastAsia="BIZ UDPゴシック" w:hAnsi="BIZ UDPゴシック"/>
        </w:rPr>
        <w:t xml:space="preserve"> </w:t>
      </w:r>
    </w:p>
    <w:p w14:paraId="1D39106B" w14:textId="77777777" w:rsidR="002211B7" w:rsidRPr="002211B7" w:rsidRDefault="002211B7" w:rsidP="002211B7">
      <w:pPr>
        <w:ind w:leftChars="177" w:left="389"/>
        <w:rPr>
          <w:rFonts w:ascii="BIZ UDPゴシック" w:eastAsia="BIZ UDPゴシック" w:hAnsi="BIZ UDPゴシック"/>
        </w:rPr>
      </w:pPr>
      <w:r w:rsidRPr="002211B7">
        <w:rPr>
          <w:rFonts w:ascii="BIZ UDPゴシック" w:eastAsia="BIZ UDPゴシック" w:hAnsi="BIZ UDPゴシック" w:hint="eastAsia"/>
        </w:rPr>
        <w:t>・</w:t>
      </w:r>
      <w:r w:rsidRPr="002211B7">
        <w:rPr>
          <w:rFonts w:ascii="BIZ UDPゴシック" w:eastAsia="BIZ UDPゴシック" w:hAnsi="BIZ UDPゴシック"/>
        </w:rPr>
        <w:t xml:space="preserve"> </w:t>
      </w:r>
    </w:p>
    <w:p w14:paraId="2716BBC2" w14:textId="77777777" w:rsidR="00F62C0B" w:rsidRPr="002211B7" w:rsidRDefault="00F62C0B" w:rsidP="00F62C0B">
      <w:pPr>
        <w:ind w:leftChars="177" w:left="389"/>
        <w:rPr>
          <w:rFonts w:ascii="BIZ UDPゴシック" w:eastAsia="BIZ UDPゴシック" w:hAnsi="BIZ UDPゴシック"/>
        </w:rPr>
      </w:pPr>
      <w:r w:rsidRPr="002211B7">
        <w:rPr>
          <w:rFonts w:ascii="BIZ UDPゴシック" w:eastAsia="BIZ UDPゴシック" w:hAnsi="BIZ UDPゴシック" w:hint="eastAsia"/>
        </w:rPr>
        <w:t>・</w:t>
      </w:r>
      <w:r w:rsidRPr="002211B7">
        <w:rPr>
          <w:rFonts w:ascii="BIZ UDPゴシック" w:eastAsia="BIZ UDPゴシック" w:hAnsi="BIZ UDPゴシック"/>
        </w:rPr>
        <w:t xml:space="preserve"> </w:t>
      </w:r>
    </w:p>
    <w:p w14:paraId="2E2DCEBB" w14:textId="77777777" w:rsidR="00F62C0B" w:rsidRPr="002211B7" w:rsidRDefault="00F62C0B" w:rsidP="00F62C0B">
      <w:pPr>
        <w:ind w:leftChars="177" w:left="389"/>
        <w:rPr>
          <w:rFonts w:ascii="BIZ UDPゴシック" w:eastAsia="BIZ UDPゴシック" w:hAnsi="BIZ UDPゴシック"/>
        </w:rPr>
      </w:pPr>
      <w:r w:rsidRPr="002211B7">
        <w:rPr>
          <w:rFonts w:ascii="BIZ UDPゴシック" w:eastAsia="BIZ UDPゴシック" w:hAnsi="BIZ UDPゴシック" w:hint="eastAsia"/>
        </w:rPr>
        <w:t>・</w:t>
      </w:r>
      <w:r w:rsidRPr="002211B7">
        <w:rPr>
          <w:rFonts w:ascii="BIZ UDPゴシック" w:eastAsia="BIZ UDPゴシック" w:hAnsi="BIZ UDPゴシック"/>
        </w:rPr>
        <w:t xml:space="preserve"> </w:t>
      </w:r>
    </w:p>
    <w:p w14:paraId="0210ECC2" w14:textId="77777777" w:rsidR="002211B7" w:rsidRPr="002211B7" w:rsidRDefault="002211B7" w:rsidP="002211B7">
      <w:pPr>
        <w:rPr>
          <w:rFonts w:ascii="BIZ UDPゴシック" w:eastAsia="BIZ UDPゴシック" w:hAnsi="BIZ UDPゴシック"/>
        </w:rPr>
      </w:pPr>
    </w:p>
    <w:p w14:paraId="5E578E50" w14:textId="77777777" w:rsidR="002211B7" w:rsidRPr="002211B7" w:rsidRDefault="002211B7" w:rsidP="002211B7">
      <w:pPr>
        <w:pStyle w:val="2"/>
        <w:spacing w:after="180"/>
        <w:ind w:left="142" w:firstLine="1"/>
        <w:rPr>
          <w:rFonts w:hAnsi="BIZ UDPゴシック"/>
        </w:rPr>
      </w:pPr>
      <w:bookmarkStart w:id="36" w:name="_Toc151449274"/>
      <w:bookmarkStart w:id="37" w:name="_Toc151449359"/>
      <w:bookmarkStart w:id="38" w:name="_Toc151449829"/>
      <w:r w:rsidRPr="002211B7">
        <w:rPr>
          <w:rFonts w:hAnsi="BIZ UDPゴシック" w:hint="eastAsia"/>
        </w:rPr>
        <w:t>（　　　　　　　　　　　　　　　）分野・項目</w:t>
      </w:r>
      <w:bookmarkEnd w:id="36"/>
      <w:bookmarkEnd w:id="37"/>
      <w:bookmarkEnd w:id="38"/>
    </w:p>
    <w:p w14:paraId="5FFB89F9" w14:textId="77777777" w:rsidR="002211B7" w:rsidRPr="002211B7" w:rsidRDefault="002211B7" w:rsidP="002211B7">
      <w:pPr>
        <w:ind w:leftChars="118" w:left="260"/>
        <w:rPr>
          <w:rFonts w:ascii="BIZ UDPゴシック" w:eastAsia="BIZ UDPゴシック" w:hAnsi="BIZ UDPゴシック"/>
        </w:rPr>
      </w:pPr>
      <w:r w:rsidRPr="002211B7">
        <w:rPr>
          <w:rFonts w:ascii="BIZ UDPゴシック" w:eastAsia="BIZ UDPゴシック" w:hAnsi="BIZ UDPゴシック"/>
        </w:rPr>
        <w:t>1</w:t>
      </w:r>
      <w:r w:rsidRPr="002211B7">
        <w:rPr>
          <w:rFonts w:ascii="BIZ UDPゴシック" w:eastAsia="BIZ UDPゴシック" w:hAnsi="BIZ UDPゴシック" w:hint="eastAsia"/>
        </w:rPr>
        <w:t>）これまでの影響</w:t>
      </w:r>
    </w:p>
    <w:p w14:paraId="4FE9106A" w14:textId="77777777" w:rsidR="002211B7" w:rsidRPr="002211B7" w:rsidRDefault="002211B7" w:rsidP="002211B7">
      <w:pPr>
        <w:ind w:leftChars="177" w:left="389"/>
        <w:rPr>
          <w:rFonts w:ascii="BIZ UDPゴシック" w:eastAsia="BIZ UDPゴシック" w:hAnsi="BIZ UDPゴシック"/>
        </w:rPr>
      </w:pPr>
      <w:r w:rsidRPr="002211B7">
        <w:rPr>
          <w:rFonts w:ascii="BIZ UDPゴシック" w:eastAsia="BIZ UDPゴシック" w:hAnsi="BIZ UDPゴシック" w:hint="eastAsia"/>
        </w:rPr>
        <w:t>・</w:t>
      </w:r>
      <w:r w:rsidRPr="002211B7">
        <w:rPr>
          <w:rFonts w:ascii="BIZ UDPゴシック" w:eastAsia="BIZ UDPゴシック" w:hAnsi="BIZ UDPゴシック"/>
        </w:rPr>
        <w:t xml:space="preserve"> </w:t>
      </w:r>
    </w:p>
    <w:p w14:paraId="3B278F1F" w14:textId="77777777" w:rsidR="002211B7" w:rsidRPr="002211B7" w:rsidRDefault="002211B7" w:rsidP="002211B7">
      <w:pPr>
        <w:ind w:leftChars="177" w:left="389"/>
        <w:rPr>
          <w:rFonts w:ascii="BIZ UDPゴシック" w:eastAsia="BIZ UDPゴシック" w:hAnsi="BIZ UDPゴシック"/>
        </w:rPr>
      </w:pPr>
      <w:r w:rsidRPr="002211B7">
        <w:rPr>
          <w:rFonts w:ascii="BIZ UDPゴシック" w:eastAsia="BIZ UDPゴシック" w:hAnsi="BIZ UDPゴシック" w:hint="eastAsia"/>
        </w:rPr>
        <w:t>・</w:t>
      </w:r>
      <w:r w:rsidRPr="002211B7">
        <w:rPr>
          <w:rFonts w:ascii="BIZ UDPゴシック" w:eastAsia="BIZ UDPゴシック" w:hAnsi="BIZ UDPゴシック"/>
        </w:rPr>
        <w:t xml:space="preserve"> </w:t>
      </w:r>
    </w:p>
    <w:p w14:paraId="77AA5F37" w14:textId="77777777" w:rsidR="002211B7" w:rsidRPr="002211B7" w:rsidRDefault="002211B7" w:rsidP="002211B7">
      <w:pPr>
        <w:ind w:leftChars="177" w:left="389"/>
        <w:rPr>
          <w:rFonts w:ascii="BIZ UDPゴシック" w:eastAsia="BIZ UDPゴシック" w:hAnsi="BIZ UDPゴシック"/>
        </w:rPr>
      </w:pPr>
      <w:r w:rsidRPr="002211B7">
        <w:rPr>
          <w:rFonts w:ascii="BIZ UDPゴシック" w:eastAsia="BIZ UDPゴシック" w:hAnsi="BIZ UDPゴシック" w:hint="eastAsia"/>
        </w:rPr>
        <w:t>・</w:t>
      </w:r>
      <w:r w:rsidRPr="002211B7">
        <w:rPr>
          <w:rFonts w:ascii="BIZ UDPゴシック" w:eastAsia="BIZ UDPゴシック" w:hAnsi="BIZ UDPゴシック"/>
        </w:rPr>
        <w:t xml:space="preserve"> </w:t>
      </w:r>
    </w:p>
    <w:p w14:paraId="5E13C1B5" w14:textId="77777777" w:rsidR="002211B7" w:rsidRPr="002211B7" w:rsidRDefault="002211B7" w:rsidP="002211B7">
      <w:pPr>
        <w:ind w:leftChars="177" w:left="389"/>
        <w:rPr>
          <w:rFonts w:ascii="BIZ UDPゴシック" w:eastAsia="BIZ UDPゴシック" w:hAnsi="BIZ UDPゴシック"/>
        </w:rPr>
      </w:pPr>
      <w:r w:rsidRPr="002211B7">
        <w:rPr>
          <w:rFonts w:ascii="BIZ UDPゴシック" w:eastAsia="BIZ UDPゴシック" w:hAnsi="BIZ UDPゴシック" w:hint="eastAsia"/>
        </w:rPr>
        <w:t>・</w:t>
      </w:r>
      <w:r w:rsidRPr="002211B7">
        <w:rPr>
          <w:rFonts w:ascii="BIZ UDPゴシック" w:eastAsia="BIZ UDPゴシック" w:hAnsi="BIZ UDPゴシック"/>
        </w:rPr>
        <w:t xml:space="preserve"> </w:t>
      </w:r>
    </w:p>
    <w:p w14:paraId="36FB18FE" w14:textId="77777777" w:rsidR="002211B7" w:rsidRPr="002211B7" w:rsidRDefault="002211B7" w:rsidP="002211B7">
      <w:pPr>
        <w:ind w:leftChars="118" w:left="260"/>
        <w:rPr>
          <w:rFonts w:ascii="BIZ UDPゴシック" w:eastAsia="BIZ UDPゴシック" w:hAnsi="BIZ UDPゴシック"/>
        </w:rPr>
      </w:pPr>
      <w:r w:rsidRPr="002211B7">
        <w:rPr>
          <w:rFonts w:ascii="BIZ UDPゴシック" w:eastAsia="BIZ UDPゴシック" w:hAnsi="BIZ UDPゴシック" w:hint="eastAsia"/>
        </w:rPr>
        <w:lastRenderedPageBreak/>
        <w:t>2）将来の影響</w:t>
      </w:r>
    </w:p>
    <w:p w14:paraId="59FA92C0" w14:textId="77777777" w:rsidR="002211B7" w:rsidRPr="002211B7" w:rsidRDefault="002211B7" w:rsidP="002211B7">
      <w:pPr>
        <w:ind w:leftChars="177" w:left="389"/>
        <w:rPr>
          <w:rFonts w:ascii="BIZ UDPゴシック" w:eastAsia="BIZ UDPゴシック" w:hAnsi="BIZ UDPゴシック"/>
        </w:rPr>
      </w:pPr>
      <w:r w:rsidRPr="002211B7">
        <w:rPr>
          <w:rFonts w:ascii="BIZ UDPゴシック" w:eastAsia="BIZ UDPゴシック" w:hAnsi="BIZ UDPゴシック" w:hint="eastAsia"/>
        </w:rPr>
        <w:t>・</w:t>
      </w:r>
      <w:r w:rsidRPr="002211B7">
        <w:rPr>
          <w:rFonts w:ascii="BIZ UDPゴシック" w:eastAsia="BIZ UDPゴシック" w:hAnsi="BIZ UDPゴシック"/>
        </w:rPr>
        <w:t xml:space="preserve"> </w:t>
      </w:r>
    </w:p>
    <w:p w14:paraId="7CDCBEB7" w14:textId="77777777" w:rsidR="002211B7" w:rsidRPr="002211B7" w:rsidRDefault="002211B7" w:rsidP="002211B7">
      <w:pPr>
        <w:ind w:leftChars="177" w:left="389"/>
        <w:rPr>
          <w:rFonts w:ascii="BIZ UDPゴシック" w:eastAsia="BIZ UDPゴシック" w:hAnsi="BIZ UDPゴシック"/>
        </w:rPr>
      </w:pPr>
      <w:r w:rsidRPr="002211B7">
        <w:rPr>
          <w:rFonts w:ascii="BIZ UDPゴシック" w:eastAsia="BIZ UDPゴシック" w:hAnsi="BIZ UDPゴシック" w:hint="eastAsia"/>
        </w:rPr>
        <w:t>・</w:t>
      </w:r>
      <w:r w:rsidRPr="002211B7">
        <w:rPr>
          <w:rFonts w:ascii="BIZ UDPゴシック" w:eastAsia="BIZ UDPゴシック" w:hAnsi="BIZ UDPゴシック"/>
        </w:rPr>
        <w:t xml:space="preserve"> </w:t>
      </w:r>
    </w:p>
    <w:p w14:paraId="3B8D730F" w14:textId="77777777" w:rsidR="002211B7" w:rsidRPr="002211B7" w:rsidRDefault="002211B7" w:rsidP="002211B7">
      <w:pPr>
        <w:ind w:leftChars="177" w:left="389"/>
        <w:rPr>
          <w:rFonts w:ascii="BIZ UDPゴシック" w:eastAsia="BIZ UDPゴシック" w:hAnsi="BIZ UDPゴシック"/>
        </w:rPr>
      </w:pPr>
      <w:r w:rsidRPr="002211B7">
        <w:rPr>
          <w:rFonts w:ascii="BIZ UDPゴシック" w:eastAsia="BIZ UDPゴシック" w:hAnsi="BIZ UDPゴシック" w:hint="eastAsia"/>
        </w:rPr>
        <w:t>・</w:t>
      </w:r>
      <w:r w:rsidRPr="002211B7">
        <w:rPr>
          <w:rFonts w:ascii="BIZ UDPゴシック" w:eastAsia="BIZ UDPゴシック" w:hAnsi="BIZ UDPゴシック"/>
        </w:rPr>
        <w:t xml:space="preserve"> </w:t>
      </w:r>
    </w:p>
    <w:p w14:paraId="3C83D49A" w14:textId="77777777" w:rsidR="002211B7" w:rsidRPr="002211B7" w:rsidRDefault="002211B7" w:rsidP="002211B7">
      <w:pPr>
        <w:ind w:leftChars="177" w:left="389"/>
        <w:rPr>
          <w:rFonts w:ascii="BIZ UDPゴシック" w:eastAsia="BIZ UDPゴシック" w:hAnsi="BIZ UDPゴシック"/>
        </w:rPr>
      </w:pPr>
      <w:r w:rsidRPr="002211B7">
        <w:rPr>
          <w:rFonts w:ascii="BIZ UDPゴシック" w:eastAsia="BIZ UDPゴシック" w:hAnsi="BIZ UDPゴシック" w:hint="eastAsia"/>
        </w:rPr>
        <w:t>・</w:t>
      </w:r>
      <w:r w:rsidRPr="002211B7">
        <w:rPr>
          <w:rFonts w:ascii="BIZ UDPゴシック" w:eastAsia="BIZ UDPゴシック" w:hAnsi="BIZ UDPゴシック"/>
        </w:rPr>
        <w:t xml:space="preserve"> </w:t>
      </w:r>
    </w:p>
    <w:p w14:paraId="287FDCBB" w14:textId="77777777" w:rsidR="002211B7" w:rsidRDefault="002211B7" w:rsidP="002211B7">
      <w:pPr>
        <w:ind w:leftChars="177" w:left="389"/>
        <w:rPr>
          <w:rFonts w:ascii="BIZ UDPゴシック" w:eastAsia="BIZ UDPゴシック" w:hAnsi="BIZ UDPゴシック"/>
        </w:rPr>
      </w:pPr>
    </w:p>
    <w:p w14:paraId="167B936C" w14:textId="77777777" w:rsidR="001105D5" w:rsidRPr="002211B7" w:rsidRDefault="001105D5" w:rsidP="001105D5">
      <w:pPr>
        <w:pStyle w:val="2"/>
        <w:spacing w:after="180"/>
        <w:ind w:left="142" w:firstLine="1"/>
        <w:rPr>
          <w:rFonts w:hAnsi="BIZ UDPゴシック"/>
        </w:rPr>
      </w:pPr>
      <w:bookmarkStart w:id="39" w:name="_Toc151449275"/>
      <w:bookmarkStart w:id="40" w:name="_Toc151449360"/>
      <w:bookmarkStart w:id="41" w:name="_Toc151449830"/>
      <w:r w:rsidRPr="002211B7">
        <w:rPr>
          <w:rFonts w:hAnsi="BIZ UDPゴシック" w:hint="eastAsia"/>
        </w:rPr>
        <w:t>（　　　　　　　　　　　　　　　）分野・項目</w:t>
      </w:r>
      <w:bookmarkEnd w:id="39"/>
      <w:bookmarkEnd w:id="40"/>
      <w:bookmarkEnd w:id="41"/>
    </w:p>
    <w:p w14:paraId="5E778D6A" w14:textId="77777777" w:rsidR="002211B7" w:rsidRPr="002211B7" w:rsidRDefault="002211B7" w:rsidP="002211B7">
      <w:pPr>
        <w:ind w:leftChars="118" w:left="260"/>
        <w:rPr>
          <w:rFonts w:ascii="BIZ UDPゴシック" w:eastAsia="BIZ UDPゴシック" w:hAnsi="BIZ UDPゴシック"/>
        </w:rPr>
      </w:pPr>
      <w:r w:rsidRPr="002211B7">
        <w:rPr>
          <w:rFonts w:ascii="BIZ UDPゴシック" w:eastAsia="BIZ UDPゴシック" w:hAnsi="BIZ UDPゴシック"/>
        </w:rPr>
        <w:t>1</w:t>
      </w:r>
      <w:r w:rsidRPr="002211B7">
        <w:rPr>
          <w:rFonts w:ascii="BIZ UDPゴシック" w:eastAsia="BIZ UDPゴシック" w:hAnsi="BIZ UDPゴシック" w:hint="eastAsia"/>
        </w:rPr>
        <w:t>）これまでの影響</w:t>
      </w:r>
    </w:p>
    <w:p w14:paraId="2B78F38D" w14:textId="77777777" w:rsidR="002211B7" w:rsidRPr="002211B7" w:rsidRDefault="002211B7" w:rsidP="002211B7">
      <w:pPr>
        <w:ind w:leftChars="177" w:left="389"/>
        <w:rPr>
          <w:rFonts w:ascii="BIZ UDPゴシック" w:eastAsia="BIZ UDPゴシック" w:hAnsi="BIZ UDPゴシック"/>
        </w:rPr>
      </w:pPr>
      <w:r w:rsidRPr="002211B7">
        <w:rPr>
          <w:rFonts w:ascii="BIZ UDPゴシック" w:eastAsia="BIZ UDPゴシック" w:hAnsi="BIZ UDPゴシック" w:hint="eastAsia"/>
        </w:rPr>
        <w:t>・</w:t>
      </w:r>
      <w:r w:rsidRPr="002211B7">
        <w:rPr>
          <w:rFonts w:ascii="BIZ UDPゴシック" w:eastAsia="BIZ UDPゴシック" w:hAnsi="BIZ UDPゴシック"/>
        </w:rPr>
        <w:t xml:space="preserve"> </w:t>
      </w:r>
    </w:p>
    <w:p w14:paraId="5A242C1B" w14:textId="77777777" w:rsidR="002211B7" w:rsidRPr="002211B7" w:rsidRDefault="002211B7" w:rsidP="002211B7">
      <w:pPr>
        <w:ind w:leftChars="177" w:left="389"/>
        <w:rPr>
          <w:rFonts w:ascii="BIZ UDPゴシック" w:eastAsia="BIZ UDPゴシック" w:hAnsi="BIZ UDPゴシック"/>
        </w:rPr>
      </w:pPr>
      <w:r w:rsidRPr="002211B7">
        <w:rPr>
          <w:rFonts w:ascii="BIZ UDPゴシック" w:eastAsia="BIZ UDPゴシック" w:hAnsi="BIZ UDPゴシック" w:hint="eastAsia"/>
        </w:rPr>
        <w:t>・</w:t>
      </w:r>
      <w:r w:rsidRPr="002211B7">
        <w:rPr>
          <w:rFonts w:ascii="BIZ UDPゴシック" w:eastAsia="BIZ UDPゴシック" w:hAnsi="BIZ UDPゴシック"/>
        </w:rPr>
        <w:t xml:space="preserve"> </w:t>
      </w:r>
    </w:p>
    <w:p w14:paraId="38BCF761" w14:textId="77777777" w:rsidR="002211B7" w:rsidRPr="002211B7" w:rsidRDefault="002211B7" w:rsidP="002211B7">
      <w:pPr>
        <w:ind w:leftChars="177" w:left="389"/>
        <w:rPr>
          <w:rFonts w:ascii="BIZ UDPゴシック" w:eastAsia="BIZ UDPゴシック" w:hAnsi="BIZ UDPゴシック"/>
        </w:rPr>
      </w:pPr>
      <w:r w:rsidRPr="002211B7">
        <w:rPr>
          <w:rFonts w:ascii="BIZ UDPゴシック" w:eastAsia="BIZ UDPゴシック" w:hAnsi="BIZ UDPゴシック" w:hint="eastAsia"/>
        </w:rPr>
        <w:t>・</w:t>
      </w:r>
      <w:r w:rsidRPr="002211B7">
        <w:rPr>
          <w:rFonts w:ascii="BIZ UDPゴシック" w:eastAsia="BIZ UDPゴシック" w:hAnsi="BIZ UDPゴシック"/>
        </w:rPr>
        <w:t xml:space="preserve"> </w:t>
      </w:r>
    </w:p>
    <w:p w14:paraId="446B0979" w14:textId="77777777" w:rsidR="002211B7" w:rsidRPr="002211B7" w:rsidRDefault="002211B7" w:rsidP="002211B7">
      <w:pPr>
        <w:ind w:leftChars="177" w:left="389"/>
        <w:rPr>
          <w:rFonts w:ascii="BIZ UDPゴシック" w:eastAsia="BIZ UDPゴシック" w:hAnsi="BIZ UDPゴシック"/>
        </w:rPr>
      </w:pPr>
      <w:r w:rsidRPr="002211B7">
        <w:rPr>
          <w:rFonts w:ascii="BIZ UDPゴシック" w:eastAsia="BIZ UDPゴシック" w:hAnsi="BIZ UDPゴシック" w:hint="eastAsia"/>
        </w:rPr>
        <w:t>・</w:t>
      </w:r>
      <w:r w:rsidRPr="002211B7">
        <w:rPr>
          <w:rFonts w:ascii="BIZ UDPゴシック" w:eastAsia="BIZ UDPゴシック" w:hAnsi="BIZ UDPゴシック"/>
        </w:rPr>
        <w:t xml:space="preserve"> </w:t>
      </w:r>
    </w:p>
    <w:p w14:paraId="59573A80" w14:textId="77777777" w:rsidR="002211B7" w:rsidRPr="002211B7" w:rsidRDefault="002211B7" w:rsidP="002211B7">
      <w:pPr>
        <w:ind w:leftChars="118" w:left="260"/>
        <w:rPr>
          <w:rFonts w:ascii="BIZ UDPゴシック" w:eastAsia="BIZ UDPゴシック" w:hAnsi="BIZ UDPゴシック"/>
        </w:rPr>
      </w:pPr>
      <w:r w:rsidRPr="002211B7">
        <w:rPr>
          <w:rFonts w:ascii="BIZ UDPゴシック" w:eastAsia="BIZ UDPゴシック" w:hAnsi="BIZ UDPゴシック" w:hint="eastAsia"/>
        </w:rPr>
        <w:t>2）将来の影響</w:t>
      </w:r>
    </w:p>
    <w:p w14:paraId="026C2EA6" w14:textId="77777777" w:rsidR="002211B7" w:rsidRPr="002211B7" w:rsidRDefault="002211B7" w:rsidP="002211B7">
      <w:pPr>
        <w:ind w:leftChars="177" w:left="389"/>
        <w:rPr>
          <w:rFonts w:ascii="BIZ UDPゴシック" w:eastAsia="BIZ UDPゴシック" w:hAnsi="BIZ UDPゴシック"/>
        </w:rPr>
      </w:pPr>
      <w:r w:rsidRPr="002211B7">
        <w:rPr>
          <w:rFonts w:ascii="BIZ UDPゴシック" w:eastAsia="BIZ UDPゴシック" w:hAnsi="BIZ UDPゴシック" w:hint="eastAsia"/>
        </w:rPr>
        <w:t>・</w:t>
      </w:r>
      <w:r w:rsidRPr="002211B7">
        <w:rPr>
          <w:rFonts w:ascii="BIZ UDPゴシック" w:eastAsia="BIZ UDPゴシック" w:hAnsi="BIZ UDPゴシック"/>
        </w:rPr>
        <w:t xml:space="preserve"> </w:t>
      </w:r>
    </w:p>
    <w:p w14:paraId="0B464A3C" w14:textId="77777777" w:rsidR="002211B7" w:rsidRPr="002211B7" w:rsidRDefault="002211B7" w:rsidP="002211B7">
      <w:pPr>
        <w:ind w:leftChars="177" w:left="389"/>
        <w:rPr>
          <w:rFonts w:ascii="BIZ UDPゴシック" w:eastAsia="BIZ UDPゴシック" w:hAnsi="BIZ UDPゴシック"/>
        </w:rPr>
      </w:pPr>
      <w:r w:rsidRPr="002211B7">
        <w:rPr>
          <w:rFonts w:ascii="BIZ UDPゴシック" w:eastAsia="BIZ UDPゴシック" w:hAnsi="BIZ UDPゴシック" w:hint="eastAsia"/>
        </w:rPr>
        <w:t>・</w:t>
      </w:r>
      <w:r w:rsidRPr="002211B7">
        <w:rPr>
          <w:rFonts w:ascii="BIZ UDPゴシック" w:eastAsia="BIZ UDPゴシック" w:hAnsi="BIZ UDPゴシック"/>
        </w:rPr>
        <w:t xml:space="preserve"> </w:t>
      </w:r>
    </w:p>
    <w:p w14:paraId="229A8E8E" w14:textId="77777777" w:rsidR="002211B7" w:rsidRPr="002211B7" w:rsidRDefault="002211B7" w:rsidP="002211B7">
      <w:pPr>
        <w:ind w:leftChars="177" w:left="389"/>
        <w:rPr>
          <w:rFonts w:ascii="BIZ UDPゴシック" w:eastAsia="BIZ UDPゴシック" w:hAnsi="BIZ UDPゴシック"/>
        </w:rPr>
      </w:pPr>
      <w:r w:rsidRPr="002211B7">
        <w:rPr>
          <w:rFonts w:ascii="BIZ UDPゴシック" w:eastAsia="BIZ UDPゴシック" w:hAnsi="BIZ UDPゴシック" w:hint="eastAsia"/>
        </w:rPr>
        <w:t>・</w:t>
      </w:r>
      <w:r w:rsidRPr="002211B7">
        <w:rPr>
          <w:rFonts w:ascii="BIZ UDPゴシック" w:eastAsia="BIZ UDPゴシック" w:hAnsi="BIZ UDPゴシック"/>
        </w:rPr>
        <w:t xml:space="preserve"> </w:t>
      </w:r>
    </w:p>
    <w:p w14:paraId="1E5BB53F" w14:textId="77777777" w:rsidR="002211B7" w:rsidRPr="002211B7" w:rsidRDefault="002211B7" w:rsidP="002211B7">
      <w:pPr>
        <w:ind w:leftChars="177" w:left="389"/>
        <w:rPr>
          <w:rFonts w:ascii="BIZ UDPゴシック" w:eastAsia="BIZ UDPゴシック" w:hAnsi="BIZ UDPゴシック"/>
        </w:rPr>
      </w:pPr>
      <w:r w:rsidRPr="002211B7">
        <w:rPr>
          <w:rFonts w:ascii="BIZ UDPゴシック" w:eastAsia="BIZ UDPゴシック" w:hAnsi="BIZ UDPゴシック" w:hint="eastAsia"/>
        </w:rPr>
        <w:t>・</w:t>
      </w:r>
      <w:r w:rsidRPr="002211B7">
        <w:rPr>
          <w:rFonts w:ascii="BIZ UDPゴシック" w:eastAsia="BIZ UDPゴシック" w:hAnsi="BIZ UDPゴシック"/>
        </w:rPr>
        <w:t xml:space="preserve"> </w:t>
      </w:r>
    </w:p>
    <w:p w14:paraId="39CFF15C" w14:textId="77777777" w:rsidR="002211B7" w:rsidRPr="002211B7" w:rsidRDefault="002211B7" w:rsidP="002211B7">
      <w:pPr>
        <w:rPr>
          <w:rFonts w:ascii="BIZ UDPゴシック" w:eastAsia="BIZ UDPゴシック" w:hAnsi="BIZ UDPゴシック"/>
        </w:rPr>
      </w:pPr>
    </w:p>
    <w:p w14:paraId="17CA4EBF" w14:textId="77777777" w:rsidR="00FE455D" w:rsidRDefault="00000000" w:rsidP="002211B7">
      <w:pPr>
        <w:rPr>
          <w:rFonts w:ascii="BIZ UDPゴシック" w:eastAsia="BIZ UDPゴシック" w:hAnsi="BIZ UDPゴシック"/>
          <w:b/>
          <w:bCs/>
          <w:noProof/>
        </w:rPr>
      </w:pPr>
      <w:r>
        <w:rPr>
          <w:rFonts w:ascii="BIZ UDPゴシック" w:eastAsia="BIZ UDPゴシック" w:hAnsi="BIZ UDPゴシック"/>
          <w:b/>
          <w:bCs/>
          <w:noProof/>
        </w:rPr>
        <w:pict w14:anchorId="3CC4A66D">
          <v:shape id="_x0000_s2110" type="#_x0000_t202" style="position:absolute;left:0;text-align:left;margin-left:1.6pt;margin-top:64.7pt;width:423.1pt;height:174.6pt;z-index:251743232;visibility:visible;mso-wrap-style:square;mso-width-percent:0;mso-wrap-distance-left:9pt;mso-wrap-distance-top:3.6pt;mso-wrap-distance-right:9pt;mso-wrap-distance-bottom:3.6pt;mso-position-horizontal-relative:margin;mso-position-vertical-relative:text;mso-width-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" strokecolor="#4472c4 [3204]" strokeweight="1.5pt">
            <v:textbox style="mso-next-textbox:#_x0000_s2110">
              <w:txbxContent>
                <w:p w14:paraId="34DA1C9D" w14:textId="0B2C63CD" w:rsidR="002211B7" w:rsidRPr="002211B7" w:rsidRDefault="002211B7" w:rsidP="002211B7">
                  <w:pPr>
                    <w:rPr>
                      <w:rFonts w:ascii="BIZ UDPゴシック" w:eastAsia="BIZ UDPゴシック" w:hAnsi="BIZ UDPゴシック"/>
                      <w:b/>
                      <w:bCs/>
                      <w:color w:val="000000" w:themeColor="text1"/>
                      <w:szCs w:val="24"/>
                    </w:rPr>
                  </w:pPr>
                  <w:r w:rsidRPr="002211B7">
                    <w:rPr>
                      <w:rFonts w:ascii="BIZ UDPゴシック" w:eastAsia="BIZ UDPゴシック" w:hAnsi="BIZ UDPゴシック" w:hint="eastAsia"/>
                      <w:b/>
                      <w:bCs/>
                      <w:color w:val="000000" w:themeColor="text1"/>
                      <w:szCs w:val="24"/>
                    </w:rPr>
                    <w:t>【農業・林業分野】</w:t>
                  </w:r>
                </w:p>
                <w:p w14:paraId="4CCD5B88" w14:textId="21B3DE31" w:rsidR="00BD2569" w:rsidRPr="00BD2569" w:rsidRDefault="00BD2569" w:rsidP="00BD2569">
                  <w:pPr>
                    <w:pStyle w:val="a3"/>
                    <w:numPr>
                      <w:ilvl w:val="0"/>
                      <w:numId w:val="36"/>
                    </w:numPr>
                    <w:ind w:leftChars="0"/>
                    <w:rPr>
                      <w:rFonts w:ascii="BIZ UDPゴシック" w:eastAsia="BIZ UDPゴシック" w:hAnsi="BIZ UDPゴシック"/>
                      <w:color w:val="000000" w:themeColor="text1"/>
                      <w:szCs w:val="24"/>
                    </w:rPr>
                  </w:pPr>
                  <w:r w:rsidRPr="00BD2569">
                    <w:rPr>
                      <w:rFonts w:ascii="BIZ UDPゴシック" w:eastAsia="BIZ UDPゴシック" w:hAnsi="BIZ UDPゴシック"/>
                      <w:color w:val="000000" w:themeColor="text1"/>
                      <w:szCs w:val="24"/>
                    </w:rPr>
                    <w:t>農作物の収量・品質の低下</w:t>
                  </w:r>
                </w:p>
                <w:p w14:paraId="7D3D4958" w14:textId="1189C109" w:rsidR="00BD2569" w:rsidRPr="00BD2569" w:rsidRDefault="00BD2569" w:rsidP="00BD2569">
                  <w:pPr>
                    <w:pStyle w:val="a3"/>
                    <w:numPr>
                      <w:ilvl w:val="0"/>
                      <w:numId w:val="36"/>
                    </w:numPr>
                    <w:ind w:leftChars="0"/>
                    <w:rPr>
                      <w:rFonts w:ascii="BIZ UDPゴシック" w:eastAsia="BIZ UDPゴシック" w:hAnsi="BIZ UDPゴシック"/>
                      <w:color w:val="000000" w:themeColor="text1"/>
                      <w:szCs w:val="24"/>
                    </w:rPr>
                  </w:pPr>
                  <w:r w:rsidRPr="00BD2569">
                    <w:rPr>
                      <w:rFonts w:ascii="BIZ UDPゴシック" w:eastAsia="BIZ UDPゴシック" w:hAnsi="BIZ UDPゴシック"/>
                      <w:color w:val="000000" w:themeColor="text1"/>
                      <w:szCs w:val="24"/>
                    </w:rPr>
                    <w:t>果樹の着色不良、栽培適地の変化</w:t>
                  </w:r>
                </w:p>
                <w:p w14:paraId="3333A61D" w14:textId="7D4C8F12" w:rsidR="00BD2569" w:rsidRPr="00BD2569" w:rsidRDefault="00BD2569" w:rsidP="00BD2569">
                  <w:pPr>
                    <w:pStyle w:val="a3"/>
                    <w:numPr>
                      <w:ilvl w:val="0"/>
                      <w:numId w:val="36"/>
                    </w:numPr>
                    <w:ind w:leftChars="0"/>
                    <w:rPr>
                      <w:rFonts w:ascii="BIZ UDPゴシック" w:eastAsia="BIZ UDPゴシック" w:hAnsi="BIZ UDPゴシック"/>
                      <w:color w:val="000000" w:themeColor="text1"/>
                      <w:szCs w:val="24"/>
                    </w:rPr>
                  </w:pPr>
                  <w:r w:rsidRPr="00BD2569">
                    <w:rPr>
                      <w:rFonts w:ascii="BIZ UDPゴシック" w:eastAsia="BIZ UDPゴシック" w:hAnsi="BIZ UDPゴシック"/>
                      <w:color w:val="000000" w:themeColor="text1"/>
                      <w:szCs w:val="24"/>
                    </w:rPr>
                    <w:t>害虫の分布域の拡大、病害の発生地域の拡大</w:t>
                  </w:r>
                </w:p>
                <w:p w14:paraId="5F7864CD" w14:textId="5D0C2F5A" w:rsidR="00BD2569" w:rsidRPr="00BD2569" w:rsidRDefault="00BD2569" w:rsidP="00BD2569">
                  <w:pPr>
                    <w:pStyle w:val="a3"/>
                    <w:numPr>
                      <w:ilvl w:val="0"/>
                      <w:numId w:val="36"/>
                    </w:numPr>
                    <w:ind w:leftChars="0"/>
                    <w:rPr>
                      <w:rFonts w:ascii="BIZ UDPゴシック" w:eastAsia="BIZ UDPゴシック" w:hAnsi="BIZ UDPゴシック"/>
                      <w:color w:val="000000" w:themeColor="text1"/>
                      <w:szCs w:val="24"/>
                    </w:rPr>
                  </w:pPr>
                  <w:r w:rsidRPr="00BD2569">
                    <w:rPr>
                      <w:rFonts w:ascii="BIZ UDPゴシック" w:eastAsia="BIZ UDPゴシック" w:hAnsi="BIZ UDPゴシック"/>
                      <w:color w:val="000000" w:themeColor="text1"/>
                      <w:szCs w:val="24"/>
                    </w:rPr>
                    <w:t>融雪流量の低下に伴う利水施設における取水への影響</w:t>
                  </w:r>
                </w:p>
                <w:p w14:paraId="28BFE424" w14:textId="7FAB4589" w:rsidR="00BD2569" w:rsidRPr="00BD2569" w:rsidRDefault="00BD2569" w:rsidP="00BD2569">
                  <w:pPr>
                    <w:pStyle w:val="a3"/>
                    <w:numPr>
                      <w:ilvl w:val="0"/>
                      <w:numId w:val="36"/>
                    </w:numPr>
                    <w:ind w:leftChars="0"/>
                    <w:rPr>
                      <w:rFonts w:ascii="BIZ UDPゴシック" w:eastAsia="BIZ UDPゴシック" w:hAnsi="BIZ UDPゴシック"/>
                      <w:color w:val="000000" w:themeColor="text1"/>
                      <w:szCs w:val="24"/>
                    </w:rPr>
                  </w:pPr>
                  <w:r w:rsidRPr="00BD2569">
                    <w:rPr>
                      <w:rFonts w:ascii="BIZ UDPゴシック" w:eastAsia="BIZ UDPゴシック" w:hAnsi="BIZ UDPゴシック"/>
                      <w:color w:val="000000" w:themeColor="text1"/>
                      <w:szCs w:val="24"/>
                    </w:rPr>
                    <w:t>農地湛水被害の増加、斜面災害による農地被害の増加</w:t>
                  </w:r>
                </w:p>
                <w:p w14:paraId="64A0007C" w14:textId="193C2C92" w:rsidR="00BD2569" w:rsidRPr="00BD2569" w:rsidRDefault="00BD2569" w:rsidP="00BD2569">
                  <w:pPr>
                    <w:pStyle w:val="a3"/>
                    <w:numPr>
                      <w:ilvl w:val="0"/>
                      <w:numId w:val="36"/>
                    </w:numPr>
                    <w:ind w:leftChars="0"/>
                    <w:rPr>
                      <w:rFonts w:ascii="BIZ UDPゴシック" w:eastAsia="BIZ UDPゴシック" w:hAnsi="BIZ UDPゴシック"/>
                      <w:color w:val="000000" w:themeColor="text1"/>
                      <w:szCs w:val="24"/>
                    </w:rPr>
                  </w:pPr>
                  <w:r w:rsidRPr="00BD2569">
                    <w:rPr>
                      <w:rFonts w:ascii="BIZ UDPゴシック" w:eastAsia="BIZ UDPゴシック" w:hAnsi="BIZ UDPゴシック"/>
                      <w:color w:val="000000" w:themeColor="text1"/>
                      <w:szCs w:val="24"/>
                    </w:rPr>
                    <w:t>家畜の生産能力、繁殖機能の低下</w:t>
                  </w:r>
                </w:p>
                <w:p w14:paraId="693F72DB" w14:textId="2BD2AD90" w:rsidR="00BD2569" w:rsidRPr="00BD2569" w:rsidRDefault="00BD2569" w:rsidP="00BD2569">
                  <w:pPr>
                    <w:pStyle w:val="a3"/>
                    <w:numPr>
                      <w:ilvl w:val="0"/>
                      <w:numId w:val="36"/>
                    </w:numPr>
                    <w:ind w:leftChars="0"/>
                    <w:rPr>
                      <w:rFonts w:ascii="BIZ UDPゴシック" w:eastAsia="BIZ UDPゴシック" w:hAnsi="BIZ UDPゴシック"/>
                      <w:color w:val="000000" w:themeColor="text1"/>
                      <w:szCs w:val="24"/>
                    </w:rPr>
                  </w:pPr>
                  <w:r w:rsidRPr="00BD2569">
                    <w:rPr>
                      <w:rFonts w:ascii="BIZ UDPゴシック" w:eastAsia="BIZ UDPゴシック" w:hAnsi="BIZ UDPゴシック"/>
                      <w:color w:val="000000" w:themeColor="text1"/>
                      <w:szCs w:val="24"/>
                    </w:rPr>
                    <w:t>野生鳥獣（ﾆﾎﾝｼﾞｶ、ｲﾉｼｼ等）の分布拡大による農作物、造林木等への影響</w:t>
                  </w:r>
                </w:p>
                <w:p w14:paraId="4801BE5A" w14:textId="16312A2E" w:rsidR="002211B7" w:rsidRPr="00BD2569" w:rsidRDefault="00BD2569" w:rsidP="00BD2569">
                  <w:pPr>
                    <w:pStyle w:val="a3"/>
                    <w:numPr>
                      <w:ilvl w:val="0"/>
                      <w:numId w:val="36"/>
                    </w:numPr>
                    <w:ind w:leftChars="0"/>
                    <w:rPr>
                      <w:rFonts w:ascii="BIZ UDPゴシック" w:eastAsia="BIZ UDPゴシック" w:hAnsi="BIZ UDPゴシック"/>
                      <w:color w:val="000000" w:themeColor="text1"/>
                      <w:szCs w:val="24"/>
                    </w:rPr>
                  </w:pPr>
                  <w:r w:rsidRPr="00BD2569">
                    <w:rPr>
                      <w:rFonts w:ascii="BIZ UDPゴシック" w:eastAsia="BIZ UDPゴシック" w:hAnsi="BIZ UDPゴシック"/>
                      <w:color w:val="000000" w:themeColor="text1"/>
                      <w:szCs w:val="24"/>
                    </w:rPr>
                    <w:t>山地災害の発生頻度の増加、激甚化 等</w:t>
                  </w:r>
                </w:p>
              </w:txbxContent>
            </v:textbox>
            <w10:wrap type="square" anchorx="margin"/>
          </v:shape>
        </w:pict>
      </w:r>
      <w:r w:rsidR="00203FB9" w:rsidRPr="00A00BC7">
        <w:rPr>
          <w:rFonts w:ascii="BIZ UDPゴシック" w:eastAsia="BIZ UDPゴシック" w:hAnsi="BIZ UDPゴシック" w:hint="eastAsia"/>
          <w:b/>
          <w:bCs/>
          <w:noProof/>
        </w:rPr>
        <w:t>≪</w:t>
      </w:r>
      <w:r w:rsidR="00BD2569" w:rsidRPr="00950450">
        <w:rPr>
          <w:rFonts w:ascii="BIZ UDPゴシック" w:eastAsia="BIZ UDPゴシック" w:hAnsi="BIZ UDPゴシック" w:hint="eastAsia"/>
          <w:b/>
          <w:bCs/>
          <w:noProof/>
          <w:highlight w:val="yellow"/>
        </w:rPr>
        <w:t>山形市</w:t>
      </w:r>
      <w:r w:rsidR="00BD2569" w:rsidRPr="00A00BC7">
        <w:rPr>
          <w:rFonts w:ascii="BIZ UDPゴシック" w:eastAsia="BIZ UDPゴシック" w:hAnsi="BIZ UDPゴシック" w:hint="eastAsia"/>
          <w:b/>
          <w:bCs/>
          <w:noProof/>
        </w:rPr>
        <w:t>で予測される気候変動の影響</w:t>
      </w:r>
      <w:r w:rsidR="00203FB9" w:rsidRPr="00A00BC7">
        <w:rPr>
          <w:rFonts w:ascii="BIZ UDPゴシック" w:eastAsia="BIZ UDPゴシック" w:hAnsi="BIZ UDPゴシック" w:hint="eastAsia"/>
          <w:b/>
          <w:bCs/>
          <w:noProof/>
        </w:rPr>
        <w:t>≫</w:t>
      </w:r>
      <w:r w:rsidR="00BD2569" w:rsidRPr="00950450">
        <w:rPr>
          <w:rFonts w:ascii="BIZ UDPゴシック" w:eastAsia="BIZ UDPゴシック" w:hAnsi="BIZ UDPゴシック" w:hint="eastAsia"/>
          <w:b/>
          <w:bCs/>
          <w:noProof/>
          <w:highlight w:val="yellow"/>
        </w:rPr>
        <w:t>山形市</w:t>
      </w:r>
      <w:r w:rsidR="00BD2569" w:rsidRPr="00A00BC7">
        <w:rPr>
          <w:rFonts w:ascii="BIZ UDPゴシック" w:eastAsia="BIZ UDPゴシック" w:hAnsi="BIZ UDPゴシック" w:hint="eastAsia"/>
          <w:b/>
          <w:bCs/>
          <w:noProof/>
        </w:rPr>
        <w:t>地球温暖化対策実行計画（区域施策編）</w:t>
      </w:r>
    </w:p>
    <w:p w14:paraId="3BBBE809" w14:textId="77777777" w:rsidR="00FE455D" w:rsidRDefault="00FE455D" w:rsidP="002211B7">
      <w:pPr>
        <w:rPr>
          <w:rFonts w:ascii="BIZ UDPゴシック" w:eastAsia="BIZ UDPゴシック" w:hAnsi="BIZ UDPゴシック"/>
          <w:b/>
          <w:bCs/>
          <w:noProof/>
        </w:rPr>
      </w:pPr>
    </w:p>
    <w:p w14:paraId="796B2D43" w14:textId="5021CCD5" w:rsidR="002211B7" w:rsidRPr="00A00BC7" w:rsidRDefault="00203FB9" w:rsidP="002211B7">
      <w:pPr>
        <w:rPr>
          <w:rFonts w:ascii="BIZ UDPゴシック" w:eastAsia="BIZ UDPゴシック" w:hAnsi="BIZ UDPゴシック"/>
          <w:b/>
          <w:bCs/>
          <w:noProof/>
        </w:rPr>
      </w:pPr>
      <w:r w:rsidRPr="00A00BC7">
        <w:rPr>
          <w:rFonts w:ascii="BIZ UDPゴシック" w:eastAsia="BIZ UDPゴシック" w:hAnsi="BIZ UDPゴシック"/>
          <w:b/>
          <w:bCs/>
          <w:noProof/>
        </w:rPr>
        <w:t>p</w:t>
      </w:r>
      <w:r w:rsidR="00BD2569" w:rsidRPr="00A00BC7">
        <w:rPr>
          <w:rFonts w:ascii="BIZ UDPゴシック" w:eastAsia="BIZ UDPゴシック" w:hAnsi="BIZ UDPゴシック" w:hint="eastAsia"/>
          <w:b/>
          <w:bCs/>
          <w:noProof/>
        </w:rPr>
        <w:t>107</w:t>
      </w:r>
      <w:r w:rsidRPr="00A00BC7">
        <w:rPr>
          <w:rFonts w:ascii="BIZ UDPゴシック" w:eastAsia="BIZ UDPゴシック" w:hAnsi="BIZ UDPゴシック"/>
          <w:b/>
          <w:bCs/>
          <w:noProof/>
        </w:rPr>
        <w:t>より抜粋</w:t>
      </w:r>
    </w:p>
    <w:p w14:paraId="7710E689" w14:textId="77777777" w:rsidR="00E34B0F" w:rsidRDefault="00E34B0F" w:rsidP="002211B7">
      <w:pPr>
        <w:rPr>
          <w:rFonts w:ascii="BIZ UDPゴシック" w:eastAsia="BIZ UDPゴシック" w:hAnsi="BIZ UDPゴシック"/>
          <w:noProof/>
        </w:rPr>
      </w:pPr>
    </w:p>
    <w:p w14:paraId="01C75469" w14:textId="57F55A97" w:rsidR="00E34B0F" w:rsidRDefault="00E34B0F" w:rsidP="002211B7">
      <w:pPr>
        <w:rPr>
          <w:rFonts w:ascii="BIZ UDPゴシック" w:eastAsia="BIZ UDPゴシック" w:hAnsi="BIZ UDPゴシック"/>
          <w:noProof/>
        </w:rPr>
      </w:pPr>
    </w:p>
    <w:p w14:paraId="67750C90" w14:textId="77777777" w:rsidR="00E34B0F" w:rsidRDefault="00E34B0F" w:rsidP="002211B7">
      <w:pPr>
        <w:rPr>
          <w:rFonts w:ascii="BIZ UDPゴシック" w:eastAsia="BIZ UDPゴシック" w:hAnsi="BIZ UDPゴシック"/>
          <w:noProof/>
        </w:rPr>
      </w:pPr>
    </w:p>
    <w:p w14:paraId="2FAA5DCD" w14:textId="591FF121" w:rsidR="00E34B0F" w:rsidRDefault="00E34B0F" w:rsidP="002211B7">
      <w:pPr>
        <w:rPr>
          <w:rFonts w:ascii="BIZ UDPゴシック" w:eastAsia="BIZ UDPゴシック" w:hAnsi="BIZ UDPゴシック"/>
          <w:noProof/>
        </w:rPr>
      </w:pPr>
    </w:p>
    <w:p w14:paraId="068F2E8D" w14:textId="3972639E" w:rsidR="00E34B0F" w:rsidRDefault="00000000" w:rsidP="002211B7">
      <w:pPr>
        <w:rPr>
          <w:rFonts w:ascii="BIZ UDPゴシック" w:eastAsia="BIZ UDPゴシック" w:hAnsi="BIZ UDPゴシック"/>
          <w:noProof/>
        </w:rPr>
      </w:pPr>
      <w:r>
        <w:rPr>
          <w:rFonts w:ascii="BIZ UDPゴシック" w:eastAsia="BIZ UDPゴシック" w:hAnsi="BIZ UDPゴシック"/>
          <w:noProof/>
        </w:rPr>
        <w:lastRenderedPageBreak/>
        <w:pict w14:anchorId="5D259D29">
          <v:shape id="_x0000_s2108" type="#_x0000_t202" style="position:absolute;left:0;text-align:left;margin-left:-.3pt;margin-top:132.6pt;width:425.7pt;height:78.35pt;z-index:251747328;visibility:visible;mso-wrap-style:square;mso-width-percent:0;mso-wrap-distance-left:9pt;mso-wrap-distance-top:3.6pt;mso-wrap-distance-right:9pt;mso-wrap-distance-bottom:3.6pt;mso-position-horizontal-relative:margin;mso-position-vertical-relative:margin;mso-width-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" strokecolor="#4472c4 [3204]" strokeweight="1.5pt">
            <v:textbox style="mso-next-textbox:#_x0000_s2108">
              <w:txbxContent>
                <w:p w14:paraId="4B7CEE1A" w14:textId="77777777" w:rsidR="002211B7" w:rsidRPr="002211B7" w:rsidRDefault="002211B7" w:rsidP="002211B7">
                  <w:pPr>
                    <w:rPr>
                      <w:rFonts w:ascii="BIZ UDPゴシック" w:eastAsia="BIZ UDPゴシック" w:hAnsi="BIZ UDPゴシック"/>
                      <w:b/>
                      <w:bCs/>
                      <w:color w:val="000000" w:themeColor="text1"/>
                      <w:szCs w:val="24"/>
                    </w:rPr>
                  </w:pPr>
                  <w:r w:rsidRPr="002211B7">
                    <w:rPr>
                      <w:rFonts w:ascii="BIZ UDPゴシック" w:eastAsia="BIZ UDPゴシック" w:hAnsi="BIZ UDPゴシック" w:hint="eastAsia"/>
                      <w:b/>
                      <w:bCs/>
                      <w:color w:val="000000" w:themeColor="text1"/>
                      <w:szCs w:val="24"/>
                    </w:rPr>
                    <w:t>【健康分野】</w:t>
                  </w:r>
                </w:p>
                <w:p w14:paraId="6FE83DD2" w14:textId="77777777" w:rsidR="00BD2569" w:rsidRPr="00BD2569" w:rsidRDefault="00BD2569" w:rsidP="00BD2569">
                  <w:pPr>
                    <w:pStyle w:val="a3"/>
                    <w:numPr>
                      <w:ilvl w:val="0"/>
                      <w:numId w:val="38"/>
                    </w:numPr>
                    <w:ind w:leftChars="0"/>
                    <w:rPr>
                      <w:rFonts w:ascii="BIZ UDPゴシック" w:eastAsia="BIZ UDPゴシック" w:hAnsi="BIZ UDPゴシック"/>
                      <w:color w:val="000000" w:themeColor="text1"/>
                      <w:szCs w:val="24"/>
                    </w:rPr>
                  </w:pPr>
                  <w:r w:rsidRPr="00BD2569">
                    <w:rPr>
                      <w:rFonts w:ascii="BIZ UDPゴシック" w:eastAsia="BIZ UDPゴシック" w:hAnsi="BIZ UDPゴシック" w:hint="eastAsia"/>
                      <w:color w:val="000000" w:themeColor="text1"/>
                      <w:szCs w:val="24"/>
                    </w:rPr>
                    <w:t>熱中症搬送者数、医療機関受診者数、熱中症死亡者数の増加</w:t>
                  </w:r>
                </w:p>
                <w:p w14:paraId="7F934058" w14:textId="480A9125" w:rsidR="002211B7" w:rsidRPr="00BD2569" w:rsidRDefault="00BD2569" w:rsidP="00E0355E">
                  <w:pPr>
                    <w:pStyle w:val="a3"/>
                    <w:numPr>
                      <w:ilvl w:val="0"/>
                      <w:numId w:val="38"/>
                    </w:numPr>
                    <w:ind w:leftChars="0"/>
                    <w:rPr>
                      <w:rFonts w:ascii="BIZ UDPゴシック" w:eastAsia="BIZ UDPゴシック" w:hAnsi="BIZ UDPゴシック"/>
                      <w:color w:val="000000" w:themeColor="text1"/>
                      <w:szCs w:val="24"/>
                    </w:rPr>
                  </w:pPr>
                  <w:r w:rsidRPr="00BD2569">
                    <w:rPr>
                      <w:rFonts w:ascii="BIZ UDPゴシック" w:eastAsia="BIZ UDPゴシック" w:hAnsi="BIZ UDPゴシック"/>
                      <w:color w:val="000000" w:themeColor="text1"/>
                      <w:szCs w:val="24"/>
                    </w:rPr>
                    <w:t>感染症を媒介する節足動物（ヒトスジシマカ等）の分布域の拡大、活動期間の</w:t>
                  </w:r>
                  <w:r w:rsidRPr="00BD2569">
                    <w:rPr>
                      <w:rFonts w:ascii="BIZ UDPゴシック" w:eastAsia="BIZ UDPゴシック" w:hAnsi="BIZ UDPゴシック" w:hint="eastAsia"/>
                      <w:color w:val="000000" w:themeColor="text1"/>
                      <w:szCs w:val="24"/>
                    </w:rPr>
                    <w:t>長期化</w:t>
                  </w:r>
                  <w:r w:rsidRPr="00BD2569">
                    <w:rPr>
                      <w:rFonts w:ascii="BIZ UDPゴシック" w:eastAsia="BIZ UDPゴシック" w:hAnsi="BIZ UDPゴシック"/>
                      <w:color w:val="000000" w:themeColor="text1"/>
                      <w:szCs w:val="24"/>
                    </w:rPr>
                    <w:t xml:space="preserve"> 等</w:t>
                  </w:r>
                </w:p>
              </w:txbxContent>
            </v:textbox>
            <w10:wrap anchorx="margin" anchory="margin"/>
          </v:shape>
        </w:pict>
      </w:r>
      <w:r>
        <w:rPr>
          <w:rFonts w:ascii="BIZ UDPゴシック" w:eastAsia="BIZ UDPゴシック" w:hAnsi="BIZ UDPゴシック"/>
          <w:noProof/>
        </w:rPr>
        <w:pict w14:anchorId="6282505B">
          <v:shape id="_x0000_s2109" type="#_x0000_t202" style="position:absolute;left:0;text-align:left;margin-left:.35pt;margin-top:6.25pt;width:423.2pt;height:99.9pt;z-index:251744256;visibility:visible;mso-wrap-style:square;mso-width-percent:0;mso-wrap-distance-left:9pt;mso-wrap-distance-top:3.6pt;mso-wrap-distance-right:9pt;mso-wrap-distance-bottom:3.6pt;mso-position-horizontal-relative:margin;mso-position-vertical-relative:text;mso-width-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" strokecolor="#4472c4 [3204]" strokeweight="1.5pt">
            <v:textbox style="mso-next-textbox:#_x0000_s2109">
              <w:txbxContent>
                <w:p w14:paraId="05F06395" w14:textId="77777777" w:rsidR="002211B7" w:rsidRPr="002211B7" w:rsidRDefault="002211B7" w:rsidP="002211B7">
                  <w:pPr>
                    <w:rPr>
                      <w:rFonts w:ascii="BIZ UDPゴシック" w:eastAsia="BIZ UDPゴシック" w:hAnsi="BIZ UDPゴシック"/>
                      <w:b/>
                      <w:bCs/>
                      <w:color w:val="000000" w:themeColor="text1"/>
                      <w:szCs w:val="24"/>
                    </w:rPr>
                  </w:pPr>
                  <w:r w:rsidRPr="002211B7">
                    <w:rPr>
                      <w:rFonts w:ascii="BIZ UDPゴシック" w:eastAsia="BIZ UDPゴシック" w:hAnsi="BIZ UDPゴシック" w:hint="eastAsia"/>
                      <w:b/>
                      <w:bCs/>
                      <w:color w:val="000000" w:themeColor="text1"/>
                      <w:szCs w:val="24"/>
                    </w:rPr>
                    <w:t>【自然災害・沿岸域分野】</w:t>
                  </w:r>
                </w:p>
                <w:p w14:paraId="17F69FE7" w14:textId="5D21E54F" w:rsidR="00BD2569" w:rsidRPr="00BD2569" w:rsidRDefault="00BD2569" w:rsidP="00327487">
                  <w:pPr>
                    <w:pStyle w:val="a3"/>
                    <w:numPr>
                      <w:ilvl w:val="0"/>
                      <w:numId w:val="37"/>
                    </w:numPr>
                    <w:ind w:leftChars="0"/>
                    <w:rPr>
                      <w:rFonts w:ascii="BIZ UDPゴシック" w:eastAsia="BIZ UDPゴシック" w:hAnsi="BIZ UDPゴシック"/>
                      <w:color w:val="000000" w:themeColor="text1"/>
                      <w:szCs w:val="24"/>
                    </w:rPr>
                  </w:pPr>
                  <w:r w:rsidRPr="00BD2569">
                    <w:rPr>
                      <w:rFonts w:ascii="BIZ UDPゴシック" w:eastAsia="BIZ UDPゴシック" w:hAnsi="BIZ UDPゴシック"/>
                      <w:color w:val="000000" w:themeColor="text1"/>
                      <w:szCs w:val="24"/>
                    </w:rPr>
                    <w:t>大雨 短時間強雨の発生頻度の増加、大雨による降水量の増大に伴う水害の</w:t>
                  </w:r>
                  <w:r w:rsidRPr="00BD2569">
                    <w:rPr>
                      <w:rFonts w:ascii="BIZ UDPゴシック" w:eastAsia="BIZ UDPゴシック" w:hAnsi="BIZ UDPゴシック" w:hint="eastAsia"/>
                      <w:color w:val="000000" w:themeColor="text1"/>
                      <w:szCs w:val="24"/>
                    </w:rPr>
                    <w:t>頻発・激甚化</w:t>
                  </w:r>
                </w:p>
                <w:p w14:paraId="6B610D7F" w14:textId="22E38363" w:rsidR="00BD2569" w:rsidRPr="00BD2569" w:rsidRDefault="00BD2569" w:rsidP="00BD2569">
                  <w:pPr>
                    <w:pStyle w:val="a3"/>
                    <w:numPr>
                      <w:ilvl w:val="0"/>
                      <w:numId w:val="37"/>
                    </w:numPr>
                    <w:ind w:leftChars="0"/>
                    <w:rPr>
                      <w:rFonts w:ascii="BIZ UDPゴシック" w:eastAsia="BIZ UDPゴシック" w:hAnsi="BIZ UDPゴシック"/>
                      <w:color w:val="000000" w:themeColor="text1"/>
                      <w:szCs w:val="24"/>
                    </w:rPr>
                  </w:pPr>
                  <w:r w:rsidRPr="00BD2569">
                    <w:rPr>
                      <w:rFonts w:ascii="BIZ UDPゴシック" w:eastAsia="BIZ UDPゴシック" w:hAnsi="BIZ UDPゴシック"/>
                      <w:color w:val="000000" w:themeColor="text1"/>
                      <w:szCs w:val="24"/>
                    </w:rPr>
                    <w:t>土砂災害の発生頻度の増加と甚大化</w:t>
                  </w:r>
                </w:p>
                <w:p w14:paraId="231A856A" w14:textId="25824D11" w:rsidR="002211B7" w:rsidRPr="00BD2569" w:rsidRDefault="00BD2569" w:rsidP="00BD2569">
                  <w:pPr>
                    <w:pStyle w:val="a3"/>
                    <w:numPr>
                      <w:ilvl w:val="0"/>
                      <w:numId w:val="37"/>
                    </w:numPr>
                    <w:ind w:leftChars="0"/>
                    <w:rPr>
                      <w:rFonts w:ascii="BIZ UDPゴシック" w:eastAsia="BIZ UDPゴシック" w:hAnsi="BIZ UDPゴシック"/>
                      <w:color w:val="000000" w:themeColor="text1"/>
                      <w:szCs w:val="24"/>
                    </w:rPr>
                  </w:pPr>
                  <w:r w:rsidRPr="00BD2569">
                    <w:rPr>
                      <w:rFonts w:ascii="BIZ UDPゴシック" w:eastAsia="BIZ UDPゴシック" w:hAnsi="BIZ UDPゴシック"/>
                      <w:color w:val="000000" w:themeColor="text1"/>
                      <w:szCs w:val="24"/>
                    </w:rPr>
                    <w:t>土砂災害と内水氾濫の同時生起による複合的な影響被害の発生 等</w:t>
                  </w:r>
                </w:p>
              </w:txbxContent>
            </v:textbox>
            <w10:wrap type="square" anchorx="margin"/>
          </v:shape>
        </w:pict>
      </w:r>
    </w:p>
    <w:p w14:paraId="66D7CFBC" w14:textId="77777777" w:rsidR="00F62C0B" w:rsidRPr="00A00BC7" w:rsidRDefault="00F62C0B" w:rsidP="002211B7">
      <w:pPr>
        <w:rPr>
          <w:rFonts w:ascii="BIZ UDPゴシック" w:eastAsia="BIZ UDPゴシック" w:hAnsi="BIZ UDPゴシック"/>
          <w:noProof/>
        </w:rPr>
      </w:pPr>
    </w:p>
    <w:p w14:paraId="14B45ECB" w14:textId="77777777" w:rsidR="00F62C0B" w:rsidRDefault="00F62C0B" w:rsidP="002211B7">
      <w:pPr>
        <w:rPr>
          <w:rFonts w:ascii="BIZ UDPゴシック" w:eastAsia="BIZ UDPゴシック" w:hAnsi="BIZ UDPゴシック"/>
          <w:noProof/>
        </w:rPr>
      </w:pPr>
    </w:p>
    <w:p w14:paraId="704BB9FD" w14:textId="77777777" w:rsidR="00F62C0B" w:rsidRDefault="00F62C0B" w:rsidP="002211B7">
      <w:pPr>
        <w:rPr>
          <w:rFonts w:ascii="BIZ UDPゴシック" w:eastAsia="BIZ UDPゴシック" w:hAnsi="BIZ UDPゴシック"/>
          <w:noProof/>
        </w:rPr>
      </w:pPr>
    </w:p>
    <w:p w14:paraId="25836B37" w14:textId="77777777" w:rsidR="00F62C0B" w:rsidRDefault="00F62C0B" w:rsidP="002211B7">
      <w:pPr>
        <w:rPr>
          <w:rFonts w:ascii="BIZ UDPゴシック" w:eastAsia="BIZ UDPゴシック" w:hAnsi="BIZ UDPゴシック"/>
          <w:noProof/>
        </w:rPr>
      </w:pPr>
    </w:p>
    <w:p w14:paraId="1FB45130" w14:textId="5AB29CF5" w:rsidR="002211B7" w:rsidRDefault="002211B7" w:rsidP="002211B7">
      <w:pPr>
        <w:widowControl/>
        <w:jc w:val="left"/>
        <w:rPr>
          <w:rFonts w:ascii="BIZ UDPゴシック" w:eastAsia="BIZ UDPゴシック" w:hAnsi="BIZ UDPゴシック"/>
        </w:rPr>
      </w:pPr>
    </w:p>
    <w:p w14:paraId="6372B6E2" w14:textId="772CFF17" w:rsidR="001E21AA" w:rsidRPr="00A00BC7" w:rsidRDefault="00000000" w:rsidP="001E21AA">
      <w:pPr>
        <w:rPr>
          <w:rFonts w:ascii="BIZ UDPゴシック" w:eastAsia="BIZ UDPゴシック" w:hAnsi="BIZ UDPゴシック"/>
          <w:b/>
          <w:bCs/>
          <w:noProof/>
        </w:rPr>
      </w:pPr>
      <w:r>
        <w:rPr>
          <w:rFonts w:ascii="BIZ UDPゴシック" w:eastAsia="BIZ UDPゴシック" w:hAnsi="BIZ UDPゴシック"/>
          <w:b/>
          <w:bCs/>
          <w:noProof/>
        </w:rPr>
        <w:pict w14:anchorId="265C31CD">
          <v:shape id="_x0000_s2131" type="#_x0000_t202" style="position:absolute;left:0;text-align:left;margin-left:-5.55pt;margin-top:29.3pt;width:429.55pt;height:170.25pt;z-index:251764736;visibility:visible;mso-wrap-distance-left:9pt;mso-wrap-distance-top:3.6pt;mso-wrap-distance-right:9pt;mso-wrap-distance-bottom:3.6pt;mso-position-horizontal-relative:margin;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" strokecolor="#4472c4 [3204]" strokeweight="1.5pt">
            <v:textbox style="mso-next-textbox:#_x0000_s2131">
              <w:txbxContent>
                <w:p w14:paraId="23AA6BC6" w14:textId="77777777" w:rsidR="001E21AA" w:rsidRPr="002211B7" w:rsidRDefault="001E21AA" w:rsidP="001E21AA">
                  <w:pPr>
                    <w:rPr>
                      <w:rFonts w:ascii="BIZ UDPゴシック" w:eastAsia="BIZ UDPゴシック" w:hAnsi="BIZ UDPゴシック"/>
                      <w:b/>
                      <w:bCs/>
                      <w:color w:val="000000" w:themeColor="text1"/>
                      <w:szCs w:val="24"/>
                    </w:rPr>
                  </w:pPr>
                  <w:r w:rsidRPr="002211B7">
                    <w:rPr>
                      <w:rFonts w:ascii="BIZ UDPゴシック" w:eastAsia="BIZ UDPゴシック" w:hAnsi="BIZ UDPゴシック" w:hint="eastAsia"/>
                      <w:b/>
                      <w:bCs/>
                      <w:color w:val="000000" w:themeColor="text1"/>
                      <w:szCs w:val="24"/>
                    </w:rPr>
                    <w:t>【農業・林業・水産業分野】</w:t>
                  </w:r>
                </w:p>
                <w:p w14:paraId="5BF5423A" w14:textId="6FCF4667" w:rsidR="001E21AA" w:rsidRPr="001E21AA" w:rsidRDefault="001E21AA" w:rsidP="001E21AA">
                  <w:pPr>
                    <w:pStyle w:val="a3"/>
                    <w:numPr>
                      <w:ilvl w:val="0"/>
                      <w:numId w:val="36"/>
                    </w:numPr>
                    <w:ind w:leftChars="0"/>
                    <w:rPr>
                      <w:rFonts w:ascii="BIZ UDPゴシック" w:eastAsia="BIZ UDPゴシック" w:hAnsi="BIZ UDPゴシック"/>
                      <w:color w:val="000000" w:themeColor="text1"/>
                      <w:szCs w:val="24"/>
                    </w:rPr>
                  </w:pPr>
                  <w:r w:rsidRPr="001E21AA">
                    <w:rPr>
                      <w:rFonts w:ascii="BIZ UDPゴシック" w:eastAsia="BIZ UDPゴシック" w:hAnsi="BIZ UDPゴシック" w:hint="eastAsia"/>
                      <w:color w:val="000000" w:themeColor="text1"/>
                      <w:szCs w:val="24"/>
                    </w:rPr>
                    <w:t>水稲では、気温の上昇により</w:t>
                  </w:r>
                  <w:r w:rsidR="006A23F3">
                    <w:rPr>
                      <w:rFonts w:ascii="BIZ UDPゴシック" w:eastAsia="BIZ UDPゴシック" w:hAnsi="BIZ UDPゴシック" w:hint="eastAsia"/>
                      <w:color w:val="000000" w:themeColor="text1"/>
                      <w:szCs w:val="24"/>
                    </w:rPr>
                    <w:t>白未熟粒や胴割粒の発生による</w:t>
                  </w:r>
                  <w:r w:rsidRPr="001E21AA">
                    <w:rPr>
                      <w:rFonts w:ascii="BIZ UDPゴシック" w:eastAsia="BIZ UDPゴシック" w:hAnsi="BIZ UDPゴシック" w:hint="eastAsia"/>
                      <w:color w:val="000000" w:themeColor="text1"/>
                      <w:szCs w:val="24"/>
                    </w:rPr>
                    <w:t>品質低下が確認されています。</w:t>
                  </w:r>
                  <w:r w:rsidR="006A23F3">
                    <w:rPr>
                      <w:rFonts w:ascii="BIZ UDPゴシック" w:eastAsia="BIZ UDPゴシック" w:hAnsi="BIZ UDPゴシック" w:hint="eastAsia"/>
                      <w:color w:val="000000" w:themeColor="text1"/>
                      <w:szCs w:val="24"/>
                    </w:rPr>
                    <w:t>品質に関して、高温リスクを受けるコメの割合が特にR</w:t>
                  </w:r>
                  <w:r w:rsidR="006A23F3">
                    <w:rPr>
                      <w:rFonts w:ascii="BIZ UDPゴシック" w:eastAsia="BIZ UDPゴシック" w:hAnsi="BIZ UDPゴシック"/>
                      <w:color w:val="000000" w:themeColor="text1"/>
                      <w:szCs w:val="24"/>
                    </w:rPr>
                    <w:t>CP</w:t>
                  </w:r>
                  <w:r w:rsidR="006A23F3">
                    <w:rPr>
                      <w:rFonts w:ascii="BIZ UDPゴシック" w:eastAsia="BIZ UDPゴシック" w:hAnsi="BIZ UDPゴシック" w:hint="eastAsia"/>
                      <w:color w:val="000000" w:themeColor="text1"/>
                      <w:szCs w:val="24"/>
                    </w:rPr>
                    <w:t>8.5シナリオで増加することが予測されています。</w:t>
                  </w:r>
                </w:p>
                <w:p w14:paraId="6AFA86DB" w14:textId="71F9AFDD" w:rsidR="001E21AA" w:rsidRPr="001E21AA" w:rsidRDefault="001E21AA" w:rsidP="001E21AA">
                  <w:pPr>
                    <w:pStyle w:val="a3"/>
                    <w:numPr>
                      <w:ilvl w:val="0"/>
                      <w:numId w:val="36"/>
                    </w:numPr>
                    <w:ind w:leftChars="0"/>
                    <w:rPr>
                      <w:rFonts w:ascii="BIZ UDPゴシック" w:eastAsia="BIZ UDPゴシック" w:hAnsi="BIZ UDPゴシック"/>
                      <w:color w:val="000000" w:themeColor="text1"/>
                      <w:szCs w:val="24"/>
                    </w:rPr>
                  </w:pPr>
                  <w:r w:rsidRPr="001E21AA">
                    <w:rPr>
                      <w:rFonts w:ascii="BIZ UDPゴシック" w:eastAsia="BIZ UDPゴシック" w:hAnsi="BIZ UDPゴシック" w:hint="eastAsia"/>
                      <w:color w:val="000000" w:themeColor="text1"/>
                      <w:szCs w:val="24"/>
                    </w:rPr>
                    <w:t>畜産では、暑熱ストレスにより</w:t>
                  </w:r>
                  <w:r w:rsidR="006A23F3">
                    <w:rPr>
                      <w:rFonts w:ascii="BIZ UDPゴシック" w:eastAsia="BIZ UDPゴシック" w:hAnsi="BIZ UDPゴシック" w:hint="eastAsia"/>
                      <w:color w:val="000000" w:themeColor="text1"/>
                      <w:szCs w:val="24"/>
                    </w:rPr>
                    <w:t>家畜の増体や品質の低下、生産量などへの影響が生じています</w:t>
                  </w:r>
                  <w:r w:rsidRPr="001E21AA">
                    <w:rPr>
                      <w:rFonts w:ascii="BIZ UDPゴシック" w:eastAsia="BIZ UDPゴシック" w:hAnsi="BIZ UDPゴシック" w:hint="eastAsia"/>
                      <w:color w:val="000000" w:themeColor="text1"/>
                      <w:szCs w:val="24"/>
                    </w:rPr>
                    <w:t>。将来的には、</w:t>
                  </w:r>
                  <w:r w:rsidR="006A23F3">
                    <w:rPr>
                      <w:rFonts w:ascii="BIZ UDPゴシック" w:eastAsia="BIZ UDPゴシック" w:hAnsi="BIZ UDPゴシック" w:hint="eastAsia"/>
                      <w:color w:val="000000" w:themeColor="text1"/>
                      <w:szCs w:val="24"/>
                    </w:rPr>
                    <w:t>温暖化に伴ってさらなる負の影響</w:t>
                  </w:r>
                  <w:r w:rsidRPr="001E21AA">
                    <w:rPr>
                      <w:rFonts w:ascii="BIZ UDPゴシック" w:eastAsia="BIZ UDPゴシック" w:hAnsi="BIZ UDPゴシック" w:hint="eastAsia"/>
                      <w:color w:val="000000" w:themeColor="text1"/>
                      <w:szCs w:val="24"/>
                    </w:rPr>
                    <w:t>が発生すると予測されています。</w:t>
                  </w:r>
                </w:p>
                <w:p w14:paraId="28146CF5" w14:textId="5E37D6B6" w:rsidR="001E21AA" w:rsidRPr="00E34B0F" w:rsidRDefault="001E21AA" w:rsidP="001E21AA">
                  <w:pPr>
                    <w:pStyle w:val="a3"/>
                    <w:numPr>
                      <w:ilvl w:val="0"/>
                      <w:numId w:val="36"/>
                    </w:numPr>
                    <w:ind w:leftChars="0"/>
                    <w:rPr>
                      <w:rFonts w:ascii="BIZ UDPゴシック" w:eastAsia="BIZ UDPゴシック" w:hAnsi="BIZ UDPゴシック"/>
                      <w:color w:val="000000" w:themeColor="text1"/>
                      <w:szCs w:val="24"/>
                    </w:rPr>
                  </w:pPr>
                  <w:r w:rsidRPr="001E21AA">
                    <w:rPr>
                      <w:rFonts w:ascii="BIZ UDPゴシック" w:eastAsia="BIZ UDPゴシック" w:hAnsi="BIZ UDPゴシック" w:hint="eastAsia"/>
                      <w:color w:val="000000" w:themeColor="text1"/>
                      <w:szCs w:val="24"/>
                    </w:rPr>
                    <w:t>果樹では、気温上昇によりブドウ等で着色不良などが起こっており、将来的にはさらに影響が増すと予測されています。</w:t>
                  </w:r>
                </w:p>
              </w:txbxContent>
            </v:textbox>
            <w10:wrap type="square" anchorx="margin"/>
          </v:shape>
        </w:pict>
      </w:r>
      <w:r w:rsidR="001E21AA" w:rsidRPr="00A00BC7">
        <w:rPr>
          <w:rFonts w:ascii="BIZ UDPゴシック" w:eastAsia="BIZ UDPゴシック" w:hAnsi="BIZ UDPゴシック" w:hint="eastAsia"/>
          <w:b/>
          <w:bCs/>
          <w:noProof/>
        </w:rPr>
        <w:t>その他の記載例</w:t>
      </w:r>
    </w:p>
    <w:p w14:paraId="42DEF569" w14:textId="1443078D" w:rsidR="001E21AA" w:rsidRPr="00537D89" w:rsidRDefault="00000000" w:rsidP="001E21AA">
      <w:pPr>
        <w:widowControl/>
        <w:tabs>
          <w:tab w:val="left" w:pos="4910"/>
        </w:tabs>
        <w:jc w:val="left"/>
        <w:rPr>
          <w:rFonts w:ascii="BIZ UDPゴシック" w:eastAsia="BIZ UDPゴシック" w:hAnsi="BIZ UDPゴシック"/>
          <w:b/>
          <w:bCs/>
          <w:sz w:val="32"/>
          <w:szCs w:val="32"/>
        </w:rPr>
      </w:pPr>
      <w:r>
        <w:rPr>
          <w:rFonts w:ascii="BIZ UDPゴシック" w:eastAsia="BIZ UDPゴシック" w:hAnsi="BIZ UDPゴシック"/>
          <w:b/>
          <w:bCs/>
          <w:noProof/>
          <w:sz w:val="32"/>
          <w:szCs w:val="32"/>
        </w:rPr>
        <w:pict w14:anchorId="39EF4B62">
          <v:shape id="_x0000_s2133" type="#_x0000_t202" style="position:absolute;margin-left:-6.25pt;margin-top:517.65pt;width:433.15pt;height:83.15pt;z-index:251766784;visibility:visible;mso-wrap-distance-left:9pt;mso-wrap-distance-top:3.6pt;mso-wrap-distance-right:9pt;mso-wrap-distance-bottom:3.6pt;mso-position-horizontal-relative:margin;mso-position-vertical-relative:margin;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" strokecolor="#4472c4 [3204]" strokeweight="1.5pt">
            <v:textbox style="mso-next-textbox:#_x0000_s2133">
              <w:txbxContent>
                <w:p w14:paraId="32A4ADF9" w14:textId="77777777" w:rsidR="001E21AA" w:rsidRPr="002211B7" w:rsidRDefault="001E21AA" w:rsidP="001E21AA">
                  <w:pPr>
                    <w:rPr>
                      <w:rFonts w:ascii="BIZ UDPゴシック" w:eastAsia="BIZ UDPゴシック" w:hAnsi="BIZ UDPゴシック"/>
                      <w:b/>
                      <w:bCs/>
                      <w:color w:val="000000" w:themeColor="text1"/>
                    </w:rPr>
                  </w:pPr>
                  <w:r w:rsidRPr="002211B7">
                    <w:rPr>
                      <w:rFonts w:ascii="BIZ UDPゴシック" w:eastAsia="BIZ UDPゴシック" w:hAnsi="BIZ UDPゴシック" w:hint="eastAsia"/>
                      <w:b/>
                      <w:bCs/>
                      <w:color w:val="000000" w:themeColor="text1"/>
                    </w:rPr>
                    <w:t>【健康分野】</w:t>
                  </w:r>
                </w:p>
                <w:p w14:paraId="72B3016C" w14:textId="1F34EDC5" w:rsidR="001E21AA" w:rsidRPr="0064382C" w:rsidRDefault="001E21AA" w:rsidP="001E21AA">
                  <w:pPr>
                    <w:pStyle w:val="a3"/>
                    <w:numPr>
                      <w:ilvl w:val="0"/>
                      <w:numId w:val="35"/>
                    </w:numPr>
                    <w:ind w:leftChars="0"/>
                    <w:rPr>
                      <w:rFonts w:ascii="BIZ UDPゴシック" w:eastAsia="BIZ UDPゴシック" w:hAnsi="BIZ UDPゴシック"/>
                      <w:color w:val="000000" w:themeColor="text1"/>
                    </w:rPr>
                  </w:pPr>
                  <w:r w:rsidRPr="001E21AA">
                    <w:rPr>
                      <w:rFonts w:ascii="BIZ UDPゴシック" w:eastAsia="BIZ UDPゴシック" w:hAnsi="BIZ UDPゴシック" w:hint="eastAsia"/>
                      <w:color w:val="000000" w:themeColor="text1"/>
                    </w:rPr>
                    <w:t>熱中症による救急搬送人員、医療機関受診者数・熱中症死亡者数の増加傾向が確認されています。将来的には、気温上昇に伴う真夏日、熱帯夜などの増加によりさらに熱中症のリスクが増大すると予測されています。</w:t>
                  </w:r>
                </w:p>
              </w:txbxContent>
            </v:textbox>
            <w10:wrap anchorx="margin" anchory="margin"/>
          </v:shape>
        </w:pict>
      </w:r>
      <w:r>
        <w:rPr>
          <w:rFonts w:ascii="BIZ UDPゴシック" w:eastAsia="BIZ UDPゴシック" w:hAnsi="BIZ UDPゴシック"/>
          <w:b/>
          <w:bCs/>
          <w:noProof/>
          <w:sz w:val="32"/>
          <w:szCs w:val="32"/>
        </w:rPr>
        <w:pict w14:anchorId="2C2BB423">
          <v:shape id="_x0000_s2132" type="#_x0000_t202" style="position:absolute;margin-left:-6.25pt;margin-top:190.05pt;width:433.15pt;height:61.4pt;z-index:251765760;visibility:visible;mso-wrap-distance-left:9pt;mso-wrap-distance-top:3.6pt;mso-wrap-distance-right:9pt;mso-wrap-distance-bottom:3.6pt;mso-position-horizontal-relative:margin;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" strokecolor="#4472c4 [3204]" strokeweight="1.5pt">
            <v:textbox style="mso-next-textbox:#_x0000_s2132">
              <w:txbxContent>
                <w:p w14:paraId="584A6F83" w14:textId="77777777" w:rsidR="001E21AA" w:rsidRPr="002211B7" w:rsidRDefault="001E21AA" w:rsidP="001E21AA">
                  <w:pPr>
                    <w:spacing w:line="340" w:lineRule="exact"/>
                    <w:rPr>
                      <w:rFonts w:ascii="BIZ UDPゴシック" w:eastAsia="BIZ UDPゴシック" w:hAnsi="BIZ UDPゴシック"/>
                      <w:b/>
                      <w:bCs/>
                      <w:color w:val="000000" w:themeColor="text1"/>
                    </w:rPr>
                  </w:pPr>
                  <w:r w:rsidRPr="002211B7">
                    <w:rPr>
                      <w:rFonts w:ascii="BIZ UDPゴシック" w:eastAsia="BIZ UDPゴシック" w:hAnsi="BIZ UDPゴシック" w:hint="eastAsia"/>
                      <w:b/>
                      <w:bCs/>
                      <w:color w:val="000000" w:themeColor="text1"/>
                    </w:rPr>
                    <w:t>【自然災害・沿岸域分野】</w:t>
                  </w:r>
                </w:p>
                <w:p w14:paraId="3AA4E85B" w14:textId="77777777" w:rsidR="001E21AA" w:rsidRPr="0064382C" w:rsidRDefault="001E21AA" w:rsidP="001E21AA">
                  <w:pPr>
                    <w:pStyle w:val="a3"/>
                    <w:numPr>
                      <w:ilvl w:val="0"/>
                      <w:numId w:val="33"/>
                    </w:numPr>
                    <w:spacing w:line="340" w:lineRule="exact"/>
                    <w:ind w:leftChars="0"/>
                    <w:rPr>
                      <w:rFonts w:ascii="BIZ UDPゴシック" w:eastAsia="BIZ UDPゴシック" w:hAnsi="BIZ UDPゴシック"/>
                      <w:color w:val="000000" w:themeColor="text1"/>
                    </w:rPr>
                  </w:pPr>
                  <w:r w:rsidRPr="001E21AA">
                    <w:rPr>
                      <w:rFonts w:ascii="BIZ UDPゴシック" w:eastAsia="BIZ UDPゴシック" w:hAnsi="BIZ UDPゴシック" w:hint="eastAsia"/>
                      <w:color w:val="000000" w:themeColor="text1"/>
                    </w:rPr>
                    <w:t>本県では</w:t>
                  </w:r>
                  <w:r w:rsidRPr="001E21AA">
                    <w:rPr>
                      <w:rFonts w:ascii="BIZ UDPゴシック" w:eastAsia="BIZ UDPゴシック" w:hAnsi="BIZ UDPゴシック"/>
                      <w:color w:val="000000" w:themeColor="text1"/>
                    </w:rPr>
                    <w:t>1時間降水量30mm以上の雨が約30年で1.9倍に増加しており、将来的にも増加するとの予測がされています。</w:t>
                  </w:r>
                </w:p>
              </w:txbxContent>
            </v:textbox>
            <w10:wrap type="square" anchorx="margin"/>
          </v:shape>
        </w:pict>
      </w:r>
    </w:p>
    <w:p w14:paraId="7E7999E7" w14:textId="69A46A02" w:rsidR="001E21AA" w:rsidRDefault="001E21AA" w:rsidP="001E21AA">
      <w:pPr>
        <w:widowControl/>
        <w:tabs>
          <w:tab w:val="left" w:pos="4910"/>
        </w:tabs>
        <w:jc w:val="left"/>
        <w:rPr>
          <w:rFonts w:ascii="BIZ UDPゴシック" w:eastAsia="BIZ UDPゴシック" w:hAnsi="BIZ UDPゴシック"/>
          <w:b/>
          <w:bCs/>
          <w:sz w:val="32"/>
          <w:szCs w:val="32"/>
        </w:rPr>
      </w:pPr>
    </w:p>
    <w:p w14:paraId="1A122E2D" w14:textId="77777777" w:rsidR="001E21AA" w:rsidRDefault="001E21AA" w:rsidP="001E21AA">
      <w:pPr>
        <w:widowControl/>
        <w:tabs>
          <w:tab w:val="left" w:pos="4910"/>
        </w:tabs>
        <w:jc w:val="left"/>
        <w:rPr>
          <w:rFonts w:ascii="BIZ UDPゴシック" w:eastAsia="BIZ UDPゴシック" w:hAnsi="BIZ UDPゴシック"/>
          <w:b/>
          <w:bCs/>
          <w:sz w:val="32"/>
          <w:szCs w:val="32"/>
        </w:rPr>
      </w:pPr>
    </w:p>
    <w:p w14:paraId="5C632CF5" w14:textId="370855BD" w:rsidR="00F62C0B" w:rsidRDefault="00F62C0B">
      <w:pPr>
        <w:widowControl/>
        <w:jc w:val="left"/>
        <w:rPr>
          <w:rFonts w:ascii="BIZ UDPゴシック" w:eastAsia="BIZ UDPゴシック" w:hAnsi="BIZ UDPゴシック"/>
        </w:rPr>
      </w:pPr>
    </w:p>
    <w:p w14:paraId="639B5D00" w14:textId="2BF8E9A1" w:rsidR="002211B7" w:rsidRDefault="00000000" w:rsidP="002211B7">
      <w:pPr>
        <w:pStyle w:val="1"/>
        <w:tabs>
          <w:tab w:val="left" w:pos="284"/>
        </w:tabs>
        <w:ind w:leftChars="-59" w:left="11" w:hangingChars="44" w:hanging="141"/>
        <w:rPr>
          <w:rFonts w:hAnsi="BIZ UDPゴシック"/>
          <w:noProof/>
        </w:rPr>
      </w:pPr>
      <w:bookmarkStart w:id="42" w:name="_Toc151449276"/>
      <w:bookmarkStart w:id="43" w:name="_Toc151449361"/>
      <w:bookmarkStart w:id="44" w:name="_Toc151449831"/>
      <w:r>
        <w:rPr>
          <w:rFonts w:hAnsi="BIZ UDPゴシック"/>
          <w:noProof/>
        </w:rPr>
        <w:lastRenderedPageBreak/>
        <w:pict w14:anchorId="2AFDCEE0">
          <v:rect id="_x0000_s2107" style="position:absolute;left:0;text-align:left;margin-left:.35pt;margin-top:57.15pt;width:424.65pt;height:141.8pt;z-index:251746304;visibility:visible;mso-wrap-style:square;mso-wrap-distance-left:9pt;mso-wrap-distance-top:0;mso-wrap-distance-right:9pt;mso-wrap-distance-bottom:0;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" fillcolor="window" strokecolor="windowText">
            <v:shadow on="t" color="black" opacity="26214f" origin="-.5,-.5" offset=".74836mm,.74836mm"/>
            <v:textbox style="mso-next-textbox:#_x0000_s2107" inset=",0,,0">
              <w:txbxContent>
                <w:p w14:paraId="4F1861C9" w14:textId="77777777" w:rsidR="002211B7" w:rsidRPr="002211B7" w:rsidRDefault="002211B7" w:rsidP="002211B7">
                  <w:pPr>
                    <w:pStyle w:val="a3"/>
                    <w:numPr>
                      <w:ilvl w:val="0"/>
                      <w:numId w:val="3"/>
                    </w:numPr>
                    <w:ind w:leftChars="0"/>
                    <w:rPr>
                      <w:rFonts w:ascii="BIZ UDPゴシック" w:eastAsia="BIZ UDPゴシック" w:hAnsi="BIZ UDPゴシック" w:cs="Times New Roman"/>
                      <w:b/>
                      <w:color w:val="000000" w:themeColor="text1"/>
                    </w:rPr>
                  </w:pPr>
                  <w:r w:rsidRPr="002211B7">
                    <w:rPr>
                      <w:rFonts w:ascii="BIZ UDPゴシック" w:eastAsia="BIZ UDPゴシック" w:hAnsi="BIZ UDPゴシック" w:hint="eastAsia"/>
                      <w:b/>
                      <w:color w:val="000000" w:themeColor="text1"/>
                    </w:rPr>
                    <w:t>解説</w:t>
                  </w:r>
                </w:p>
                <w:p w14:paraId="756C328F" w14:textId="77777777" w:rsidR="002211B7" w:rsidRDefault="002211B7" w:rsidP="002211B7">
                  <w:pPr>
                    <w:jc w:val="left"/>
                    <w:rPr>
                      <w:rFonts w:ascii="BIZ UDPゴシック" w:eastAsia="BIZ UDPゴシック" w:hAnsi="BIZ UDPゴシック"/>
                      <w:color w:val="000000" w:themeColor="text1"/>
                      <w:szCs w:val="24"/>
                    </w:rPr>
                  </w:pPr>
                  <w:r w:rsidRPr="002211B7">
                    <w:rPr>
                      <w:rFonts w:ascii="BIZ UDPゴシック" w:eastAsia="BIZ UDPゴシック" w:hAnsi="BIZ UDPゴシック" w:hint="eastAsia"/>
                      <w:color w:val="000000" w:themeColor="text1"/>
                      <w:szCs w:val="24"/>
                    </w:rPr>
                    <w:t>気候変動影響</w:t>
                  </w:r>
                  <w:r w:rsidRPr="002211B7">
                    <w:rPr>
                      <w:rFonts w:ascii="BIZ UDPゴシック" w:eastAsia="BIZ UDPゴシック" w:hAnsi="BIZ UDPゴシック"/>
                      <w:color w:val="000000" w:themeColor="text1"/>
                      <w:szCs w:val="24"/>
                    </w:rPr>
                    <w:t>に対する</w:t>
                  </w:r>
                  <w:r w:rsidRPr="002211B7">
                    <w:rPr>
                      <w:rFonts w:ascii="BIZ UDPゴシック" w:eastAsia="BIZ UDPゴシック" w:hAnsi="BIZ UDPゴシック" w:hint="eastAsia"/>
                      <w:color w:val="000000" w:themeColor="text1"/>
                      <w:szCs w:val="24"/>
                    </w:rPr>
                    <w:t>適応策として</w:t>
                  </w:r>
                  <w:r w:rsidRPr="002211B7">
                    <w:rPr>
                      <w:rFonts w:ascii="BIZ UDPゴシック" w:eastAsia="BIZ UDPゴシック" w:hAnsi="BIZ UDPゴシック"/>
                      <w:color w:val="000000" w:themeColor="text1"/>
                      <w:szCs w:val="24"/>
                    </w:rPr>
                    <w:t>何を実施していくか</w:t>
                  </w:r>
                  <w:r w:rsidRPr="002211B7">
                    <w:rPr>
                      <w:rFonts w:ascii="BIZ UDPゴシック" w:eastAsia="BIZ UDPゴシック" w:hAnsi="BIZ UDPゴシック" w:hint="eastAsia"/>
                      <w:color w:val="000000" w:themeColor="text1"/>
                      <w:szCs w:val="24"/>
                    </w:rPr>
                    <w:t>を記載します。</w:t>
                  </w:r>
                </w:p>
                <w:p w14:paraId="345D73CA" w14:textId="77777777" w:rsidR="0064382C" w:rsidRPr="002211B7" w:rsidRDefault="0064382C" w:rsidP="002211B7">
                  <w:pPr>
                    <w:jc w:val="left"/>
                    <w:rPr>
                      <w:rFonts w:ascii="BIZ UDPゴシック" w:eastAsia="BIZ UDPゴシック" w:hAnsi="BIZ UDPゴシック"/>
                      <w:color w:val="000000" w:themeColor="text1"/>
                      <w:szCs w:val="24"/>
                    </w:rPr>
                  </w:pPr>
                </w:p>
                <w:p w14:paraId="52DC9049" w14:textId="77777777" w:rsidR="002211B7" w:rsidRPr="002211B7" w:rsidRDefault="002211B7" w:rsidP="002211B7">
                  <w:pPr>
                    <w:jc w:val="left"/>
                    <w:rPr>
                      <w:rFonts w:ascii="BIZ UDPゴシック" w:eastAsia="BIZ UDPゴシック" w:hAnsi="BIZ UDPゴシック"/>
                      <w:color w:val="000000" w:themeColor="text1"/>
                      <w:szCs w:val="24"/>
                    </w:rPr>
                  </w:pPr>
                  <w:r w:rsidRPr="002211B7">
                    <w:rPr>
                      <w:rFonts w:ascii="BIZ UDPゴシック" w:eastAsia="BIZ UDPゴシック" w:hAnsi="BIZ UDPゴシック" w:hint="eastAsia"/>
                      <w:color w:val="000000" w:themeColor="text1"/>
                      <w:szCs w:val="24"/>
                    </w:rPr>
                    <w:t>【後日】</w:t>
                  </w:r>
                </w:p>
                <w:p w14:paraId="72980F91" w14:textId="77777777" w:rsidR="002211B7" w:rsidRPr="002211B7" w:rsidRDefault="002211B7" w:rsidP="002211B7">
                  <w:pPr>
                    <w:jc w:val="left"/>
                    <w:rPr>
                      <w:rFonts w:ascii="BIZ UDPゴシック" w:eastAsia="BIZ UDPゴシック" w:hAnsi="BIZ UDPゴシック"/>
                      <w:color w:val="000000" w:themeColor="text1"/>
                      <w:szCs w:val="24"/>
                    </w:rPr>
                  </w:pPr>
                  <w:r w:rsidRPr="002211B7">
                    <w:rPr>
                      <w:rFonts w:ascii="BIZ UDPゴシック" w:eastAsia="BIZ UDPゴシック" w:hAnsi="BIZ UDPゴシック" w:hint="eastAsia"/>
                      <w:color w:val="000000" w:themeColor="text1"/>
                      <w:szCs w:val="24"/>
                    </w:rPr>
                    <w:t>庁内関係部局と、地域適応計画に記載する適応策を調整します。</w:t>
                  </w:r>
                </w:p>
                <w:p w14:paraId="4E9A1FB7" w14:textId="77777777" w:rsidR="002211B7" w:rsidRPr="002211B7" w:rsidRDefault="002211B7" w:rsidP="002211B7">
                  <w:pPr>
                    <w:jc w:val="left"/>
                    <w:rPr>
                      <w:rFonts w:ascii="BIZ UDPゴシック" w:eastAsia="BIZ UDPゴシック" w:hAnsi="BIZ UDPゴシック"/>
                      <w:color w:val="000000" w:themeColor="text1"/>
                      <w:szCs w:val="24"/>
                    </w:rPr>
                  </w:pPr>
                  <w:r w:rsidRPr="002211B7">
                    <w:rPr>
                      <w:rFonts w:ascii="BIZ UDPゴシック" w:eastAsia="BIZ UDPゴシック" w:hAnsi="BIZ UDPゴシック" w:hint="eastAsia"/>
                      <w:color w:val="000000" w:themeColor="text1"/>
                      <w:szCs w:val="24"/>
                    </w:rPr>
                    <w:t>もし可能であれば、</w:t>
                  </w:r>
                  <w:r w:rsidRPr="002211B7">
                    <w:rPr>
                      <w:rFonts w:ascii="BIZ UDPゴシック" w:eastAsia="BIZ UDPゴシック" w:hAnsi="BIZ UDPゴシック"/>
                      <w:color w:val="000000" w:themeColor="text1"/>
                      <w:szCs w:val="24"/>
                    </w:rPr>
                    <w:t>進捗管理を実施するための指標</w:t>
                  </w:r>
                  <w:r w:rsidRPr="002211B7">
                    <w:rPr>
                      <w:rFonts w:ascii="BIZ UDPゴシック" w:eastAsia="BIZ UDPゴシック" w:hAnsi="BIZ UDPゴシック" w:hint="eastAsia"/>
                      <w:color w:val="000000" w:themeColor="text1"/>
                      <w:szCs w:val="24"/>
                    </w:rPr>
                    <w:t>や、対策に</w:t>
                  </w:r>
                  <w:r w:rsidRPr="002211B7">
                    <w:rPr>
                      <w:rFonts w:ascii="BIZ UDPゴシック" w:eastAsia="BIZ UDPゴシック" w:hAnsi="BIZ UDPゴシック"/>
                      <w:color w:val="000000" w:themeColor="text1"/>
                      <w:szCs w:val="24"/>
                    </w:rPr>
                    <w:t>関連する部局も合わせて記載</w:t>
                  </w:r>
                  <w:r w:rsidRPr="002211B7">
                    <w:rPr>
                      <w:rFonts w:ascii="BIZ UDPゴシック" w:eastAsia="BIZ UDPゴシック" w:hAnsi="BIZ UDPゴシック" w:hint="eastAsia"/>
                      <w:color w:val="000000" w:themeColor="text1"/>
                      <w:szCs w:val="24"/>
                    </w:rPr>
                    <w:t>する事が考えられます</w:t>
                  </w:r>
                  <w:r w:rsidRPr="002211B7">
                    <w:rPr>
                      <w:rFonts w:ascii="BIZ UDPゴシック" w:eastAsia="BIZ UDPゴシック" w:hAnsi="BIZ UDPゴシック"/>
                      <w:color w:val="000000" w:themeColor="text1"/>
                      <w:szCs w:val="24"/>
                    </w:rPr>
                    <w:t>。</w:t>
                  </w:r>
                </w:p>
                <w:p w14:paraId="09BF9B02" w14:textId="77777777" w:rsidR="002211B7" w:rsidRPr="002211B7" w:rsidRDefault="002211B7" w:rsidP="002211B7">
                  <w:pPr>
                    <w:ind w:firstLineChars="100" w:firstLine="220"/>
                    <w:jc w:val="left"/>
                    <w:rPr>
                      <w:rFonts w:ascii="BIZ UDPゴシック" w:eastAsia="BIZ UDPゴシック" w:hAnsi="BIZ UDPゴシック"/>
                      <w:color w:val="000000" w:themeColor="text1"/>
                      <w:szCs w:val="24"/>
                    </w:rPr>
                  </w:pPr>
                </w:p>
              </w:txbxContent>
            </v:textbox>
            <w10:wrap type="square"/>
          </v:rect>
        </w:pict>
      </w:r>
      <w:r w:rsidR="002211B7" w:rsidRPr="002211B7">
        <w:rPr>
          <w:rFonts w:hAnsi="BIZ UDPゴシック" w:hint="eastAsia"/>
          <w:noProof/>
        </w:rPr>
        <w:t>主な施策</w:t>
      </w:r>
      <w:bookmarkEnd w:id="42"/>
      <w:bookmarkEnd w:id="43"/>
      <w:bookmarkEnd w:id="44"/>
    </w:p>
    <w:p w14:paraId="02972C98" w14:textId="454CBCEF" w:rsidR="00352CA7" w:rsidRDefault="00352CA7" w:rsidP="00352CA7"/>
    <w:p w14:paraId="59175FFE" w14:textId="5EA7A7BA" w:rsidR="00352CA7" w:rsidRDefault="00352CA7" w:rsidP="00352CA7"/>
    <w:p w14:paraId="268CD76C" w14:textId="6DD79EAC" w:rsidR="002211B7" w:rsidRDefault="002211B7" w:rsidP="002211B7">
      <w:pPr>
        <w:rPr>
          <w:rFonts w:ascii="BIZ UDPゴシック" w:eastAsia="BIZ UDPゴシック" w:hAnsi="BIZ UDPゴシック"/>
          <w:sz w:val="24"/>
          <w:szCs w:val="24"/>
        </w:rPr>
      </w:pPr>
      <w:r w:rsidRPr="0064382C">
        <w:rPr>
          <w:rFonts w:ascii="BIZ UDPゴシック" w:eastAsia="BIZ UDPゴシック" w:hAnsi="BIZ UDPゴシック" w:hint="eastAsia"/>
          <w:sz w:val="24"/>
          <w:szCs w:val="24"/>
        </w:rPr>
        <w:t>○○</w:t>
      </w:r>
      <w:r w:rsidR="0039161E">
        <w:rPr>
          <w:rFonts w:ascii="BIZ UDPゴシック" w:eastAsia="BIZ UDPゴシック" w:hAnsi="BIZ UDPゴシック" w:hint="eastAsia"/>
          <w:sz w:val="24"/>
          <w:szCs w:val="24"/>
        </w:rPr>
        <w:t>市町村</w:t>
      </w:r>
      <w:r w:rsidRPr="0064382C">
        <w:rPr>
          <w:rFonts w:ascii="BIZ UDPゴシック" w:eastAsia="BIZ UDPゴシック" w:hAnsi="BIZ UDPゴシック" w:hint="eastAsia"/>
          <w:sz w:val="24"/>
          <w:szCs w:val="24"/>
        </w:rPr>
        <w:t>では、既に取り組んでいる施策も考慮し、以下のような対策を実施していきます。</w:t>
      </w:r>
    </w:p>
    <w:p w14:paraId="307E10BC" w14:textId="77777777" w:rsidR="0064382C" w:rsidRPr="0064382C" w:rsidRDefault="0064382C" w:rsidP="002211B7">
      <w:pPr>
        <w:rPr>
          <w:rFonts w:ascii="BIZ UDPゴシック" w:eastAsia="BIZ UDPゴシック" w:hAnsi="BIZ UDPゴシック"/>
          <w:sz w:val="24"/>
          <w:szCs w:val="24"/>
        </w:rPr>
      </w:pPr>
    </w:p>
    <w:p w14:paraId="0431032F" w14:textId="77777777" w:rsidR="002211B7" w:rsidRPr="002211B7" w:rsidRDefault="002211B7" w:rsidP="002211B7">
      <w:pPr>
        <w:pStyle w:val="2"/>
        <w:spacing w:after="180"/>
        <w:ind w:left="284" w:firstLine="1"/>
        <w:rPr>
          <w:rFonts w:hAnsi="BIZ UDPゴシック"/>
        </w:rPr>
      </w:pPr>
      <w:bookmarkStart w:id="45" w:name="_Toc151449277"/>
      <w:bookmarkStart w:id="46" w:name="_Toc151449362"/>
      <w:bookmarkStart w:id="47" w:name="_Toc151449832"/>
      <w:r w:rsidRPr="002211B7">
        <w:rPr>
          <w:rFonts w:hAnsi="BIZ UDPゴシック" w:hint="eastAsia"/>
        </w:rPr>
        <w:t>（　　　　　　　　　　　　　　　）分野・項目</w:t>
      </w:r>
      <w:bookmarkEnd w:id="45"/>
      <w:bookmarkEnd w:id="46"/>
      <w:bookmarkEnd w:id="47"/>
    </w:p>
    <w:p w14:paraId="6753D759" w14:textId="77777777" w:rsidR="002211B7" w:rsidRPr="002211B7" w:rsidRDefault="002211B7" w:rsidP="002211B7">
      <w:pPr>
        <w:ind w:leftChars="118" w:left="260"/>
        <w:rPr>
          <w:rFonts w:ascii="BIZ UDPゴシック" w:eastAsia="BIZ UDPゴシック" w:hAnsi="BIZ UDPゴシック"/>
        </w:rPr>
      </w:pPr>
      <w:r w:rsidRPr="002211B7">
        <w:rPr>
          <w:rFonts w:ascii="BIZ UDPゴシック" w:eastAsia="BIZ UDPゴシック" w:hAnsi="BIZ UDPゴシック"/>
        </w:rPr>
        <w:t>1</w:t>
      </w:r>
      <w:r w:rsidRPr="002211B7">
        <w:rPr>
          <w:rFonts w:ascii="BIZ UDPゴシック" w:eastAsia="BIZ UDPゴシック" w:hAnsi="BIZ UDPゴシック" w:hint="eastAsia"/>
        </w:rPr>
        <w:t>）主な対策</w:t>
      </w:r>
    </w:p>
    <w:p w14:paraId="167950CB" w14:textId="77777777" w:rsidR="002211B7" w:rsidRPr="002211B7" w:rsidRDefault="002211B7" w:rsidP="002211B7">
      <w:pPr>
        <w:ind w:leftChars="177" w:left="389"/>
        <w:rPr>
          <w:rFonts w:ascii="BIZ UDPゴシック" w:eastAsia="BIZ UDPゴシック" w:hAnsi="BIZ UDPゴシック"/>
        </w:rPr>
      </w:pPr>
      <w:r w:rsidRPr="002211B7">
        <w:rPr>
          <w:rFonts w:ascii="BIZ UDPゴシック" w:eastAsia="BIZ UDPゴシック" w:hAnsi="BIZ UDPゴシック" w:hint="eastAsia"/>
        </w:rPr>
        <w:t>・</w:t>
      </w:r>
      <w:r w:rsidRPr="002211B7">
        <w:rPr>
          <w:rFonts w:ascii="BIZ UDPゴシック" w:eastAsia="BIZ UDPゴシック" w:hAnsi="BIZ UDPゴシック"/>
        </w:rPr>
        <w:t xml:space="preserve"> </w:t>
      </w:r>
    </w:p>
    <w:p w14:paraId="471D3EF5" w14:textId="77777777" w:rsidR="002211B7" w:rsidRPr="002211B7" w:rsidRDefault="002211B7" w:rsidP="002211B7">
      <w:pPr>
        <w:ind w:leftChars="177" w:left="389"/>
        <w:rPr>
          <w:rFonts w:ascii="BIZ UDPゴシック" w:eastAsia="BIZ UDPゴシック" w:hAnsi="BIZ UDPゴシック"/>
        </w:rPr>
      </w:pPr>
      <w:r w:rsidRPr="002211B7">
        <w:rPr>
          <w:rFonts w:ascii="BIZ UDPゴシック" w:eastAsia="BIZ UDPゴシック" w:hAnsi="BIZ UDPゴシック" w:hint="eastAsia"/>
        </w:rPr>
        <w:t>・</w:t>
      </w:r>
      <w:r w:rsidRPr="002211B7">
        <w:rPr>
          <w:rFonts w:ascii="BIZ UDPゴシック" w:eastAsia="BIZ UDPゴシック" w:hAnsi="BIZ UDPゴシック"/>
        </w:rPr>
        <w:t xml:space="preserve"> </w:t>
      </w:r>
    </w:p>
    <w:p w14:paraId="48051438" w14:textId="77777777" w:rsidR="002211B7" w:rsidRPr="002211B7" w:rsidRDefault="002211B7" w:rsidP="002211B7">
      <w:pPr>
        <w:ind w:leftChars="177" w:left="389"/>
        <w:rPr>
          <w:rFonts w:ascii="BIZ UDPゴシック" w:eastAsia="BIZ UDPゴシック" w:hAnsi="BIZ UDPゴシック"/>
        </w:rPr>
      </w:pPr>
      <w:r w:rsidRPr="002211B7">
        <w:rPr>
          <w:rFonts w:ascii="BIZ UDPゴシック" w:eastAsia="BIZ UDPゴシック" w:hAnsi="BIZ UDPゴシック" w:hint="eastAsia"/>
        </w:rPr>
        <w:t>・</w:t>
      </w:r>
      <w:r w:rsidRPr="002211B7">
        <w:rPr>
          <w:rFonts w:ascii="BIZ UDPゴシック" w:eastAsia="BIZ UDPゴシック" w:hAnsi="BIZ UDPゴシック"/>
        </w:rPr>
        <w:t xml:space="preserve"> </w:t>
      </w:r>
    </w:p>
    <w:p w14:paraId="38B876B9" w14:textId="130AA281" w:rsidR="002211B7" w:rsidRPr="002211B7" w:rsidRDefault="002211B7" w:rsidP="001105D5">
      <w:pPr>
        <w:ind w:leftChars="177" w:left="389"/>
        <w:rPr>
          <w:rFonts w:ascii="BIZ UDPゴシック" w:eastAsia="BIZ UDPゴシック" w:hAnsi="BIZ UDPゴシック"/>
        </w:rPr>
      </w:pPr>
      <w:r w:rsidRPr="002211B7">
        <w:rPr>
          <w:rFonts w:ascii="BIZ UDPゴシック" w:eastAsia="BIZ UDPゴシック" w:hAnsi="BIZ UDPゴシック" w:hint="eastAsia"/>
        </w:rPr>
        <w:t>・</w:t>
      </w:r>
      <w:r w:rsidRPr="002211B7">
        <w:rPr>
          <w:rFonts w:ascii="BIZ UDPゴシック" w:eastAsia="BIZ UDPゴシック" w:hAnsi="BIZ UDPゴシック"/>
        </w:rPr>
        <w:t xml:space="preserve"> </w:t>
      </w:r>
    </w:p>
    <w:p w14:paraId="17AF6B21" w14:textId="77777777" w:rsidR="002211B7" w:rsidRPr="002211B7" w:rsidRDefault="002211B7" w:rsidP="002211B7">
      <w:pPr>
        <w:rPr>
          <w:rFonts w:ascii="BIZ UDPゴシック" w:eastAsia="BIZ UDPゴシック" w:hAnsi="BIZ UDPゴシック"/>
        </w:rPr>
      </w:pPr>
    </w:p>
    <w:p w14:paraId="3FAD9540" w14:textId="77777777" w:rsidR="002211B7" w:rsidRPr="002211B7" w:rsidRDefault="002211B7" w:rsidP="002211B7">
      <w:pPr>
        <w:pStyle w:val="2"/>
        <w:tabs>
          <w:tab w:val="left" w:pos="284"/>
        </w:tabs>
        <w:spacing w:after="180"/>
        <w:ind w:left="709" w:hanging="425"/>
        <w:rPr>
          <w:rFonts w:hAnsi="BIZ UDPゴシック"/>
        </w:rPr>
      </w:pPr>
      <w:bookmarkStart w:id="48" w:name="_Toc151449278"/>
      <w:bookmarkStart w:id="49" w:name="_Toc151449363"/>
      <w:bookmarkStart w:id="50" w:name="_Toc151449833"/>
      <w:r w:rsidRPr="002211B7">
        <w:rPr>
          <w:rFonts w:hAnsi="BIZ UDPゴシック" w:hint="eastAsia"/>
        </w:rPr>
        <w:t>（　　　　　　　　　　　　　　　）分野・項目</w:t>
      </w:r>
      <w:bookmarkEnd w:id="48"/>
      <w:bookmarkEnd w:id="49"/>
      <w:bookmarkEnd w:id="50"/>
    </w:p>
    <w:p w14:paraId="01437DF0" w14:textId="77777777" w:rsidR="002211B7" w:rsidRPr="002211B7" w:rsidRDefault="002211B7" w:rsidP="002211B7">
      <w:pPr>
        <w:ind w:leftChars="118" w:left="260"/>
        <w:rPr>
          <w:rFonts w:ascii="BIZ UDPゴシック" w:eastAsia="BIZ UDPゴシック" w:hAnsi="BIZ UDPゴシック"/>
        </w:rPr>
      </w:pPr>
      <w:r w:rsidRPr="002211B7">
        <w:rPr>
          <w:rFonts w:ascii="BIZ UDPゴシック" w:eastAsia="BIZ UDPゴシック" w:hAnsi="BIZ UDPゴシック"/>
        </w:rPr>
        <w:t>1</w:t>
      </w:r>
      <w:r w:rsidRPr="002211B7">
        <w:rPr>
          <w:rFonts w:ascii="BIZ UDPゴシック" w:eastAsia="BIZ UDPゴシック" w:hAnsi="BIZ UDPゴシック" w:hint="eastAsia"/>
        </w:rPr>
        <w:t>）主な対策</w:t>
      </w:r>
    </w:p>
    <w:p w14:paraId="154310D2" w14:textId="77777777" w:rsidR="002211B7" w:rsidRPr="002211B7" w:rsidRDefault="002211B7" w:rsidP="002211B7">
      <w:pPr>
        <w:ind w:leftChars="177" w:left="389"/>
        <w:rPr>
          <w:rFonts w:ascii="BIZ UDPゴシック" w:eastAsia="BIZ UDPゴシック" w:hAnsi="BIZ UDPゴシック"/>
        </w:rPr>
      </w:pPr>
      <w:r w:rsidRPr="002211B7">
        <w:rPr>
          <w:rFonts w:ascii="BIZ UDPゴシック" w:eastAsia="BIZ UDPゴシック" w:hAnsi="BIZ UDPゴシック" w:hint="eastAsia"/>
        </w:rPr>
        <w:t>・</w:t>
      </w:r>
      <w:r w:rsidRPr="002211B7">
        <w:rPr>
          <w:rFonts w:ascii="BIZ UDPゴシック" w:eastAsia="BIZ UDPゴシック" w:hAnsi="BIZ UDPゴシック"/>
        </w:rPr>
        <w:t xml:space="preserve"> </w:t>
      </w:r>
    </w:p>
    <w:p w14:paraId="48E8F758" w14:textId="77777777" w:rsidR="002211B7" w:rsidRPr="002211B7" w:rsidRDefault="002211B7" w:rsidP="002211B7">
      <w:pPr>
        <w:ind w:leftChars="177" w:left="389"/>
        <w:rPr>
          <w:rFonts w:ascii="BIZ UDPゴシック" w:eastAsia="BIZ UDPゴシック" w:hAnsi="BIZ UDPゴシック"/>
        </w:rPr>
      </w:pPr>
      <w:r w:rsidRPr="002211B7">
        <w:rPr>
          <w:rFonts w:ascii="BIZ UDPゴシック" w:eastAsia="BIZ UDPゴシック" w:hAnsi="BIZ UDPゴシック" w:hint="eastAsia"/>
        </w:rPr>
        <w:t>・</w:t>
      </w:r>
      <w:r w:rsidRPr="002211B7">
        <w:rPr>
          <w:rFonts w:ascii="BIZ UDPゴシック" w:eastAsia="BIZ UDPゴシック" w:hAnsi="BIZ UDPゴシック"/>
        </w:rPr>
        <w:t xml:space="preserve"> </w:t>
      </w:r>
    </w:p>
    <w:p w14:paraId="2C65D302" w14:textId="77777777" w:rsidR="002211B7" w:rsidRPr="002211B7" w:rsidRDefault="002211B7" w:rsidP="002211B7">
      <w:pPr>
        <w:ind w:leftChars="177" w:left="389"/>
        <w:rPr>
          <w:rFonts w:ascii="BIZ UDPゴシック" w:eastAsia="BIZ UDPゴシック" w:hAnsi="BIZ UDPゴシック"/>
        </w:rPr>
      </w:pPr>
      <w:r w:rsidRPr="002211B7">
        <w:rPr>
          <w:rFonts w:ascii="BIZ UDPゴシック" w:eastAsia="BIZ UDPゴシック" w:hAnsi="BIZ UDPゴシック" w:hint="eastAsia"/>
        </w:rPr>
        <w:t>・</w:t>
      </w:r>
      <w:r w:rsidRPr="002211B7">
        <w:rPr>
          <w:rFonts w:ascii="BIZ UDPゴシック" w:eastAsia="BIZ UDPゴシック" w:hAnsi="BIZ UDPゴシック"/>
        </w:rPr>
        <w:t xml:space="preserve"> </w:t>
      </w:r>
    </w:p>
    <w:p w14:paraId="595CC266" w14:textId="77777777" w:rsidR="002211B7" w:rsidRDefault="002211B7" w:rsidP="002211B7">
      <w:pPr>
        <w:ind w:leftChars="177" w:left="389"/>
        <w:rPr>
          <w:rFonts w:ascii="BIZ UDPゴシック" w:eastAsia="BIZ UDPゴシック" w:hAnsi="BIZ UDPゴシック"/>
        </w:rPr>
      </w:pPr>
      <w:r w:rsidRPr="002211B7">
        <w:rPr>
          <w:rFonts w:ascii="BIZ UDPゴシック" w:eastAsia="BIZ UDPゴシック" w:hAnsi="BIZ UDPゴシック" w:hint="eastAsia"/>
        </w:rPr>
        <w:t>・</w:t>
      </w:r>
      <w:r w:rsidRPr="002211B7">
        <w:rPr>
          <w:rFonts w:ascii="BIZ UDPゴシック" w:eastAsia="BIZ UDPゴシック" w:hAnsi="BIZ UDPゴシック"/>
        </w:rPr>
        <w:t xml:space="preserve"> </w:t>
      </w:r>
    </w:p>
    <w:p w14:paraId="65F08676" w14:textId="77777777" w:rsidR="001105D5" w:rsidRDefault="001105D5" w:rsidP="002211B7">
      <w:pPr>
        <w:ind w:leftChars="177" w:left="389"/>
        <w:rPr>
          <w:rFonts w:ascii="BIZ UDPゴシック" w:eastAsia="BIZ UDPゴシック" w:hAnsi="BIZ UDPゴシック"/>
        </w:rPr>
      </w:pPr>
    </w:p>
    <w:p w14:paraId="64CFCDA5" w14:textId="77777777" w:rsidR="001105D5" w:rsidRDefault="001105D5" w:rsidP="002211B7">
      <w:pPr>
        <w:ind w:leftChars="177" w:left="389"/>
        <w:rPr>
          <w:rFonts w:ascii="BIZ UDPゴシック" w:eastAsia="BIZ UDPゴシック" w:hAnsi="BIZ UDPゴシック"/>
        </w:rPr>
      </w:pPr>
    </w:p>
    <w:p w14:paraId="12F5A5DF" w14:textId="77777777" w:rsidR="001105D5" w:rsidRDefault="001105D5" w:rsidP="002211B7">
      <w:pPr>
        <w:ind w:leftChars="177" w:left="389"/>
        <w:rPr>
          <w:rFonts w:ascii="BIZ UDPゴシック" w:eastAsia="BIZ UDPゴシック" w:hAnsi="BIZ UDPゴシック"/>
        </w:rPr>
      </w:pPr>
    </w:p>
    <w:p w14:paraId="6927CB74" w14:textId="77777777" w:rsidR="001105D5" w:rsidRPr="002211B7" w:rsidRDefault="001105D5" w:rsidP="001105D5">
      <w:pPr>
        <w:pStyle w:val="2"/>
        <w:tabs>
          <w:tab w:val="left" w:pos="284"/>
        </w:tabs>
        <w:spacing w:after="180"/>
        <w:ind w:left="709" w:hanging="425"/>
        <w:rPr>
          <w:rFonts w:hAnsi="BIZ UDPゴシック"/>
        </w:rPr>
      </w:pPr>
      <w:bookmarkStart w:id="51" w:name="_Toc151449279"/>
      <w:bookmarkStart w:id="52" w:name="_Toc151449364"/>
      <w:bookmarkStart w:id="53" w:name="_Toc151449834"/>
      <w:r w:rsidRPr="002211B7">
        <w:rPr>
          <w:rFonts w:hAnsi="BIZ UDPゴシック" w:hint="eastAsia"/>
        </w:rPr>
        <w:lastRenderedPageBreak/>
        <w:t>（　　　　　　　　　　　　　　　）分野・項目</w:t>
      </w:r>
      <w:bookmarkEnd w:id="51"/>
      <w:bookmarkEnd w:id="52"/>
      <w:bookmarkEnd w:id="53"/>
    </w:p>
    <w:p w14:paraId="34F2CDCA" w14:textId="77777777" w:rsidR="001105D5" w:rsidRPr="002211B7" w:rsidRDefault="001105D5" w:rsidP="001105D5">
      <w:pPr>
        <w:ind w:leftChars="118" w:left="260"/>
        <w:rPr>
          <w:rFonts w:ascii="BIZ UDPゴシック" w:eastAsia="BIZ UDPゴシック" w:hAnsi="BIZ UDPゴシック"/>
        </w:rPr>
      </w:pPr>
      <w:r w:rsidRPr="002211B7">
        <w:rPr>
          <w:rFonts w:ascii="BIZ UDPゴシック" w:eastAsia="BIZ UDPゴシック" w:hAnsi="BIZ UDPゴシック"/>
        </w:rPr>
        <w:t>1</w:t>
      </w:r>
      <w:r w:rsidRPr="002211B7">
        <w:rPr>
          <w:rFonts w:ascii="BIZ UDPゴシック" w:eastAsia="BIZ UDPゴシック" w:hAnsi="BIZ UDPゴシック" w:hint="eastAsia"/>
        </w:rPr>
        <w:t>）主な対策</w:t>
      </w:r>
    </w:p>
    <w:p w14:paraId="61CD94B3" w14:textId="77777777" w:rsidR="001105D5" w:rsidRPr="002211B7" w:rsidRDefault="001105D5" w:rsidP="001105D5">
      <w:pPr>
        <w:ind w:leftChars="177" w:left="389"/>
        <w:rPr>
          <w:rFonts w:ascii="BIZ UDPゴシック" w:eastAsia="BIZ UDPゴシック" w:hAnsi="BIZ UDPゴシック"/>
        </w:rPr>
      </w:pPr>
      <w:r w:rsidRPr="002211B7">
        <w:rPr>
          <w:rFonts w:ascii="BIZ UDPゴシック" w:eastAsia="BIZ UDPゴシック" w:hAnsi="BIZ UDPゴシック" w:hint="eastAsia"/>
        </w:rPr>
        <w:t>・</w:t>
      </w:r>
      <w:r w:rsidRPr="002211B7">
        <w:rPr>
          <w:rFonts w:ascii="BIZ UDPゴシック" w:eastAsia="BIZ UDPゴシック" w:hAnsi="BIZ UDPゴシック"/>
        </w:rPr>
        <w:t xml:space="preserve"> </w:t>
      </w:r>
    </w:p>
    <w:p w14:paraId="26CE9176" w14:textId="77777777" w:rsidR="001105D5" w:rsidRPr="002211B7" w:rsidRDefault="001105D5" w:rsidP="001105D5">
      <w:pPr>
        <w:ind w:leftChars="177" w:left="389"/>
        <w:rPr>
          <w:rFonts w:ascii="BIZ UDPゴシック" w:eastAsia="BIZ UDPゴシック" w:hAnsi="BIZ UDPゴシック"/>
        </w:rPr>
      </w:pPr>
      <w:r w:rsidRPr="002211B7">
        <w:rPr>
          <w:rFonts w:ascii="BIZ UDPゴシック" w:eastAsia="BIZ UDPゴシック" w:hAnsi="BIZ UDPゴシック" w:hint="eastAsia"/>
        </w:rPr>
        <w:t>・</w:t>
      </w:r>
      <w:r w:rsidRPr="002211B7">
        <w:rPr>
          <w:rFonts w:ascii="BIZ UDPゴシック" w:eastAsia="BIZ UDPゴシック" w:hAnsi="BIZ UDPゴシック"/>
        </w:rPr>
        <w:t xml:space="preserve"> </w:t>
      </w:r>
    </w:p>
    <w:p w14:paraId="5DAF2E10" w14:textId="77777777" w:rsidR="001105D5" w:rsidRPr="002211B7" w:rsidRDefault="001105D5" w:rsidP="001105D5">
      <w:pPr>
        <w:ind w:leftChars="177" w:left="389"/>
        <w:rPr>
          <w:rFonts w:ascii="BIZ UDPゴシック" w:eastAsia="BIZ UDPゴシック" w:hAnsi="BIZ UDPゴシック"/>
        </w:rPr>
      </w:pPr>
      <w:r w:rsidRPr="002211B7">
        <w:rPr>
          <w:rFonts w:ascii="BIZ UDPゴシック" w:eastAsia="BIZ UDPゴシック" w:hAnsi="BIZ UDPゴシック" w:hint="eastAsia"/>
        </w:rPr>
        <w:t>・</w:t>
      </w:r>
      <w:r w:rsidRPr="002211B7">
        <w:rPr>
          <w:rFonts w:ascii="BIZ UDPゴシック" w:eastAsia="BIZ UDPゴシック" w:hAnsi="BIZ UDPゴシック"/>
        </w:rPr>
        <w:t xml:space="preserve"> </w:t>
      </w:r>
    </w:p>
    <w:p w14:paraId="2486FF9E" w14:textId="77777777" w:rsidR="001105D5" w:rsidRDefault="001105D5" w:rsidP="001105D5">
      <w:pPr>
        <w:ind w:leftChars="177" w:left="389"/>
        <w:rPr>
          <w:rFonts w:ascii="BIZ UDPゴシック" w:eastAsia="BIZ UDPゴシック" w:hAnsi="BIZ UDPゴシック"/>
        </w:rPr>
      </w:pPr>
      <w:r w:rsidRPr="002211B7">
        <w:rPr>
          <w:rFonts w:ascii="BIZ UDPゴシック" w:eastAsia="BIZ UDPゴシック" w:hAnsi="BIZ UDPゴシック" w:hint="eastAsia"/>
        </w:rPr>
        <w:t>・</w:t>
      </w:r>
      <w:r w:rsidRPr="002211B7">
        <w:rPr>
          <w:rFonts w:ascii="BIZ UDPゴシック" w:eastAsia="BIZ UDPゴシック" w:hAnsi="BIZ UDPゴシック"/>
        </w:rPr>
        <w:t xml:space="preserve"> </w:t>
      </w:r>
    </w:p>
    <w:p w14:paraId="14CC08B4" w14:textId="77777777" w:rsidR="001105D5" w:rsidRDefault="001105D5" w:rsidP="002211B7">
      <w:pPr>
        <w:ind w:leftChars="177" w:left="389"/>
        <w:rPr>
          <w:rFonts w:ascii="BIZ UDPゴシック" w:eastAsia="BIZ UDPゴシック" w:hAnsi="BIZ UDPゴシック"/>
        </w:rPr>
      </w:pPr>
    </w:p>
    <w:p w14:paraId="2545CF2F" w14:textId="3E02A58E" w:rsidR="002211B7" w:rsidRDefault="00000000" w:rsidP="00A00BC7">
      <w:pPr>
        <w:widowControl/>
        <w:jc w:val="left"/>
        <w:rPr>
          <w:rFonts w:ascii="BIZ UDPゴシック" w:eastAsia="BIZ UDPゴシック" w:hAnsi="BIZ UDPゴシック"/>
          <w:b/>
          <w:bCs/>
          <w:sz w:val="20"/>
          <w:szCs w:val="20"/>
        </w:rPr>
      </w:pPr>
      <w:r>
        <w:rPr>
          <w:rFonts w:ascii="BIZ UDPゴシック" w:eastAsia="BIZ UDPゴシック" w:hAnsi="BIZ UDPゴシック"/>
          <w:b/>
          <w:bCs/>
          <w:noProof/>
        </w:rPr>
        <w:pict w14:anchorId="4D82B48B">
          <v:shape id="_x0000_s2105" type="#_x0000_t202" style="position:absolute;margin-left:-8.45pt;margin-top:24.75pt;width:432.45pt;height:139.05pt;z-index:251749376;visibility:visible;mso-wrap-distance-left:9pt;mso-wrap-distance-top:3.6pt;mso-wrap-distance-right:9pt;mso-wrap-distance-bottom:3.6pt;mso-position-horizontal:absolute;mso-position-horizontal-relative:margin;mso-position-vertical:absolute;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" strokecolor="#4472c4 [3204]" strokeweight="1.5pt">
            <v:textbox>
              <w:txbxContent>
                <w:p w14:paraId="0E0653AE" w14:textId="0B8E42AF" w:rsidR="0064382C" w:rsidRPr="0064382C" w:rsidRDefault="002211B7" w:rsidP="00A00BC7">
                  <w:pPr>
                    <w:rPr>
                      <w:rFonts w:ascii="BIZ UDPゴシック" w:eastAsia="BIZ UDPゴシック" w:hAnsi="BIZ UDPゴシック"/>
                      <w:b/>
                      <w:bCs/>
                    </w:rPr>
                  </w:pPr>
                  <w:r w:rsidRPr="0064382C">
                    <w:rPr>
                      <w:rFonts w:ascii="BIZ UDPゴシック" w:eastAsia="BIZ UDPゴシック" w:hAnsi="BIZ UDPゴシック" w:hint="eastAsia"/>
                      <w:b/>
                      <w:bCs/>
                    </w:rPr>
                    <w:t>【農林水産業分野】</w:t>
                  </w:r>
                </w:p>
                <w:p w14:paraId="54F92972" w14:textId="600B2474" w:rsidR="0064382C" w:rsidRPr="0064382C" w:rsidRDefault="0064382C" w:rsidP="00A00BC7">
                  <w:pPr>
                    <w:pStyle w:val="a3"/>
                    <w:numPr>
                      <w:ilvl w:val="0"/>
                      <w:numId w:val="31"/>
                    </w:numPr>
                    <w:ind w:leftChars="0"/>
                    <w:rPr>
                      <w:rFonts w:ascii="BIZ UDPゴシック" w:eastAsia="BIZ UDPゴシック" w:hAnsi="BIZ UDPゴシック"/>
                    </w:rPr>
                  </w:pPr>
                  <w:r w:rsidRPr="0064382C">
                    <w:rPr>
                      <w:rFonts w:ascii="BIZ UDPゴシック" w:eastAsia="BIZ UDPゴシック" w:hAnsi="BIZ UDPゴシック"/>
                    </w:rPr>
                    <w:t>農作物の高温耐性品種の開発やかんきつ類など暖地型作物の導入の検討など、</w:t>
                  </w:r>
                  <w:r w:rsidRPr="0064382C">
                    <w:rPr>
                      <w:rFonts w:ascii="BIZ UDPゴシック" w:eastAsia="BIZ UDPゴシック" w:hAnsi="BIZ UDPゴシック" w:hint="eastAsia"/>
                    </w:rPr>
                    <w:t>温暖化に対応した技術開発を進めます。</w:t>
                  </w:r>
                </w:p>
                <w:p w14:paraId="287631DD" w14:textId="1B0DB56D" w:rsidR="0064382C" w:rsidRPr="0064382C" w:rsidRDefault="0064382C" w:rsidP="00A00BC7">
                  <w:pPr>
                    <w:pStyle w:val="a3"/>
                    <w:numPr>
                      <w:ilvl w:val="0"/>
                      <w:numId w:val="31"/>
                    </w:numPr>
                    <w:ind w:leftChars="0"/>
                    <w:rPr>
                      <w:rFonts w:ascii="BIZ UDPゴシック" w:eastAsia="BIZ UDPゴシック" w:hAnsi="BIZ UDPゴシック"/>
                    </w:rPr>
                  </w:pPr>
                  <w:r w:rsidRPr="0064382C">
                    <w:rPr>
                      <w:rFonts w:ascii="BIZ UDPゴシック" w:eastAsia="BIZ UDPゴシック" w:hAnsi="BIZ UDPゴシック"/>
                    </w:rPr>
                    <w:t>家畜の暑熱ストレス軽減技術の開発や暖地型飼料作物の栽培技術の確立に向け</w:t>
                  </w:r>
                  <w:r w:rsidRPr="0064382C">
                    <w:rPr>
                      <w:rFonts w:ascii="BIZ UDPゴシック" w:eastAsia="BIZ UDPゴシック" w:hAnsi="BIZ UDPゴシック" w:hint="eastAsia"/>
                    </w:rPr>
                    <w:t>た研究開発を進めます。</w:t>
                  </w:r>
                </w:p>
                <w:p w14:paraId="57BB5A2B" w14:textId="65001A03" w:rsidR="002211B7" w:rsidRPr="0064382C" w:rsidRDefault="0064382C" w:rsidP="00A00BC7">
                  <w:pPr>
                    <w:pStyle w:val="a3"/>
                    <w:numPr>
                      <w:ilvl w:val="0"/>
                      <w:numId w:val="31"/>
                    </w:numPr>
                    <w:ind w:leftChars="0"/>
                    <w:rPr>
                      <w:rFonts w:ascii="BIZ UDPゴシック" w:eastAsia="BIZ UDPゴシック" w:hAnsi="BIZ UDPゴシック"/>
                    </w:rPr>
                  </w:pPr>
                  <w:r w:rsidRPr="0064382C">
                    <w:rPr>
                      <w:rFonts w:ascii="BIZ UDPゴシック" w:eastAsia="BIZ UDPゴシック" w:hAnsi="BIZ UDPゴシック"/>
                    </w:rPr>
                    <w:t>水産資源について、気候変化に対応した養殖生産・資源造成技術と漁獲技術の</w:t>
                  </w:r>
                  <w:r w:rsidRPr="0064382C">
                    <w:rPr>
                      <w:rFonts w:ascii="BIZ UDPゴシック" w:eastAsia="BIZ UDPゴシック" w:hAnsi="BIZ UDPゴシック" w:hint="eastAsia"/>
                    </w:rPr>
                    <w:t>研究開発等により生産性向上や資源の持続的利用管理技術の確立を図ります。</w:t>
                  </w:r>
                </w:p>
              </w:txbxContent>
            </v:textbox>
            <w10:wrap type="square" anchorx="margin"/>
          </v:shape>
        </w:pict>
      </w:r>
      <w:r>
        <w:rPr>
          <w:rFonts w:ascii="BIZ UDPゴシック" w:eastAsia="BIZ UDPゴシック" w:hAnsi="BIZ UDPゴシック"/>
          <w:b/>
          <w:bCs/>
          <w:noProof/>
        </w:rPr>
        <w:pict w14:anchorId="5A08903E">
          <v:shape id="_x0000_s2106" type="#_x0000_t202" style="position:absolute;margin-left:-9.15pt;margin-top:172.35pt;width:433.15pt;height:149.05pt;z-index:251750400;visibility:visible;mso-wrap-distance-left:9pt;mso-wrap-distance-top:3.6pt;mso-wrap-distance-right:9pt;mso-wrap-distance-bottom:3.6pt;mso-position-horizontal-relative:margin;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" strokecolor="#4472c4 [3204]" strokeweight="1.5pt">
            <v:textbox>
              <w:txbxContent>
                <w:p w14:paraId="16AA41F1" w14:textId="77777777" w:rsidR="002211B7" w:rsidRPr="002211B7" w:rsidRDefault="002211B7" w:rsidP="002211B7">
                  <w:pPr>
                    <w:spacing w:line="340" w:lineRule="exact"/>
                    <w:rPr>
                      <w:rFonts w:ascii="BIZ UDPゴシック" w:eastAsia="BIZ UDPゴシック" w:hAnsi="BIZ UDPゴシック"/>
                      <w:b/>
                      <w:bCs/>
                      <w:color w:val="000000" w:themeColor="text1"/>
                    </w:rPr>
                  </w:pPr>
                  <w:r w:rsidRPr="002211B7">
                    <w:rPr>
                      <w:rFonts w:ascii="BIZ UDPゴシック" w:eastAsia="BIZ UDPゴシック" w:hAnsi="BIZ UDPゴシック" w:hint="eastAsia"/>
                      <w:b/>
                      <w:bCs/>
                      <w:color w:val="000000" w:themeColor="text1"/>
                    </w:rPr>
                    <w:t>【自然災害・沿岸域分野】</w:t>
                  </w:r>
                </w:p>
                <w:p w14:paraId="58D40E7E" w14:textId="5F24CF93" w:rsidR="0064382C" w:rsidRPr="00284953" w:rsidRDefault="0064382C" w:rsidP="00284953">
                  <w:pPr>
                    <w:pStyle w:val="a3"/>
                    <w:numPr>
                      <w:ilvl w:val="0"/>
                      <w:numId w:val="33"/>
                    </w:numPr>
                    <w:spacing w:line="340" w:lineRule="exact"/>
                    <w:ind w:leftChars="0"/>
                    <w:rPr>
                      <w:rFonts w:ascii="BIZ UDPゴシック" w:eastAsia="BIZ UDPゴシック" w:hAnsi="BIZ UDPゴシック"/>
                      <w:color w:val="000000" w:themeColor="text1"/>
                    </w:rPr>
                  </w:pPr>
                  <w:r w:rsidRPr="0064382C">
                    <w:rPr>
                      <w:rFonts w:ascii="BIZ UDPゴシック" w:eastAsia="BIZ UDPゴシック" w:hAnsi="BIZ UDPゴシック" w:hint="eastAsia"/>
                      <w:color w:val="000000" w:themeColor="text1"/>
                    </w:rPr>
                    <w:t>河川改修や想定最大規模降雨に対する洪水ハザードマップ作成等を推進するとともに、流域のあらゆる関係者が共同して流域全体で水害を軽減させる「流域治</w:t>
                  </w:r>
                  <w:r w:rsidRPr="00284953">
                    <w:rPr>
                      <w:rFonts w:ascii="BIZ UDPゴシック" w:eastAsia="BIZ UDPゴシック" w:hAnsi="BIZ UDPゴシック" w:hint="eastAsia"/>
                      <w:color w:val="000000" w:themeColor="text1"/>
                    </w:rPr>
                    <w:t>水」を計画的に推進します。</w:t>
                  </w:r>
                </w:p>
                <w:p w14:paraId="6C646D22" w14:textId="5C13A7B9" w:rsidR="0064382C" w:rsidRPr="0064382C" w:rsidRDefault="0064382C" w:rsidP="003D0ED9">
                  <w:pPr>
                    <w:pStyle w:val="a3"/>
                    <w:numPr>
                      <w:ilvl w:val="0"/>
                      <w:numId w:val="33"/>
                    </w:numPr>
                    <w:spacing w:line="340" w:lineRule="exact"/>
                    <w:ind w:leftChars="0"/>
                    <w:rPr>
                      <w:rFonts w:ascii="BIZ UDPゴシック" w:eastAsia="BIZ UDPゴシック" w:hAnsi="BIZ UDPゴシック"/>
                      <w:color w:val="000000" w:themeColor="text1"/>
                    </w:rPr>
                  </w:pPr>
                  <w:r w:rsidRPr="0064382C">
                    <w:rPr>
                      <w:rFonts w:ascii="BIZ UDPゴシック" w:eastAsia="BIZ UDPゴシック" w:hAnsi="BIZ UDPゴシック"/>
                      <w:color w:val="000000" w:themeColor="text1"/>
                    </w:rPr>
                    <w:t>砂防えん堤やがけ崩れ防止施設等の整備を進めるとともに、砂防施設の効率的･</w:t>
                  </w:r>
                  <w:r w:rsidRPr="0064382C">
                    <w:rPr>
                      <w:rFonts w:ascii="BIZ UDPゴシック" w:eastAsia="BIZ UDPゴシック" w:hAnsi="BIZ UDPゴシック" w:hint="eastAsia"/>
                      <w:color w:val="000000" w:themeColor="text1"/>
                    </w:rPr>
                    <w:t>効果的な維持管理を進めます。</w:t>
                  </w:r>
                </w:p>
                <w:p w14:paraId="3F7A290F" w14:textId="46E71B1A" w:rsidR="002211B7" w:rsidRPr="0064382C" w:rsidRDefault="0064382C" w:rsidP="0084437C">
                  <w:pPr>
                    <w:pStyle w:val="a3"/>
                    <w:numPr>
                      <w:ilvl w:val="0"/>
                      <w:numId w:val="33"/>
                    </w:numPr>
                    <w:spacing w:line="340" w:lineRule="exact"/>
                    <w:ind w:leftChars="0"/>
                    <w:rPr>
                      <w:rFonts w:ascii="BIZ UDPゴシック" w:eastAsia="BIZ UDPゴシック" w:hAnsi="BIZ UDPゴシック"/>
                      <w:color w:val="000000" w:themeColor="text1"/>
                    </w:rPr>
                  </w:pPr>
                  <w:r w:rsidRPr="0064382C">
                    <w:rPr>
                      <w:rFonts w:ascii="BIZ UDPゴシック" w:eastAsia="BIZ UDPゴシック" w:hAnsi="BIZ UDPゴシック"/>
                      <w:color w:val="000000" w:themeColor="text1"/>
                    </w:rPr>
                    <w:t>分かりやすい防災情報の発信や地域防災力の強化等、防災教育と連携した気候変</w:t>
                  </w:r>
                  <w:r w:rsidRPr="0064382C">
                    <w:rPr>
                      <w:rFonts w:ascii="BIZ UDPゴシック" w:eastAsia="BIZ UDPゴシック" w:hAnsi="BIZ UDPゴシック" w:hint="eastAsia"/>
                      <w:color w:val="000000" w:themeColor="text1"/>
                    </w:rPr>
                    <w:t>動への適応に関する県民への普及啓発を行います。</w:t>
                  </w:r>
                </w:p>
              </w:txbxContent>
            </v:textbox>
            <w10:wrap type="square" anchorx="margin"/>
          </v:shape>
        </w:pict>
      </w:r>
      <w:r w:rsidR="002211B7" w:rsidRPr="00A00BC7">
        <w:rPr>
          <w:rFonts w:ascii="BIZ UDPゴシック" w:eastAsia="BIZ UDPゴシック" w:hAnsi="BIZ UDPゴシック" w:hint="eastAsia"/>
          <w:b/>
          <w:bCs/>
        </w:rPr>
        <w:t>≪</w:t>
      </w:r>
      <w:r w:rsidR="0064382C" w:rsidRPr="00A00BC7">
        <w:rPr>
          <w:rFonts w:ascii="BIZ UDPゴシック" w:eastAsia="BIZ UDPゴシック" w:hAnsi="BIZ UDPゴシック" w:hint="eastAsia"/>
          <w:b/>
          <w:bCs/>
        </w:rPr>
        <w:t>気候変動適応に関する分野別適応策</w:t>
      </w:r>
      <w:r w:rsidR="002211B7" w:rsidRPr="00A00BC7">
        <w:rPr>
          <w:rFonts w:ascii="BIZ UDPゴシック" w:eastAsia="BIZ UDPゴシック" w:hAnsi="BIZ UDPゴシック" w:hint="eastAsia"/>
          <w:b/>
          <w:bCs/>
        </w:rPr>
        <w:t>≫</w:t>
      </w:r>
      <w:r w:rsidR="0064382C" w:rsidRPr="00A00BC7">
        <w:rPr>
          <w:rFonts w:ascii="BIZ UDPゴシック" w:eastAsia="BIZ UDPゴシック" w:hAnsi="BIZ UDPゴシック" w:hint="eastAsia"/>
          <w:b/>
          <w:bCs/>
          <w:sz w:val="20"/>
          <w:szCs w:val="20"/>
        </w:rPr>
        <w:t>第</w:t>
      </w:r>
      <w:r w:rsidR="0064382C" w:rsidRPr="00A00BC7">
        <w:rPr>
          <w:rFonts w:ascii="BIZ UDPゴシック" w:eastAsia="BIZ UDPゴシック" w:hAnsi="BIZ UDPゴシック"/>
          <w:b/>
          <w:bCs/>
          <w:sz w:val="20"/>
          <w:szCs w:val="20"/>
        </w:rPr>
        <w:t>4次</w:t>
      </w:r>
      <w:r w:rsidR="0064382C" w:rsidRPr="00950450">
        <w:rPr>
          <w:rFonts w:ascii="BIZ UDPゴシック" w:eastAsia="BIZ UDPゴシック" w:hAnsi="BIZ UDPゴシック"/>
          <w:b/>
          <w:bCs/>
          <w:sz w:val="20"/>
          <w:szCs w:val="20"/>
          <w:highlight w:val="yellow"/>
        </w:rPr>
        <w:t>山形県</w:t>
      </w:r>
      <w:r w:rsidR="0064382C" w:rsidRPr="00A00BC7">
        <w:rPr>
          <w:rFonts w:ascii="BIZ UDPゴシック" w:eastAsia="BIZ UDPゴシック" w:hAnsi="BIZ UDPゴシック"/>
          <w:b/>
          <w:bCs/>
          <w:sz w:val="20"/>
          <w:szCs w:val="20"/>
        </w:rPr>
        <w:t>環境計画</w:t>
      </w:r>
      <w:r w:rsidR="002211B7" w:rsidRPr="00A00BC7">
        <w:rPr>
          <w:rFonts w:ascii="BIZ UDPゴシック" w:eastAsia="BIZ UDPゴシック" w:hAnsi="BIZ UDPゴシック"/>
          <w:b/>
          <w:bCs/>
          <w:sz w:val="20"/>
          <w:szCs w:val="20"/>
        </w:rPr>
        <w:t>p3</w:t>
      </w:r>
      <w:r w:rsidR="0064382C" w:rsidRPr="00A00BC7">
        <w:rPr>
          <w:rFonts w:ascii="BIZ UDPゴシック" w:eastAsia="BIZ UDPゴシック" w:hAnsi="BIZ UDPゴシック" w:hint="eastAsia"/>
          <w:b/>
          <w:bCs/>
          <w:sz w:val="20"/>
          <w:szCs w:val="20"/>
        </w:rPr>
        <w:t>7</w:t>
      </w:r>
      <w:r w:rsidR="002211B7" w:rsidRPr="00A00BC7">
        <w:rPr>
          <w:rFonts w:ascii="BIZ UDPゴシック" w:eastAsia="BIZ UDPゴシック" w:hAnsi="BIZ UDPゴシック"/>
          <w:b/>
          <w:bCs/>
          <w:sz w:val="20"/>
          <w:szCs w:val="20"/>
        </w:rPr>
        <w:t>～3</w:t>
      </w:r>
      <w:r w:rsidR="0064382C" w:rsidRPr="00A00BC7">
        <w:rPr>
          <w:rFonts w:ascii="BIZ UDPゴシック" w:eastAsia="BIZ UDPゴシック" w:hAnsi="BIZ UDPゴシック" w:hint="eastAsia"/>
          <w:b/>
          <w:bCs/>
          <w:sz w:val="20"/>
          <w:szCs w:val="20"/>
        </w:rPr>
        <w:t>8</w:t>
      </w:r>
      <w:r w:rsidR="002211B7" w:rsidRPr="00A00BC7">
        <w:rPr>
          <w:rFonts w:ascii="BIZ UDPゴシック" w:eastAsia="BIZ UDPゴシック" w:hAnsi="BIZ UDPゴシック"/>
          <w:b/>
          <w:bCs/>
          <w:sz w:val="20"/>
          <w:szCs w:val="20"/>
        </w:rPr>
        <w:t>より抜粋</w:t>
      </w:r>
    </w:p>
    <w:p w14:paraId="235E7628" w14:textId="06961B32" w:rsidR="001105D5" w:rsidRDefault="00000000" w:rsidP="00A00BC7">
      <w:pPr>
        <w:widowControl/>
        <w:jc w:val="left"/>
        <w:rPr>
          <w:rFonts w:ascii="BIZ UDPゴシック" w:eastAsia="BIZ UDPゴシック" w:hAnsi="BIZ UDPゴシック"/>
          <w:b/>
          <w:bCs/>
          <w:sz w:val="20"/>
          <w:szCs w:val="20"/>
        </w:rPr>
      </w:pPr>
      <w:r>
        <w:rPr>
          <w:rFonts w:ascii="BIZ UDPゴシック" w:eastAsia="BIZ UDPゴシック" w:hAnsi="BIZ UDPゴシック"/>
          <w:noProof/>
        </w:rPr>
        <w:pict w14:anchorId="3E5F100C">
          <v:shape id="_x0000_s2104" type="#_x0000_t202" style="position:absolute;margin-left:-8.45pt;margin-top:472.2pt;width:430.35pt;height:98.15pt;z-index:251748352;visibility:visible;mso-wrap-distance-left:9pt;mso-wrap-distance-top:3.6pt;mso-wrap-distance-right:9pt;mso-wrap-distance-bottom:3.6pt;mso-position-horizontal-relative:margin;mso-position-vertical-relative:margin;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" strokecolor="#4472c4 [3204]" strokeweight="1.5pt">
            <v:textbox>
              <w:txbxContent>
                <w:p w14:paraId="497F01E1" w14:textId="77777777" w:rsidR="002211B7" w:rsidRPr="002211B7" w:rsidRDefault="002211B7" w:rsidP="002211B7">
                  <w:pPr>
                    <w:rPr>
                      <w:rFonts w:ascii="BIZ UDPゴシック" w:eastAsia="BIZ UDPゴシック" w:hAnsi="BIZ UDPゴシック"/>
                      <w:b/>
                      <w:bCs/>
                      <w:color w:val="000000" w:themeColor="text1"/>
                    </w:rPr>
                  </w:pPr>
                  <w:r w:rsidRPr="002211B7">
                    <w:rPr>
                      <w:rFonts w:ascii="BIZ UDPゴシック" w:eastAsia="BIZ UDPゴシック" w:hAnsi="BIZ UDPゴシック" w:hint="eastAsia"/>
                      <w:b/>
                      <w:bCs/>
                      <w:color w:val="000000" w:themeColor="text1"/>
                    </w:rPr>
                    <w:t>【健康分野】</w:t>
                  </w:r>
                </w:p>
                <w:p w14:paraId="0A13C874" w14:textId="27790FE7" w:rsidR="0064382C" w:rsidRPr="0064382C" w:rsidRDefault="0064382C" w:rsidP="00552ACD">
                  <w:pPr>
                    <w:pStyle w:val="a3"/>
                    <w:numPr>
                      <w:ilvl w:val="0"/>
                      <w:numId w:val="35"/>
                    </w:numPr>
                    <w:ind w:leftChars="0"/>
                    <w:rPr>
                      <w:rFonts w:ascii="BIZ UDPゴシック" w:eastAsia="BIZ UDPゴシック" w:hAnsi="BIZ UDPゴシック"/>
                      <w:color w:val="000000" w:themeColor="text1"/>
                    </w:rPr>
                  </w:pPr>
                  <w:r w:rsidRPr="0064382C">
                    <w:rPr>
                      <w:rFonts w:ascii="BIZ UDPゴシック" w:eastAsia="BIZ UDPゴシック" w:hAnsi="BIZ UDPゴシック" w:hint="eastAsia"/>
                      <w:color w:val="000000" w:themeColor="text1"/>
                    </w:rPr>
                    <w:t>熱中症発生状況等に対する注意喚起や、予防・対処法についての普及啓発を行います。</w:t>
                  </w:r>
                </w:p>
                <w:p w14:paraId="1EEE1413" w14:textId="3F09AD52" w:rsidR="002211B7" w:rsidRPr="0064382C" w:rsidRDefault="0064382C" w:rsidP="00A0569E">
                  <w:pPr>
                    <w:pStyle w:val="a3"/>
                    <w:numPr>
                      <w:ilvl w:val="0"/>
                      <w:numId w:val="35"/>
                    </w:numPr>
                    <w:ind w:leftChars="0"/>
                    <w:rPr>
                      <w:rFonts w:ascii="BIZ UDPゴシック" w:eastAsia="BIZ UDPゴシック" w:hAnsi="BIZ UDPゴシック"/>
                      <w:color w:val="000000" w:themeColor="text1"/>
                    </w:rPr>
                  </w:pPr>
                  <w:r w:rsidRPr="0064382C">
                    <w:rPr>
                      <w:rFonts w:ascii="BIZ UDPゴシック" w:eastAsia="BIZ UDPゴシック" w:hAnsi="BIZ UDPゴシック"/>
                      <w:color w:val="000000" w:themeColor="text1"/>
                    </w:rPr>
                    <w:t>蚊が媒介するデング熱等の感染症の発生及びまん延に備えた情報収集と県民へ</w:t>
                  </w:r>
                  <w:r w:rsidRPr="0064382C">
                    <w:rPr>
                      <w:rFonts w:ascii="BIZ UDPゴシック" w:eastAsia="BIZ UDPゴシック" w:hAnsi="BIZ UDPゴシック" w:hint="eastAsia"/>
                      <w:color w:val="000000" w:themeColor="text1"/>
                    </w:rPr>
                    <w:t>の情報提供を行います。</w:t>
                  </w:r>
                </w:p>
              </w:txbxContent>
            </v:textbox>
            <w10:wrap anchorx="margin" anchory="margin"/>
          </v:shape>
        </w:pict>
      </w:r>
    </w:p>
    <w:p w14:paraId="44CE5FEA" w14:textId="77777777" w:rsidR="001105D5" w:rsidRDefault="001105D5" w:rsidP="00A00BC7">
      <w:pPr>
        <w:widowControl/>
        <w:jc w:val="left"/>
        <w:rPr>
          <w:rFonts w:ascii="BIZ UDPゴシック" w:eastAsia="BIZ UDPゴシック" w:hAnsi="BIZ UDPゴシック"/>
          <w:b/>
          <w:bCs/>
          <w:sz w:val="20"/>
          <w:szCs w:val="20"/>
        </w:rPr>
      </w:pPr>
    </w:p>
    <w:p w14:paraId="5B437217" w14:textId="77777777" w:rsidR="001105D5" w:rsidRDefault="001105D5" w:rsidP="00A00BC7">
      <w:pPr>
        <w:widowControl/>
        <w:jc w:val="left"/>
        <w:rPr>
          <w:rFonts w:ascii="BIZ UDPゴシック" w:eastAsia="BIZ UDPゴシック" w:hAnsi="BIZ UDPゴシック"/>
          <w:b/>
          <w:bCs/>
          <w:sz w:val="20"/>
          <w:szCs w:val="20"/>
        </w:rPr>
      </w:pPr>
    </w:p>
    <w:p w14:paraId="5D2FA4C8" w14:textId="77777777" w:rsidR="001105D5" w:rsidRDefault="001105D5" w:rsidP="00A00BC7">
      <w:pPr>
        <w:widowControl/>
        <w:jc w:val="left"/>
        <w:rPr>
          <w:rFonts w:ascii="BIZ UDPゴシック" w:eastAsia="BIZ UDPゴシック" w:hAnsi="BIZ UDPゴシック"/>
          <w:b/>
          <w:bCs/>
          <w:sz w:val="20"/>
          <w:szCs w:val="20"/>
        </w:rPr>
      </w:pPr>
    </w:p>
    <w:p w14:paraId="0A07C8C6" w14:textId="77777777" w:rsidR="001105D5" w:rsidRDefault="001105D5" w:rsidP="00A00BC7">
      <w:pPr>
        <w:widowControl/>
        <w:jc w:val="left"/>
        <w:rPr>
          <w:rFonts w:ascii="BIZ UDPゴシック" w:eastAsia="BIZ UDPゴシック" w:hAnsi="BIZ UDPゴシック"/>
          <w:b/>
          <w:bCs/>
          <w:sz w:val="20"/>
          <w:szCs w:val="20"/>
        </w:rPr>
      </w:pPr>
    </w:p>
    <w:p w14:paraId="1B8FA4BF" w14:textId="77777777" w:rsidR="001105D5" w:rsidRDefault="001105D5" w:rsidP="00A00BC7">
      <w:pPr>
        <w:widowControl/>
        <w:jc w:val="left"/>
        <w:rPr>
          <w:rFonts w:ascii="BIZ UDPゴシック" w:eastAsia="BIZ UDPゴシック" w:hAnsi="BIZ UDPゴシック"/>
          <w:b/>
          <w:bCs/>
          <w:sz w:val="20"/>
          <w:szCs w:val="20"/>
        </w:rPr>
      </w:pPr>
    </w:p>
    <w:p w14:paraId="2AADD620" w14:textId="77777777" w:rsidR="001105D5" w:rsidRPr="00A00BC7" w:rsidRDefault="001105D5" w:rsidP="00A00BC7">
      <w:pPr>
        <w:widowControl/>
        <w:jc w:val="left"/>
        <w:rPr>
          <w:rFonts w:ascii="BIZ UDPゴシック" w:eastAsia="BIZ UDPゴシック" w:hAnsi="BIZ UDPゴシック"/>
          <w:b/>
          <w:bCs/>
        </w:rPr>
      </w:pPr>
    </w:p>
    <w:p w14:paraId="022A1465" w14:textId="1E1B603A" w:rsidR="002211B7" w:rsidRPr="002211B7" w:rsidRDefault="002211B7" w:rsidP="002211B7">
      <w:pPr>
        <w:ind w:leftChars="118" w:left="260"/>
        <w:rPr>
          <w:rFonts w:ascii="BIZ UDPゴシック" w:eastAsia="BIZ UDPゴシック" w:hAnsi="BIZ UDPゴシック"/>
        </w:rPr>
      </w:pPr>
    </w:p>
    <w:p w14:paraId="35C4A3F9" w14:textId="77777777" w:rsidR="00A913F6" w:rsidRDefault="00A913F6" w:rsidP="00844E5C">
      <w:pPr>
        <w:widowControl/>
        <w:tabs>
          <w:tab w:val="left" w:pos="4910"/>
        </w:tabs>
        <w:jc w:val="left"/>
        <w:rPr>
          <w:rFonts w:ascii="BIZ UDPゴシック" w:eastAsia="BIZ UDPゴシック" w:hAnsi="BIZ UDPゴシック"/>
          <w:b/>
          <w:bCs/>
          <w:sz w:val="32"/>
          <w:szCs w:val="32"/>
        </w:rPr>
      </w:pPr>
    </w:p>
    <w:p w14:paraId="48D9B3E4" w14:textId="2793BB18" w:rsidR="00E34B0F" w:rsidRDefault="00000000" w:rsidP="00E34B0F">
      <w:pPr>
        <w:rPr>
          <w:rFonts w:ascii="BIZ UDPゴシック" w:eastAsia="BIZ UDPゴシック" w:hAnsi="BIZ UDPゴシック"/>
          <w:b/>
          <w:bCs/>
          <w:noProof/>
        </w:rPr>
      </w:pPr>
      <w:r>
        <w:rPr>
          <w:rFonts w:ascii="BIZ UDPゴシック" w:eastAsia="BIZ UDPゴシック" w:hAnsi="BIZ UDPゴシック"/>
          <w:noProof/>
        </w:rPr>
        <w:lastRenderedPageBreak/>
        <w:pict w14:anchorId="33049892">
          <v:shape id="_x0000_s2122" type="#_x0000_t202" style="position:absolute;left:0;text-align:left;margin-left:-5.55pt;margin-top:167.35pt;width:429.55pt;height:189.95pt;z-index:251757568;visibility:visible;mso-wrap-distance-left:9pt;mso-wrap-distance-top:3.6pt;mso-wrap-distance-right:9pt;mso-wrap-distance-bottom:3.6pt;mso-position-horizontal-relative:margin;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" strokecolor="#4472c4 [3204]" strokeweight="1.5pt">
            <v:textbox>
              <w:txbxContent>
                <w:p w14:paraId="2D12DAE8" w14:textId="77777777" w:rsidR="00E34B0F" w:rsidRPr="002211B7" w:rsidRDefault="00E34B0F" w:rsidP="00E34B0F">
                  <w:pPr>
                    <w:rPr>
                      <w:rFonts w:ascii="BIZ UDPゴシック" w:eastAsia="BIZ UDPゴシック" w:hAnsi="BIZ UDPゴシック"/>
                      <w:b/>
                      <w:bCs/>
                      <w:color w:val="000000" w:themeColor="text1"/>
                      <w:szCs w:val="24"/>
                    </w:rPr>
                  </w:pPr>
                  <w:r w:rsidRPr="002211B7">
                    <w:rPr>
                      <w:rFonts w:ascii="BIZ UDPゴシック" w:eastAsia="BIZ UDPゴシック" w:hAnsi="BIZ UDPゴシック" w:hint="eastAsia"/>
                      <w:b/>
                      <w:bCs/>
                      <w:color w:val="000000" w:themeColor="text1"/>
                      <w:szCs w:val="24"/>
                    </w:rPr>
                    <w:t>【自然災害・沿岸域分野】</w:t>
                  </w:r>
                </w:p>
                <w:p w14:paraId="6E09340E" w14:textId="000A2267" w:rsidR="00E34B0F" w:rsidRPr="00E34B0F" w:rsidRDefault="00E34B0F" w:rsidP="00E34B0F">
                  <w:pPr>
                    <w:pStyle w:val="a3"/>
                    <w:numPr>
                      <w:ilvl w:val="0"/>
                      <w:numId w:val="37"/>
                    </w:numPr>
                    <w:ind w:leftChars="0"/>
                    <w:rPr>
                      <w:rFonts w:ascii="BIZ UDPゴシック" w:eastAsia="BIZ UDPゴシック" w:hAnsi="BIZ UDPゴシック"/>
                      <w:color w:val="000000" w:themeColor="text1"/>
                      <w:szCs w:val="24"/>
                    </w:rPr>
                  </w:pPr>
                  <w:r w:rsidRPr="00E34B0F">
                    <w:rPr>
                      <w:rFonts w:ascii="BIZ UDPゴシック" w:eastAsia="BIZ UDPゴシック" w:hAnsi="BIZ UDPゴシック" w:hint="eastAsia"/>
                      <w:color w:val="000000" w:themeColor="text1"/>
                      <w:szCs w:val="24"/>
                    </w:rPr>
                    <w:t>洪水ハザードマップ</w:t>
                  </w:r>
                  <w:r w:rsidRPr="00E34B0F">
                    <w:rPr>
                      <w:rFonts w:ascii="BIZ UDPゴシック" w:eastAsia="BIZ UDPゴシック" w:hAnsi="BIZ UDPゴシック"/>
                      <w:color w:val="000000" w:themeColor="text1"/>
                      <w:szCs w:val="24"/>
                    </w:rPr>
                    <w:t>の作成による災害リスクの普及啓発を行います。</w:t>
                  </w:r>
                </w:p>
                <w:p w14:paraId="721EEF0D" w14:textId="4C395233" w:rsidR="00E34B0F" w:rsidRPr="00E34B0F" w:rsidRDefault="00E34B0F" w:rsidP="00E34B0F">
                  <w:pPr>
                    <w:pStyle w:val="a3"/>
                    <w:numPr>
                      <w:ilvl w:val="0"/>
                      <w:numId w:val="37"/>
                    </w:numPr>
                    <w:ind w:leftChars="0"/>
                    <w:rPr>
                      <w:rFonts w:ascii="BIZ UDPゴシック" w:eastAsia="BIZ UDPゴシック" w:hAnsi="BIZ UDPゴシック"/>
                      <w:color w:val="000000" w:themeColor="text1"/>
                      <w:szCs w:val="24"/>
                    </w:rPr>
                  </w:pPr>
                  <w:r w:rsidRPr="00E34B0F">
                    <w:rPr>
                      <w:rFonts w:ascii="BIZ UDPゴシック" w:eastAsia="BIZ UDPゴシック" w:hAnsi="BIZ UDPゴシック"/>
                      <w:color w:val="000000" w:themeColor="text1"/>
                      <w:szCs w:val="24"/>
                    </w:rPr>
                    <w:t>河川の整備や堆積土砂、支障木を計画的に除去し、安全で良好な河川環境の維持を行います。</w:t>
                  </w:r>
                </w:p>
                <w:p w14:paraId="27C5AA34" w14:textId="7184E5F2" w:rsidR="00E34B0F" w:rsidRPr="00E34B0F" w:rsidRDefault="00E34B0F" w:rsidP="00E34B0F">
                  <w:pPr>
                    <w:pStyle w:val="a3"/>
                    <w:numPr>
                      <w:ilvl w:val="0"/>
                      <w:numId w:val="37"/>
                    </w:numPr>
                    <w:ind w:leftChars="0"/>
                    <w:rPr>
                      <w:rFonts w:ascii="BIZ UDPゴシック" w:eastAsia="BIZ UDPゴシック" w:hAnsi="BIZ UDPゴシック"/>
                      <w:color w:val="000000" w:themeColor="text1"/>
                      <w:szCs w:val="24"/>
                    </w:rPr>
                  </w:pPr>
                  <w:r w:rsidRPr="00E34B0F">
                    <w:rPr>
                      <w:rFonts w:ascii="BIZ UDPゴシック" w:eastAsia="BIZ UDPゴシック" w:hAnsi="BIZ UDPゴシック"/>
                      <w:color w:val="000000" w:themeColor="text1"/>
                      <w:szCs w:val="24"/>
                    </w:rPr>
                    <w:t>市街地の浸水被害軽減のための雨水管の整備、排水ポンプ車の導入を行います。</w:t>
                  </w:r>
                </w:p>
                <w:p w14:paraId="7E4DC147" w14:textId="47C6304B" w:rsidR="00E34B0F" w:rsidRPr="00E34B0F" w:rsidRDefault="00E34B0F" w:rsidP="00B05AA0">
                  <w:pPr>
                    <w:pStyle w:val="a3"/>
                    <w:numPr>
                      <w:ilvl w:val="0"/>
                      <w:numId w:val="37"/>
                    </w:numPr>
                    <w:ind w:leftChars="0"/>
                    <w:rPr>
                      <w:rFonts w:ascii="BIZ UDPゴシック" w:eastAsia="BIZ UDPゴシック" w:hAnsi="BIZ UDPゴシック"/>
                      <w:color w:val="000000" w:themeColor="text1"/>
                      <w:szCs w:val="24"/>
                    </w:rPr>
                  </w:pPr>
                  <w:r w:rsidRPr="00E34B0F">
                    <w:rPr>
                      <w:rFonts w:ascii="BIZ UDPゴシック" w:eastAsia="BIZ UDPゴシック" w:hAnsi="BIZ UDPゴシック" w:hint="eastAsia"/>
                      <w:color w:val="000000" w:themeColor="text1"/>
                      <w:szCs w:val="24"/>
                    </w:rPr>
                    <w:t>J</w:t>
                  </w:r>
                  <w:r w:rsidRPr="00E34B0F">
                    <w:rPr>
                      <w:rFonts w:ascii="BIZ UDPゴシック" w:eastAsia="BIZ UDPゴシック" w:hAnsi="BIZ UDPゴシック"/>
                      <w:color w:val="000000" w:themeColor="text1"/>
                      <w:szCs w:val="24"/>
                    </w:rPr>
                    <w:t>アラートとの連携による緊急速報メールの配信や緊急速報メールを利用できない市民を</w:t>
                  </w:r>
                  <w:r w:rsidRPr="00E34B0F">
                    <w:rPr>
                      <w:rFonts w:ascii="BIZ UDPゴシック" w:eastAsia="BIZ UDPゴシック" w:hAnsi="BIZ UDPゴシック" w:hint="eastAsia"/>
                      <w:color w:val="000000" w:themeColor="text1"/>
                      <w:szCs w:val="24"/>
                    </w:rPr>
                    <w:t>対象とした防災ラジオ</w:t>
                  </w:r>
                  <w:r w:rsidRPr="00E34B0F">
                    <w:rPr>
                      <w:rFonts w:ascii="BIZ UDPゴシック" w:eastAsia="BIZ UDPゴシック" w:hAnsi="BIZ UDPゴシック"/>
                      <w:color w:val="000000" w:themeColor="text1"/>
                      <w:szCs w:val="24"/>
                    </w:rPr>
                    <w:t>の配布等により、市民への緊急情報の伝達手段の充実を図ります。</w:t>
                  </w:r>
                </w:p>
                <w:p w14:paraId="07FCC01A" w14:textId="1FFE6D86" w:rsidR="00E34B0F" w:rsidRPr="00E34B0F" w:rsidRDefault="00E34B0F" w:rsidP="00E34B0F">
                  <w:pPr>
                    <w:pStyle w:val="a3"/>
                    <w:numPr>
                      <w:ilvl w:val="0"/>
                      <w:numId w:val="37"/>
                    </w:numPr>
                    <w:ind w:leftChars="0"/>
                    <w:rPr>
                      <w:rFonts w:ascii="BIZ UDPゴシック" w:eastAsia="BIZ UDPゴシック" w:hAnsi="BIZ UDPゴシック"/>
                      <w:color w:val="000000" w:themeColor="text1"/>
                      <w:szCs w:val="24"/>
                    </w:rPr>
                  </w:pPr>
                  <w:r w:rsidRPr="00E34B0F">
                    <w:rPr>
                      <w:rFonts w:ascii="BIZ UDPゴシック" w:eastAsia="BIZ UDPゴシック" w:hAnsi="BIZ UDPゴシック"/>
                      <w:color w:val="000000" w:themeColor="text1"/>
                      <w:szCs w:val="24"/>
                    </w:rPr>
                    <w:t>自主防災組織の育成等による地域防災力の強化を図ります。</w:t>
                  </w:r>
                </w:p>
                <w:p w14:paraId="7C9114B6" w14:textId="7E0CE2EE" w:rsidR="00E34B0F" w:rsidRPr="00BD2569" w:rsidRDefault="00E34B0F" w:rsidP="00E34B0F">
                  <w:pPr>
                    <w:pStyle w:val="a3"/>
                    <w:numPr>
                      <w:ilvl w:val="0"/>
                      <w:numId w:val="37"/>
                    </w:numPr>
                    <w:ind w:leftChars="0"/>
                    <w:rPr>
                      <w:rFonts w:ascii="BIZ UDPゴシック" w:eastAsia="BIZ UDPゴシック" w:hAnsi="BIZ UDPゴシック"/>
                      <w:color w:val="000000" w:themeColor="text1"/>
                      <w:szCs w:val="24"/>
                    </w:rPr>
                  </w:pPr>
                  <w:r w:rsidRPr="00E34B0F">
                    <w:rPr>
                      <w:rFonts w:ascii="BIZ UDPゴシック" w:eastAsia="BIZ UDPゴシック" w:hAnsi="BIZ UDPゴシック"/>
                      <w:color w:val="000000" w:themeColor="text1"/>
                      <w:szCs w:val="24"/>
                    </w:rPr>
                    <w:t>防災教育と連携した気候変動への適応に関する市民への普及啓発を行います。</w:t>
                  </w:r>
                </w:p>
              </w:txbxContent>
            </v:textbox>
            <w10:wrap type="square" anchorx="margin"/>
          </v:shape>
        </w:pict>
      </w:r>
      <w:r>
        <w:rPr>
          <w:rFonts w:ascii="BIZ UDPゴシック" w:eastAsia="BIZ UDPゴシック" w:hAnsi="BIZ UDPゴシック"/>
          <w:b/>
          <w:bCs/>
          <w:noProof/>
        </w:rPr>
        <w:pict w14:anchorId="002F2368">
          <v:shape id="_x0000_s2121" type="#_x0000_t202" style="position:absolute;left:0;text-align:left;margin-left:-5.55pt;margin-top:49.3pt;width:429.55pt;height:108.25pt;z-index:251756544;visibility:visible;mso-wrap-distance-left:9pt;mso-wrap-distance-top:3.6pt;mso-wrap-distance-right:9pt;mso-wrap-distance-bottom:3.6pt;mso-position-horizontal-relative:margin;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" strokecolor="#4472c4 [3204]" strokeweight="1.5pt">
            <v:textbox style="mso-next-textbox:#_x0000_s2121">
              <w:txbxContent>
                <w:p w14:paraId="525DDA9A" w14:textId="40FD753B" w:rsidR="00E34B0F" w:rsidRPr="002211B7" w:rsidRDefault="00E34B0F" w:rsidP="00E34B0F">
                  <w:pPr>
                    <w:rPr>
                      <w:rFonts w:ascii="BIZ UDPゴシック" w:eastAsia="BIZ UDPゴシック" w:hAnsi="BIZ UDPゴシック"/>
                      <w:b/>
                      <w:bCs/>
                      <w:color w:val="000000" w:themeColor="text1"/>
                      <w:szCs w:val="24"/>
                    </w:rPr>
                  </w:pPr>
                  <w:r w:rsidRPr="002211B7">
                    <w:rPr>
                      <w:rFonts w:ascii="BIZ UDPゴシック" w:eastAsia="BIZ UDPゴシック" w:hAnsi="BIZ UDPゴシック" w:hint="eastAsia"/>
                      <w:b/>
                      <w:bCs/>
                      <w:color w:val="000000" w:themeColor="text1"/>
                      <w:szCs w:val="24"/>
                    </w:rPr>
                    <w:t>【農業・林業分野】</w:t>
                  </w:r>
                </w:p>
                <w:p w14:paraId="06A63FE3" w14:textId="1CF3548E" w:rsidR="00E34B0F" w:rsidRPr="00E34B0F" w:rsidRDefault="00E34B0F" w:rsidP="00075646">
                  <w:pPr>
                    <w:pStyle w:val="a3"/>
                    <w:numPr>
                      <w:ilvl w:val="0"/>
                      <w:numId w:val="36"/>
                    </w:numPr>
                    <w:ind w:leftChars="0"/>
                    <w:rPr>
                      <w:rFonts w:ascii="BIZ UDPゴシック" w:eastAsia="BIZ UDPゴシック" w:hAnsi="BIZ UDPゴシック"/>
                      <w:color w:val="000000" w:themeColor="text1"/>
                      <w:szCs w:val="24"/>
                    </w:rPr>
                  </w:pPr>
                  <w:r w:rsidRPr="00E34B0F">
                    <w:rPr>
                      <w:rFonts w:ascii="BIZ UDPゴシック" w:eastAsia="BIZ UDPゴシック" w:hAnsi="BIZ UDPゴシック" w:hint="eastAsia"/>
                      <w:color w:val="000000" w:themeColor="text1"/>
                      <w:szCs w:val="24"/>
                    </w:rPr>
                    <w:t>適切な林道維持管理、伐採跡地の再造林の推進、荒廃森林の整備、災害初動対応の強化等により山地災害の防止を図ります。</w:t>
                  </w:r>
                </w:p>
                <w:p w14:paraId="221AC857" w14:textId="5BAAA6A5" w:rsidR="00E34B0F" w:rsidRPr="00E34B0F" w:rsidRDefault="00E34B0F" w:rsidP="009A1901">
                  <w:pPr>
                    <w:pStyle w:val="a3"/>
                    <w:numPr>
                      <w:ilvl w:val="0"/>
                      <w:numId w:val="36"/>
                    </w:numPr>
                    <w:ind w:leftChars="0"/>
                    <w:rPr>
                      <w:rFonts w:ascii="BIZ UDPゴシック" w:eastAsia="BIZ UDPゴシック" w:hAnsi="BIZ UDPゴシック"/>
                      <w:color w:val="000000" w:themeColor="text1"/>
                      <w:szCs w:val="24"/>
                    </w:rPr>
                  </w:pPr>
                  <w:r w:rsidRPr="00E34B0F">
                    <w:rPr>
                      <w:rFonts w:ascii="BIZ UDPゴシック" w:eastAsia="BIZ UDPゴシック" w:hAnsi="BIZ UDPゴシック"/>
                      <w:color w:val="000000" w:themeColor="text1"/>
                      <w:szCs w:val="24"/>
                    </w:rPr>
                    <w:t>農作物の温暖化に適応した生産技術等に関する情報の収集等を行い、関係機関と連携し農業</w:t>
                  </w:r>
                  <w:r w:rsidRPr="00E34B0F">
                    <w:rPr>
                      <w:rFonts w:ascii="BIZ UDPゴシック" w:eastAsia="BIZ UDPゴシック" w:hAnsi="BIZ UDPゴシック" w:hint="eastAsia"/>
                      <w:color w:val="000000" w:themeColor="text1"/>
                      <w:szCs w:val="24"/>
                    </w:rPr>
                    <w:t>経営を支援します。</w:t>
                  </w:r>
                </w:p>
              </w:txbxContent>
            </v:textbox>
            <w10:wrap type="square" anchorx="margin"/>
          </v:shape>
        </w:pict>
      </w:r>
      <w:r w:rsidR="00E34B0F" w:rsidRPr="00A00BC7">
        <w:rPr>
          <w:rFonts w:ascii="BIZ UDPゴシック" w:eastAsia="BIZ UDPゴシック" w:hAnsi="BIZ UDPゴシック" w:hint="eastAsia"/>
          <w:b/>
          <w:bCs/>
          <w:noProof/>
        </w:rPr>
        <w:t>≪分野別の基本施策≫</w:t>
      </w:r>
      <w:r w:rsidR="00E34B0F" w:rsidRPr="00950450">
        <w:rPr>
          <w:rFonts w:ascii="BIZ UDPゴシック" w:eastAsia="BIZ UDPゴシック" w:hAnsi="BIZ UDPゴシック" w:hint="eastAsia"/>
          <w:b/>
          <w:bCs/>
          <w:noProof/>
          <w:highlight w:val="yellow"/>
        </w:rPr>
        <w:t>山形市</w:t>
      </w:r>
      <w:r w:rsidR="00E34B0F" w:rsidRPr="00A00BC7">
        <w:rPr>
          <w:rFonts w:ascii="BIZ UDPゴシック" w:eastAsia="BIZ UDPゴシック" w:hAnsi="BIZ UDPゴシック" w:hint="eastAsia"/>
          <w:b/>
          <w:bCs/>
          <w:noProof/>
        </w:rPr>
        <w:t>地球温暖化対策実行計画（区域施策編）</w:t>
      </w:r>
      <w:r w:rsidR="00E34B0F" w:rsidRPr="00A00BC7">
        <w:rPr>
          <w:rFonts w:ascii="BIZ UDPゴシック" w:eastAsia="BIZ UDPゴシック" w:hAnsi="BIZ UDPゴシック"/>
          <w:b/>
          <w:bCs/>
          <w:noProof/>
        </w:rPr>
        <w:t>p</w:t>
      </w:r>
      <w:r w:rsidR="00E34B0F" w:rsidRPr="00A00BC7">
        <w:rPr>
          <w:rFonts w:ascii="BIZ UDPゴシック" w:eastAsia="BIZ UDPゴシック" w:hAnsi="BIZ UDPゴシック" w:hint="eastAsia"/>
          <w:b/>
          <w:bCs/>
          <w:noProof/>
        </w:rPr>
        <w:t>108～109</w:t>
      </w:r>
      <w:r w:rsidR="00E34B0F" w:rsidRPr="00A00BC7">
        <w:rPr>
          <w:rFonts w:ascii="BIZ UDPゴシック" w:eastAsia="BIZ UDPゴシック" w:hAnsi="BIZ UDPゴシック"/>
          <w:b/>
          <w:bCs/>
          <w:noProof/>
        </w:rPr>
        <w:t>より</w:t>
      </w:r>
      <w:r w:rsidR="00537D89" w:rsidRPr="00A00BC7">
        <w:rPr>
          <w:rFonts w:ascii="BIZ UDPゴシック" w:eastAsia="BIZ UDPゴシック" w:hAnsi="BIZ UDPゴシック" w:hint="eastAsia"/>
          <w:b/>
          <w:bCs/>
          <w:noProof/>
        </w:rPr>
        <w:t>抜粋</w:t>
      </w:r>
    </w:p>
    <w:p w14:paraId="75885366" w14:textId="77777777" w:rsidR="001105D5" w:rsidRDefault="001105D5" w:rsidP="00E34B0F">
      <w:pPr>
        <w:rPr>
          <w:rFonts w:ascii="BIZ UDPゴシック" w:eastAsia="BIZ UDPゴシック" w:hAnsi="BIZ UDPゴシック"/>
          <w:b/>
          <w:bCs/>
          <w:noProof/>
        </w:rPr>
      </w:pPr>
    </w:p>
    <w:p w14:paraId="01470885" w14:textId="77777777" w:rsidR="001105D5" w:rsidRDefault="001105D5" w:rsidP="00E34B0F">
      <w:pPr>
        <w:rPr>
          <w:rFonts w:ascii="BIZ UDPゴシック" w:eastAsia="BIZ UDPゴシック" w:hAnsi="BIZ UDPゴシック"/>
          <w:b/>
          <w:bCs/>
          <w:noProof/>
        </w:rPr>
      </w:pPr>
    </w:p>
    <w:p w14:paraId="35573C6A" w14:textId="77777777" w:rsidR="001105D5" w:rsidRDefault="001105D5" w:rsidP="00E34B0F">
      <w:pPr>
        <w:rPr>
          <w:rFonts w:ascii="BIZ UDPゴシック" w:eastAsia="BIZ UDPゴシック" w:hAnsi="BIZ UDPゴシック"/>
          <w:b/>
          <w:bCs/>
          <w:noProof/>
        </w:rPr>
      </w:pPr>
    </w:p>
    <w:p w14:paraId="448BC7F5" w14:textId="77777777" w:rsidR="001105D5" w:rsidRDefault="001105D5" w:rsidP="00E34B0F">
      <w:pPr>
        <w:rPr>
          <w:rFonts w:ascii="BIZ UDPゴシック" w:eastAsia="BIZ UDPゴシック" w:hAnsi="BIZ UDPゴシック"/>
          <w:b/>
          <w:bCs/>
          <w:noProof/>
        </w:rPr>
      </w:pPr>
    </w:p>
    <w:p w14:paraId="54C878AC" w14:textId="77777777" w:rsidR="001105D5" w:rsidRDefault="001105D5" w:rsidP="00E34B0F">
      <w:pPr>
        <w:rPr>
          <w:rFonts w:ascii="BIZ UDPゴシック" w:eastAsia="BIZ UDPゴシック" w:hAnsi="BIZ UDPゴシック"/>
          <w:b/>
          <w:bCs/>
          <w:noProof/>
        </w:rPr>
      </w:pPr>
    </w:p>
    <w:p w14:paraId="516BF0F5" w14:textId="77777777" w:rsidR="001105D5" w:rsidRDefault="001105D5" w:rsidP="00E34B0F">
      <w:pPr>
        <w:rPr>
          <w:rFonts w:ascii="BIZ UDPゴシック" w:eastAsia="BIZ UDPゴシック" w:hAnsi="BIZ UDPゴシック"/>
          <w:b/>
          <w:bCs/>
          <w:noProof/>
        </w:rPr>
      </w:pPr>
    </w:p>
    <w:p w14:paraId="05BD2D4D" w14:textId="77777777" w:rsidR="001105D5" w:rsidRDefault="001105D5" w:rsidP="00E34B0F">
      <w:pPr>
        <w:rPr>
          <w:rFonts w:ascii="BIZ UDPゴシック" w:eastAsia="BIZ UDPゴシック" w:hAnsi="BIZ UDPゴシック"/>
          <w:noProof/>
        </w:rPr>
      </w:pPr>
    </w:p>
    <w:p w14:paraId="0A44E0BE" w14:textId="77777777" w:rsidR="001105D5" w:rsidRDefault="001105D5" w:rsidP="00537D89">
      <w:pPr>
        <w:rPr>
          <w:rFonts w:ascii="BIZ UDPゴシック" w:eastAsia="BIZ UDPゴシック" w:hAnsi="BIZ UDPゴシック"/>
          <w:b/>
          <w:bCs/>
          <w:noProof/>
        </w:rPr>
      </w:pPr>
    </w:p>
    <w:p w14:paraId="6470C532" w14:textId="4AC1DCEA" w:rsidR="00537D89" w:rsidRDefault="00000000" w:rsidP="00537D89">
      <w:pPr>
        <w:rPr>
          <w:rFonts w:ascii="BIZ UDPゴシック" w:eastAsia="BIZ UDPゴシック" w:hAnsi="BIZ UDPゴシック"/>
          <w:b/>
          <w:bCs/>
          <w:noProof/>
        </w:rPr>
      </w:pPr>
      <w:r>
        <w:rPr>
          <w:rFonts w:ascii="BIZ UDPゴシック" w:eastAsia="BIZ UDPゴシック" w:hAnsi="BIZ UDPゴシック"/>
          <w:noProof/>
        </w:rPr>
        <w:pict w14:anchorId="2B6DEC07">
          <v:shape id="_x0000_s2123" type="#_x0000_t202" style="position:absolute;left:0;text-align:left;margin-left:-5.55pt;margin-top:365.8pt;width:429.55pt;height:120.35pt;z-index:251758592;visibility:visible;mso-wrap-distance-left:9pt;mso-wrap-distance-top:3.6pt;mso-wrap-distance-right:9pt;mso-wrap-distance-bottom:3.6pt;mso-position-horizontal-relative:margin;mso-position-vertical-relative:margin;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" strokecolor="#4472c4 [3204]" strokeweight="1.5pt">
            <v:textbox>
              <w:txbxContent>
                <w:p w14:paraId="0D62830F" w14:textId="77777777" w:rsidR="00E34B0F" w:rsidRPr="002211B7" w:rsidRDefault="00E34B0F" w:rsidP="00E34B0F">
                  <w:pPr>
                    <w:rPr>
                      <w:rFonts w:ascii="BIZ UDPゴシック" w:eastAsia="BIZ UDPゴシック" w:hAnsi="BIZ UDPゴシック"/>
                      <w:b/>
                      <w:bCs/>
                      <w:color w:val="000000" w:themeColor="text1"/>
                      <w:szCs w:val="24"/>
                    </w:rPr>
                  </w:pPr>
                  <w:r w:rsidRPr="002211B7">
                    <w:rPr>
                      <w:rFonts w:ascii="BIZ UDPゴシック" w:eastAsia="BIZ UDPゴシック" w:hAnsi="BIZ UDPゴシック" w:hint="eastAsia"/>
                      <w:b/>
                      <w:bCs/>
                      <w:color w:val="000000" w:themeColor="text1"/>
                      <w:szCs w:val="24"/>
                    </w:rPr>
                    <w:t>【健康分野】</w:t>
                  </w:r>
                </w:p>
                <w:p w14:paraId="6190B9B7" w14:textId="77777777" w:rsidR="00E34B0F" w:rsidRPr="00E34B0F" w:rsidRDefault="00E34B0F" w:rsidP="00E34B0F">
                  <w:pPr>
                    <w:pStyle w:val="a3"/>
                    <w:numPr>
                      <w:ilvl w:val="0"/>
                      <w:numId w:val="38"/>
                    </w:numPr>
                    <w:ind w:leftChars="0"/>
                    <w:rPr>
                      <w:rFonts w:ascii="BIZ UDPゴシック" w:eastAsia="BIZ UDPゴシック" w:hAnsi="BIZ UDPゴシック"/>
                      <w:color w:val="000000" w:themeColor="text1"/>
                      <w:szCs w:val="24"/>
                    </w:rPr>
                  </w:pPr>
                  <w:r w:rsidRPr="00E34B0F">
                    <w:rPr>
                      <w:rFonts w:ascii="BIZ UDPゴシック" w:eastAsia="BIZ UDPゴシック" w:hAnsi="BIZ UDPゴシック" w:hint="eastAsia"/>
                      <w:color w:val="000000" w:themeColor="text1"/>
                      <w:szCs w:val="24"/>
                    </w:rPr>
                    <w:t>熱中症発生状況等に対する注意喚起や、予防・対処法についての普及啓発を行います。</w:t>
                  </w:r>
                </w:p>
                <w:p w14:paraId="6D7D08A6" w14:textId="76EFE1C8" w:rsidR="00E34B0F" w:rsidRPr="00E34B0F" w:rsidRDefault="00E34B0F" w:rsidP="000572A0">
                  <w:pPr>
                    <w:pStyle w:val="a3"/>
                    <w:numPr>
                      <w:ilvl w:val="0"/>
                      <w:numId w:val="38"/>
                    </w:numPr>
                    <w:ind w:leftChars="0"/>
                    <w:rPr>
                      <w:rFonts w:ascii="BIZ UDPゴシック" w:eastAsia="BIZ UDPゴシック" w:hAnsi="BIZ UDPゴシック"/>
                      <w:color w:val="000000" w:themeColor="text1"/>
                      <w:szCs w:val="24"/>
                    </w:rPr>
                  </w:pPr>
                  <w:r w:rsidRPr="00E34B0F">
                    <w:rPr>
                      <w:rFonts w:ascii="BIZ UDPゴシック" w:eastAsia="BIZ UDPゴシック" w:hAnsi="BIZ UDPゴシック"/>
                      <w:color w:val="000000" w:themeColor="text1"/>
                      <w:szCs w:val="24"/>
                    </w:rPr>
                    <w:t>蚊が媒介するデング熱等の感染症の発生及びまん延に備えた情報収集と市民への情報提</w:t>
                  </w:r>
                  <w:r w:rsidRPr="00E34B0F">
                    <w:rPr>
                      <w:rFonts w:ascii="BIZ UDPゴシック" w:eastAsia="BIZ UDPゴシック" w:hAnsi="BIZ UDPゴシック" w:hint="eastAsia"/>
                      <w:color w:val="000000" w:themeColor="text1"/>
                      <w:szCs w:val="24"/>
                    </w:rPr>
                    <w:t>供を行います。</w:t>
                  </w:r>
                </w:p>
                <w:p w14:paraId="21EA9727" w14:textId="35C96230" w:rsidR="00E34B0F" w:rsidRPr="00BD2569" w:rsidRDefault="00E34B0F" w:rsidP="00E34B0F">
                  <w:pPr>
                    <w:pStyle w:val="a3"/>
                    <w:numPr>
                      <w:ilvl w:val="0"/>
                      <w:numId w:val="38"/>
                    </w:numPr>
                    <w:ind w:leftChars="0"/>
                    <w:rPr>
                      <w:rFonts w:ascii="BIZ UDPゴシック" w:eastAsia="BIZ UDPゴシック" w:hAnsi="BIZ UDPゴシック"/>
                      <w:color w:val="000000" w:themeColor="text1"/>
                      <w:szCs w:val="24"/>
                    </w:rPr>
                  </w:pPr>
                  <w:r w:rsidRPr="00E34B0F">
                    <w:rPr>
                      <w:rFonts w:ascii="BIZ UDPゴシック" w:eastAsia="BIZ UDPゴシック" w:hAnsi="BIZ UDPゴシック"/>
                      <w:color w:val="000000" w:themeColor="text1"/>
                      <w:szCs w:val="24"/>
                    </w:rPr>
                    <w:t>空調設備の設置等による、学校における暑熱対策を推進します。</w:t>
                  </w:r>
                </w:p>
              </w:txbxContent>
            </v:textbox>
            <w10:wrap anchorx="margin" anchory="margin"/>
          </v:shape>
        </w:pict>
      </w:r>
      <w:r>
        <w:rPr>
          <w:rFonts w:ascii="BIZ UDPゴシック" w:eastAsia="BIZ UDPゴシック" w:hAnsi="BIZ UDPゴシック"/>
          <w:b/>
          <w:bCs/>
          <w:noProof/>
        </w:rPr>
        <w:pict w14:anchorId="3373937A">
          <v:shape id="_x0000_s2128" type="#_x0000_t202" style="position:absolute;left:0;text-align:left;margin-left:-5.55pt;margin-top:29.3pt;width:429.55pt;height:102pt;z-index:251760640;visibility:visible;mso-wrap-distance-left:9pt;mso-wrap-distance-top:3.6pt;mso-wrap-distance-right:9pt;mso-wrap-distance-bottom:3.6pt;mso-position-horizontal-relative:margin;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" strokecolor="#4472c4 [3204]" strokeweight="1.5pt">
            <v:textbox style="mso-next-textbox:#_x0000_s2128">
              <w:txbxContent>
                <w:p w14:paraId="73ED8A95" w14:textId="77777777" w:rsidR="00537D89" w:rsidRPr="002211B7" w:rsidRDefault="00537D89" w:rsidP="00537D89">
                  <w:pPr>
                    <w:rPr>
                      <w:rFonts w:ascii="BIZ UDPゴシック" w:eastAsia="BIZ UDPゴシック" w:hAnsi="BIZ UDPゴシック"/>
                      <w:b/>
                      <w:bCs/>
                      <w:color w:val="000000" w:themeColor="text1"/>
                      <w:szCs w:val="24"/>
                    </w:rPr>
                  </w:pPr>
                  <w:r w:rsidRPr="002211B7">
                    <w:rPr>
                      <w:rFonts w:ascii="BIZ UDPゴシック" w:eastAsia="BIZ UDPゴシック" w:hAnsi="BIZ UDPゴシック" w:hint="eastAsia"/>
                      <w:b/>
                      <w:bCs/>
                      <w:color w:val="000000" w:themeColor="text1"/>
                      <w:szCs w:val="24"/>
                    </w:rPr>
                    <w:t>【農業・林業・水産業分野】</w:t>
                  </w:r>
                </w:p>
                <w:p w14:paraId="1A5564F2" w14:textId="1EEBF424" w:rsidR="001E21AA" w:rsidRPr="001E21AA" w:rsidRDefault="001E21AA" w:rsidP="001E21AA">
                  <w:pPr>
                    <w:pStyle w:val="a3"/>
                    <w:numPr>
                      <w:ilvl w:val="0"/>
                      <w:numId w:val="36"/>
                    </w:numPr>
                    <w:ind w:leftChars="0"/>
                    <w:rPr>
                      <w:rFonts w:ascii="BIZ UDPゴシック" w:eastAsia="BIZ UDPゴシック" w:hAnsi="BIZ UDPゴシック"/>
                      <w:color w:val="000000" w:themeColor="text1"/>
                      <w:szCs w:val="24"/>
                    </w:rPr>
                  </w:pPr>
                  <w:r w:rsidRPr="001E21AA">
                    <w:rPr>
                      <w:rFonts w:ascii="BIZ UDPゴシック" w:eastAsia="BIZ UDPゴシック" w:hAnsi="BIZ UDPゴシック" w:hint="eastAsia"/>
                      <w:color w:val="000000" w:themeColor="text1"/>
                      <w:szCs w:val="24"/>
                    </w:rPr>
                    <w:t>高温耐性品種である「雪若丸」について、栽培技術の指導などを通して作付面積の拡大を図ります。</w:t>
                  </w:r>
                </w:p>
                <w:p w14:paraId="0B695F11" w14:textId="14410F12" w:rsidR="00537D89" w:rsidRPr="00E34B0F" w:rsidRDefault="001E21AA" w:rsidP="001E21AA">
                  <w:pPr>
                    <w:pStyle w:val="a3"/>
                    <w:numPr>
                      <w:ilvl w:val="0"/>
                      <w:numId w:val="36"/>
                    </w:numPr>
                    <w:ind w:leftChars="0"/>
                    <w:rPr>
                      <w:rFonts w:ascii="BIZ UDPゴシック" w:eastAsia="BIZ UDPゴシック" w:hAnsi="BIZ UDPゴシック"/>
                      <w:color w:val="000000" w:themeColor="text1"/>
                      <w:szCs w:val="24"/>
                    </w:rPr>
                  </w:pPr>
                  <w:r w:rsidRPr="001E21AA">
                    <w:rPr>
                      <w:rFonts w:ascii="BIZ UDPゴシック" w:eastAsia="BIZ UDPゴシック" w:hAnsi="BIZ UDPゴシック" w:hint="eastAsia"/>
                      <w:color w:val="000000" w:themeColor="text1"/>
                      <w:szCs w:val="24"/>
                    </w:rPr>
                    <w:t>果樹について、温暖化に対応した栽培技術の導入や高温耐性品種への段階的な改植を進めます。</w:t>
                  </w:r>
                </w:p>
              </w:txbxContent>
            </v:textbox>
            <w10:wrap type="square" anchorx="margin"/>
          </v:shape>
        </w:pict>
      </w:r>
      <w:r w:rsidR="00537D89" w:rsidRPr="00A00BC7">
        <w:rPr>
          <w:rFonts w:ascii="BIZ UDPゴシック" w:eastAsia="BIZ UDPゴシック" w:hAnsi="BIZ UDPゴシック" w:hint="eastAsia"/>
          <w:b/>
          <w:bCs/>
          <w:noProof/>
        </w:rPr>
        <w:t>その他の記載例</w:t>
      </w:r>
    </w:p>
    <w:p w14:paraId="28E54051" w14:textId="77777777" w:rsidR="00A00BC7" w:rsidRDefault="00A00BC7" w:rsidP="00537D89">
      <w:pPr>
        <w:rPr>
          <w:rFonts w:ascii="BIZ UDPゴシック" w:eastAsia="BIZ UDPゴシック" w:hAnsi="BIZ UDPゴシック"/>
          <w:b/>
          <w:bCs/>
          <w:noProof/>
        </w:rPr>
      </w:pPr>
    </w:p>
    <w:p w14:paraId="421B2C5A" w14:textId="77777777" w:rsidR="00A00BC7" w:rsidRDefault="00A00BC7" w:rsidP="00537D89">
      <w:pPr>
        <w:rPr>
          <w:rFonts w:ascii="BIZ UDPゴシック" w:eastAsia="BIZ UDPゴシック" w:hAnsi="BIZ UDPゴシック"/>
          <w:b/>
          <w:bCs/>
          <w:noProof/>
        </w:rPr>
      </w:pPr>
    </w:p>
    <w:p w14:paraId="297B8A18" w14:textId="77777777" w:rsidR="00A00BC7" w:rsidRDefault="00A00BC7" w:rsidP="00537D89">
      <w:pPr>
        <w:rPr>
          <w:rFonts w:ascii="BIZ UDPゴシック" w:eastAsia="BIZ UDPゴシック" w:hAnsi="BIZ UDPゴシック"/>
          <w:b/>
          <w:bCs/>
          <w:noProof/>
        </w:rPr>
      </w:pPr>
    </w:p>
    <w:p w14:paraId="1D874805" w14:textId="77777777" w:rsidR="00A00BC7" w:rsidRDefault="00A00BC7" w:rsidP="00537D89">
      <w:pPr>
        <w:rPr>
          <w:rFonts w:ascii="BIZ UDPゴシック" w:eastAsia="BIZ UDPゴシック" w:hAnsi="BIZ UDPゴシック"/>
          <w:b/>
          <w:bCs/>
          <w:noProof/>
        </w:rPr>
      </w:pPr>
    </w:p>
    <w:p w14:paraId="2C6E1FE9" w14:textId="77777777" w:rsidR="00A00BC7" w:rsidRDefault="00A00BC7" w:rsidP="00537D89">
      <w:pPr>
        <w:rPr>
          <w:rFonts w:ascii="BIZ UDPゴシック" w:eastAsia="BIZ UDPゴシック" w:hAnsi="BIZ UDPゴシック"/>
          <w:b/>
          <w:bCs/>
          <w:noProof/>
        </w:rPr>
      </w:pPr>
    </w:p>
    <w:p w14:paraId="5F2ADCE9" w14:textId="77777777" w:rsidR="00A00BC7" w:rsidRDefault="00A00BC7" w:rsidP="00537D89">
      <w:pPr>
        <w:rPr>
          <w:rFonts w:ascii="BIZ UDPゴシック" w:eastAsia="BIZ UDPゴシック" w:hAnsi="BIZ UDPゴシック"/>
          <w:b/>
          <w:bCs/>
          <w:noProof/>
        </w:rPr>
      </w:pPr>
    </w:p>
    <w:p w14:paraId="18A09D4D" w14:textId="77777777" w:rsidR="00A00BC7" w:rsidRDefault="00A00BC7" w:rsidP="00537D89">
      <w:pPr>
        <w:rPr>
          <w:rFonts w:ascii="BIZ UDPゴシック" w:eastAsia="BIZ UDPゴシック" w:hAnsi="BIZ UDPゴシック"/>
          <w:b/>
          <w:bCs/>
          <w:noProof/>
        </w:rPr>
      </w:pPr>
    </w:p>
    <w:p w14:paraId="1AADA80E" w14:textId="77777777" w:rsidR="00A00BC7" w:rsidRDefault="00A00BC7" w:rsidP="00537D89">
      <w:pPr>
        <w:rPr>
          <w:rFonts w:ascii="BIZ UDPゴシック" w:eastAsia="BIZ UDPゴシック" w:hAnsi="BIZ UDPゴシック"/>
          <w:b/>
          <w:bCs/>
          <w:noProof/>
        </w:rPr>
      </w:pPr>
    </w:p>
    <w:p w14:paraId="20737243" w14:textId="77777777" w:rsidR="00A00BC7" w:rsidRDefault="00A00BC7" w:rsidP="00537D89">
      <w:pPr>
        <w:rPr>
          <w:rFonts w:ascii="BIZ UDPゴシック" w:eastAsia="BIZ UDPゴシック" w:hAnsi="BIZ UDPゴシック"/>
          <w:b/>
          <w:bCs/>
          <w:noProof/>
        </w:rPr>
      </w:pPr>
    </w:p>
    <w:p w14:paraId="1B41D570" w14:textId="77777777" w:rsidR="00A00BC7" w:rsidRDefault="00A00BC7" w:rsidP="00537D89">
      <w:pPr>
        <w:rPr>
          <w:rFonts w:ascii="BIZ UDPゴシック" w:eastAsia="BIZ UDPゴシック" w:hAnsi="BIZ UDPゴシック"/>
          <w:b/>
          <w:bCs/>
          <w:noProof/>
        </w:rPr>
      </w:pPr>
    </w:p>
    <w:p w14:paraId="440DC44E" w14:textId="77777777" w:rsidR="00A00BC7" w:rsidRDefault="00A00BC7" w:rsidP="00537D89">
      <w:pPr>
        <w:rPr>
          <w:rFonts w:ascii="BIZ UDPゴシック" w:eastAsia="BIZ UDPゴシック" w:hAnsi="BIZ UDPゴシック"/>
          <w:b/>
          <w:bCs/>
          <w:noProof/>
        </w:rPr>
      </w:pPr>
    </w:p>
    <w:p w14:paraId="6C52D223" w14:textId="77777777" w:rsidR="00A00BC7" w:rsidRDefault="00A00BC7" w:rsidP="00537D89">
      <w:pPr>
        <w:rPr>
          <w:rFonts w:ascii="BIZ UDPゴシック" w:eastAsia="BIZ UDPゴシック" w:hAnsi="BIZ UDPゴシック"/>
          <w:b/>
          <w:bCs/>
          <w:noProof/>
        </w:rPr>
      </w:pPr>
    </w:p>
    <w:p w14:paraId="04BC80A4" w14:textId="77777777" w:rsidR="00A00BC7" w:rsidRDefault="00A00BC7" w:rsidP="00537D89">
      <w:pPr>
        <w:rPr>
          <w:rFonts w:ascii="BIZ UDPゴシック" w:eastAsia="BIZ UDPゴシック" w:hAnsi="BIZ UDPゴシック"/>
          <w:b/>
          <w:bCs/>
          <w:noProof/>
        </w:rPr>
      </w:pPr>
    </w:p>
    <w:p w14:paraId="62FD51BF" w14:textId="77777777" w:rsidR="00A00BC7" w:rsidRDefault="00A00BC7" w:rsidP="00537D89">
      <w:pPr>
        <w:rPr>
          <w:rFonts w:ascii="BIZ UDPゴシック" w:eastAsia="BIZ UDPゴシック" w:hAnsi="BIZ UDPゴシック"/>
          <w:b/>
          <w:bCs/>
          <w:noProof/>
        </w:rPr>
      </w:pPr>
    </w:p>
    <w:p w14:paraId="5196C529" w14:textId="77777777" w:rsidR="00A00BC7" w:rsidRDefault="00A00BC7" w:rsidP="00537D89">
      <w:pPr>
        <w:rPr>
          <w:rFonts w:ascii="BIZ UDPゴシック" w:eastAsia="BIZ UDPゴシック" w:hAnsi="BIZ UDPゴシック"/>
          <w:b/>
          <w:bCs/>
          <w:noProof/>
        </w:rPr>
      </w:pPr>
    </w:p>
    <w:p w14:paraId="1B5B9F11" w14:textId="6216B78C" w:rsidR="00A00BC7" w:rsidRDefault="00000000" w:rsidP="00537D89">
      <w:pPr>
        <w:rPr>
          <w:rFonts w:ascii="BIZ UDPゴシック" w:eastAsia="BIZ UDPゴシック" w:hAnsi="BIZ UDPゴシック"/>
          <w:b/>
          <w:bCs/>
          <w:noProof/>
        </w:rPr>
      </w:pPr>
      <w:r>
        <w:rPr>
          <w:noProof/>
        </w:rPr>
        <w:pict w14:anchorId="5E6406A7">
          <v:rect id="正方形/長方形 3" o:spid="_x0000_s2062" style="position:absolute;left:0;text-align:left;margin-left:-8.55pt;margin-top:13.8pt;width:454pt;height:158pt;z-index:251693056;visibility:visible;mso-wrap-style:square;mso-width-percent:0;mso-height-percent:0;mso-wrap-distance-left:9pt;mso-wrap-distance-top:0;mso-wrap-distance-right:9pt;mso-wrap-distance-bottom:0;mso-position-horizontal-relative:margin;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" fillcolor="window" strokecolor="red" strokeweight="2.25pt">
            <v:textbox style="mso-next-textbox:#正方形/長方形 3">
              <w:txbxContent>
                <w:p w14:paraId="3C34F9E6" w14:textId="77777777" w:rsidR="008B52FD" w:rsidRPr="00A05C95" w:rsidRDefault="008B52FD" w:rsidP="008B52FD">
                  <w:pPr>
                    <w:jc w:val="left"/>
                    <w:rPr>
                      <w:rFonts w:ascii="BIZ UDPゴシック" w:eastAsia="BIZ UDPゴシック" w:hAnsi="BIZ UDPゴシック"/>
                      <w:color w:val="000000" w:themeColor="text1"/>
                    </w:rPr>
                  </w:pPr>
                  <w:r w:rsidRPr="00A05C95">
                    <w:rPr>
                      <w:rFonts w:ascii="BIZ UDPゴシック" w:eastAsia="BIZ UDPゴシック" w:hAnsi="BIZ UDPゴシック" w:hint="eastAsia"/>
                      <w:color w:val="000000" w:themeColor="text1"/>
                    </w:rPr>
                    <w:t>【ポイント】</w:t>
                  </w:r>
                </w:p>
                <w:p w14:paraId="5763D0A8" w14:textId="77777777" w:rsidR="008B52FD" w:rsidRPr="00A05C95" w:rsidRDefault="008B52FD" w:rsidP="008B52FD">
                  <w:pPr>
                    <w:pStyle w:val="a3"/>
                    <w:numPr>
                      <w:ilvl w:val="0"/>
                      <w:numId w:val="14"/>
                    </w:numPr>
                    <w:ind w:leftChars="0"/>
                    <w:jc w:val="left"/>
                    <w:rPr>
                      <w:rFonts w:ascii="BIZ UDPゴシック" w:eastAsia="BIZ UDPゴシック" w:hAnsi="BIZ UDPゴシック"/>
                      <w:color w:val="000000" w:themeColor="text1"/>
                    </w:rPr>
                  </w:pPr>
                  <w:r w:rsidRPr="00A05C95">
                    <w:rPr>
                      <w:rFonts w:ascii="BIZ UDPゴシック" w:eastAsia="BIZ UDPゴシック" w:hAnsi="BIZ UDPゴシック"/>
                      <w:color w:val="000000" w:themeColor="text1"/>
                    </w:rPr>
                    <w:t>A-PLAT気候変動適応情報プラットフォーム（https://adaptation-platform.nies.go.jp/local/plan/manual.html）</w:t>
                  </w:r>
                  <w:r w:rsidRPr="00A05C95">
                    <w:rPr>
                      <w:rFonts w:ascii="BIZ UDPゴシック" w:eastAsia="BIZ UDPゴシック" w:hAnsi="BIZ UDPゴシック" w:hint="eastAsia"/>
                      <w:color w:val="000000" w:themeColor="text1"/>
                    </w:rPr>
                    <w:t>に、地域気候変動適応</w:t>
                  </w:r>
                  <w:r w:rsidRPr="00A05C95">
                    <w:rPr>
                      <w:rFonts w:ascii="BIZ UDPゴシック" w:eastAsia="BIZ UDPゴシック" w:hAnsi="BIZ UDPゴシック"/>
                      <w:color w:val="000000" w:themeColor="text1"/>
                    </w:rPr>
                    <w:t>計画策定マニュアル</w:t>
                  </w:r>
                  <w:r w:rsidRPr="00A05C95">
                    <w:rPr>
                      <w:rFonts w:ascii="BIZ UDPゴシック" w:eastAsia="BIZ UDPゴシック" w:hAnsi="BIZ UDPゴシック" w:hint="eastAsia"/>
                      <w:color w:val="000000" w:themeColor="text1"/>
                    </w:rPr>
                    <w:t>が公表されています。</w:t>
                  </w:r>
                </w:p>
                <w:p w14:paraId="03C8790B" w14:textId="0F7676AE" w:rsidR="00D969E0" w:rsidRPr="00A05C95" w:rsidRDefault="00476E68" w:rsidP="008B52FD">
                  <w:pPr>
                    <w:pStyle w:val="a3"/>
                    <w:numPr>
                      <w:ilvl w:val="0"/>
                      <w:numId w:val="14"/>
                    </w:numPr>
                    <w:ind w:leftChars="0"/>
                    <w:jc w:val="left"/>
                    <w:rPr>
                      <w:rFonts w:ascii="BIZ UDPゴシック" w:eastAsia="BIZ UDPゴシック" w:hAnsi="BIZ UDPゴシック"/>
                      <w:color w:val="000000" w:themeColor="text1"/>
                    </w:rPr>
                  </w:pPr>
                  <w:r w:rsidRPr="00A05C95">
                    <w:rPr>
                      <w:rFonts w:ascii="BIZ UDPゴシック" w:eastAsia="BIZ UDPゴシック" w:hAnsi="BIZ UDPゴシック" w:hint="eastAsia"/>
                      <w:color w:val="000000" w:themeColor="text1"/>
                    </w:rPr>
                    <w:t>進捗管理について、本日の演習では扱いませんが、A</w:t>
                  </w:r>
                  <w:r w:rsidRPr="00A05C95">
                    <w:rPr>
                      <w:rFonts w:ascii="BIZ UDPゴシック" w:eastAsia="BIZ UDPゴシック" w:hAnsi="BIZ UDPゴシック"/>
                      <w:color w:val="000000" w:themeColor="text1"/>
                    </w:rPr>
                    <w:t>-PLAT</w:t>
                  </w:r>
                  <w:r w:rsidRPr="00A05C95">
                    <w:rPr>
                      <w:rFonts w:ascii="BIZ UDPゴシック" w:eastAsia="BIZ UDPゴシック" w:hAnsi="BIZ UDPゴシック" w:hint="eastAsia"/>
                      <w:color w:val="000000" w:themeColor="text1"/>
                    </w:rPr>
                    <w:t>に「地域適応計画に記載されている進捗管理指標一覧」があるのでご参考にしてください。分野別に進捗管理指標や目標値等が一覧化されています。</w:t>
                  </w:r>
                </w:p>
                <w:bookmarkStart w:id="54" w:name="_Hlk151026315"/>
                <w:bookmarkStart w:id="55" w:name="_Hlk151026316"/>
                <w:p w14:paraId="61D7C5C1" w14:textId="5F6093CB" w:rsidR="00476E68" w:rsidRPr="00A05C95" w:rsidRDefault="00476E68" w:rsidP="00476E68">
                  <w:pPr>
                    <w:pStyle w:val="a3"/>
                    <w:ind w:leftChars="0" w:left="360"/>
                    <w:jc w:val="left"/>
                    <w:rPr>
                      <w:rFonts w:ascii="BIZ UDPゴシック" w:eastAsia="BIZ UDPゴシック" w:hAnsi="BIZ UDPゴシック"/>
                      <w:color w:val="000000" w:themeColor="text1"/>
                    </w:rPr>
                  </w:pPr>
                  <w:r w:rsidRPr="00A05C95">
                    <w:rPr>
                      <w:rFonts w:ascii="BIZ UDPゴシック" w:eastAsia="BIZ UDPゴシック" w:hAnsi="BIZ UDPゴシック"/>
                      <w:color w:val="000000" w:themeColor="text1"/>
                    </w:rPr>
                    <w:fldChar w:fldCharType="begin"/>
                  </w:r>
                  <w:r w:rsidRPr="00A05C95">
                    <w:rPr>
                      <w:rFonts w:ascii="BIZ UDPゴシック" w:eastAsia="BIZ UDPゴシック" w:hAnsi="BIZ UDPゴシック"/>
                      <w:color w:val="000000" w:themeColor="text1"/>
                    </w:rPr>
                    <w:instrText>HYPERLINK "https://adaptation-platform.nies.go.jp/local/plan/index.html"</w:instrText>
                  </w:r>
                  <w:r w:rsidRPr="00A05C95">
                    <w:rPr>
                      <w:rFonts w:ascii="BIZ UDPゴシック" w:eastAsia="BIZ UDPゴシック" w:hAnsi="BIZ UDPゴシック"/>
                      <w:color w:val="000000" w:themeColor="text1"/>
                    </w:rPr>
                  </w:r>
                  <w:r w:rsidRPr="00A05C95">
                    <w:rPr>
                      <w:rFonts w:ascii="BIZ UDPゴシック" w:eastAsia="BIZ UDPゴシック" w:hAnsi="BIZ UDPゴシック"/>
                      <w:color w:val="000000" w:themeColor="text1"/>
                    </w:rPr>
                    <w:fldChar w:fldCharType="separate"/>
                  </w:r>
                  <w:r w:rsidRPr="00A05C95">
                    <w:rPr>
                      <w:rStyle w:val="a5"/>
                      <w:rFonts w:ascii="BIZ UDPゴシック" w:eastAsia="BIZ UDPゴシック" w:hAnsi="BIZ UDPゴシック"/>
                    </w:rPr>
                    <w:t>https://adaptation-platform.nies.go.jp/local/plan/index.html</w:t>
                  </w:r>
                  <w:bookmarkEnd w:id="54"/>
                  <w:bookmarkEnd w:id="55"/>
                  <w:r w:rsidRPr="00A05C95">
                    <w:rPr>
                      <w:rFonts w:ascii="BIZ UDPゴシック" w:eastAsia="BIZ UDPゴシック" w:hAnsi="BIZ UDPゴシック"/>
                      <w:color w:val="000000" w:themeColor="text1"/>
                    </w:rPr>
                    <w:fldChar w:fldCharType="end"/>
                  </w:r>
                </w:p>
              </w:txbxContent>
            </v:textbox>
            <w10:wrap anchorx="margin"/>
          </v:rect>
        </w:pict>
      </w:r>
    </w:p>
    <w:p w14:paraId="775EC42B" w14:textId="77777777" w:rsidR="00A00BC7" w:rsidRDefault="00A00BC7" w:rsidP="00537D89">
      <w:pPr>
        <w:rPr>
          <w:rFonts w:ascii="BIZ UDPゴシック" w:eastAsia="BIZ UDPゴシック" w:hAnsi="BIZ UDPゴシック"/>
          <w:b/>
          <w:bCs/>
          <w:noProof/>
        </w:rPr>
      </w:pPr>
    </w:p>
    <w:p w14:paraId="3E0A9966" w14:textId="77777777" w:rsidR="00A00BC7" w:rsidRDefault="00A00BC7" w:rsidP="00537D89">
      <w:pPr>
        <w:rPr>
          <w:rFonts w:ascii="BIZ UDPゴシック" w:eastAsia="BIZ UDPゴシック" w:hAnsi="BIZ UDPゴシック"/>
          <w:b/>
          <w:bCs/>
          <w:noProof/>
        </w:rPr>
      </w:pPr>
    </w:p>
    <w:p w14:paraId="53052EFD" w14:textId="77777777" w:rsidR="00A00BC7" w:rsidRDefault="00A00BC7" w:rsidP="00537D89">
      <w:pPr>
        <w:rPr>
          <w:rFonts w:ascii="BIZ UDPゴシック" w:eastAsia="BIZ UDPゴシック" w:hAnsi="BIZ UDPゴシック"/>
          <w:b/>
          <w:bCs/>
          <w:noProof/>
        </w:rPr>
      </w:pPr>
    </w:p>
    <w:p w14:paraId="5D39C264" w14:textId="77777777" w:rsidR="00A00BC7" w:rsidRDefault="00A00BC7" w:rsidP="00537D89">
      <w:pPr>
        <w:rPr>
          <w:rFonts w:ascii="BIZ UDPゴシック" w:eastAsia="BIZ UDPゴシック" w:hAnsi="BIZ UDPゴシック"/>
          <w:b/>
          <w:bCs/>
          <w:noProof/>
        </w:rPr>
      </w:pPr>
    </w:p>
    <w:p w14:paraId="391B3380" w14:textId="77777777" w:rsidR="00A00BC7" w:rsidRDefault="00A00BC7" w:rsidP="00537D89">
      <w:pPr>
        <w:rPr>
          <w:rFonts w:ascii="BIZ UDPゴシック" w:eastAsia="BIZ UDPゴシック" w:hAnsi="BIZ UDPゴシック"/>
          <w:b/>
          <w:bCs/>
          <w:noProof/>
        </w:rPr>
      </w:pPr>
    </w:p>
    <w:p w14:paraId="53ACEF04" w14:textId="0F6E8370" w:rsidR="008B52FD" w:rsidRDefault="00000000" w:rsidP="001105D5">
      <w:pPr>
        <w:widowControl/>
        <w:tabs>
          <w:tab w:val="left" w:pos="4910"/>
        </w:tabs>
        <w:jc w:val="left"/>
      </w:pPr>
      <w:r>
        <w:rPr>
          <w:rFonts w:ascii="BIZ UDPゴシック" w:eastAsia="BIZ UDPゴシック" w:hAnsi="BIZ UDPゴシック"/>
          <w:b/>
          <w:bCs/>
          <w:noProof/>
          <w:sz w:val="32"/>
          <w:szCs w:val="32"/>
        </w:rPr>
        <w:pict w14:anchorId="3E5F100C">
          <v:shape id="_x0000_s2134" type="#_x0000_t202" style="position:absolute;margin-left:-8.55pt;margin-top:21.7pt;width:433.15pt;height:152.05pt;z-index:251767808;visibility:visible;mso-wrap-distance-left:9pt;mso-wrap-distance-top:3.6pt;mso-wrap-distance-right:9pt;mso-wrap-distance-bottom:3.6pt;mso-position-horizontal-relative:margin;mso-position-vertical-relative:margin;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" strokecolor="#4472c4 [3204]" strokeweight="1.5pt">
            <v:textbox style="mso-next-textbox:#_x0000_s2134">
              <w:txbxContent>
                <w:p w14:paraId="5EAFB9D6" w14:textId="77777777" w:rsidR="00A00BC7" w:rsidRPr="00A00BC7" w:rsidRDefault="00A00BC7" w:rsidP="00A00BC7">
                  <w:pPr>
                    <w:spacing w:line="340" w:lineRule="exact"/>
                    <w:rPr>
                      <w:rFonts w:ascii="BIZ UDPゴシック" w:eastAsia="BIZ UDPゴシック" w:hAnsi="BIZ UDPゴシック"/>
                      <w:b/>
                      <w:bCs/>
                      <w:color w:val="000000" w:themeColor="text1"/>
                    </w:rPr>
                  </w:pPr>
                  <w:r w:rsidRPr="00A00BC7">
                    <w:rPr>
                      <w:rFonts w:ascii="BIZ UDPゴシック" w:eastAsia="BIZ UDPゴシック" w:hAnsi="BIZ UDPゴシック" w:hint="eastAsia"/>
                      <w:b/>
                      <w:bCs/>
                      <w:color w:val="000000" w:themeColor="text1"/>
                    </w:rPr>
                    <w:t>【自然災害・沿岸域分野】</w:t>
                  </w:r>
                </w:p>
                <w:p w14:paraId="5252DD92" w14:textId="4C925663" w:rsidR="00A00BC7" w:rsidRPr="00A00BC7" w:rsidRDefault="00A00BC7" w:rsidP="00A00BC7">
                  <w:pPr>
                    <w:pStyle w:val="a3"/>
                    <w:numPr>
                      <w:ilvl w:val="0"/>
                      <w:numId w:val="35"/>
                    </w:numPr>
                    <w:ind w:leftChars="0"/>
                    <w:rPr>
                      <w:rFonts w:ascii="BIZ UDPゴシック" w:eastAsia="BIZ UDPゴシック" w:hAnsi="BIZ UDPゴシック"/>
                      <w:color w:val="000000" w:themeColor="text1"/>
                    </w:rPr>
                  </w:pPr>
                  <w:r w:rsidRPr="00A00BC7">
                    <w:rPr>
                      <w:rFonts w:ascii="BIZ UDPゴシック" w:eastAsia="BIZ UDPゴシック" w:hAnsi="BIZ UDPゴシック" w:hint="eastAsia"/>
                      <w:color w:val="000000" w:themeColor="text1"/>
                    </w:rPr>
                    <w:t>浸水想定区域図に加えて、緊急時の避難経路や避難場所を示したハザードマップを作成・公表します。</w:t>
                  </w:r>
                </w:p>
                <w:p w14:paraId="500B0E25" w14:textId="2508FA2B" w:rsidR="00A00BC7" w:rsidRPr="00A00BC7" w:rsidRDefault="00A00BC7" w:rsidP="00A00BC7">
                  <w:pPr>
                    <w:pStyle w:val="a3"/>
                    <w:numPr>
                      <w:ilvl w:val="0"/>
                      <w:numId w:val="35"/>
                    </w:numPr>
                    <w:ind w:leftChars="0"/>
                    <w:rPr>
                      <w:rFonts w:ascii="BIZ UDPゴシック" w:eastAsia="BIZ UDPゴシック" w:hAnsi="BIZ UDPゴシック"/>
                      <w:color w:val="000000" w:themeColor="text1"/>
                    </w:rPr>
                  </w:pPr>
                  <w:r w:rsidRPr="00A00BC7">
                    <w:rPr>
                      <w:rFonts w:ascii="BIZ UDPゴシック" w:eastAsia="BIZ UDPゴシック" w:hAnsi="BIZ UDPゴシック" w:hint="eastAsia"/>
                      <w:color w:val="000000" w:themeColor="text1"/>
                    </w:rPr>
                    <w:t>その際、地域住民を含めたワークショップを開催し、地域の意見をハザードマップに反映させるとともに、住民の防災意識の向上を図ります。</w:t>
                  </w:r>
                </w:p>
                <w:p w14:paraId="5EE591FD" w14:textId="6472142B" w:rsidR="00A00BC7" w:rsidRDefault="00A00BC7" w:rsidP="00A00BC7">
                  <w:pPr>
                    <w:pStyle w:val="a3"/>
                    <w:numPr>
                      <w:ilvl w:val="0"/>
                      <w:numId w:val="35"/>
                    </w:numPr>
                    <w:ind w:leftChars="0"/>
                    <w:rPr>
                      <w:rFonts w:ascii="BIZ UDPゴシック" w:eastAsia="BIZ UDPゴシック" w:hAnsi="BIZ UDPゴシック"/>
                      <w:color w:val="000000" w:themeColor="text1"/>
                    </w:rPr>
                  </w:pPr>
                  <w:r w:rsidRPr="00A00BC7">
                    <w:rPr>
                      <w:rFonts w:ascii="BIZ UDPゴシック" w:eastAsia="BIZ UDPゴシック" w:hAnsi="BIZ UDPゴシック" w:hint="eastAsia"/>
                      <w:color w:val="000000" w:themeColor="text1"/>
                    </w:rPr>
                    <w:t>従来の河川改修などのハード整備だけでなく、公園や校庭等の公共施設を活用した雨水貯留浸透施設の整備、田んぼダムやダムの事前放流など、流域のあらゆる関係者が協力して水害対策を行う流域治水を推進します。</w:t>
                  </w:r>
                </w:p>
                <w:p w14:paraId="5922F8CE" w14:textId="77777777" w:rsidR="00A00BC7" w:rsidRPr="00A00BC7" w:rsidRDefault="00A00BC7" w:rsidP="00A00BC7">
                  <w:pPr>
                    <w:rPr>
                      <w:rFonts w:ascii="BIZ UDPゴシック" w:eastAsia="BIZ UDPゴシック" w:hAnsi="BIZ UDPゴシック"/>
                      <w:color w:val="000000" w:themeColor="text1"/>
                    </w:rPr>
                  </w:pPr>
                </w:p>
              </w:txbxContent>
            </v:textbox>
            <w10:wrap anchorx="margin" anchory="margin"/>
          </v:shape>
        </w:pict>
      </w:r>
      <w:r>
        <w:rPr>
          <w:rFonts w:ascii="BIZ UDPゴシック" w:eastAsia="BIZ UDPゴシック" w:hAnsi="BIZ UDPゴシック"/>
          <w:b/>
          <w:bCs/>
          <w:noProof/>
          <w:sz w:val="32"/>
          <w:szCs w:val="32"/>
        </w:rPr>
        <w:pict w14:anchorId="3E5F100C">
          <v:shape id="_x0000_s2130" type="#_x0000_t202" style="position:absolute;margin-left:-8.55pt;margin-top:184.7pt;width:433.15pt;height:68.9pt;z-index:251762688;visibility:visible;mso-wrap-distance-left:9pt;mso-wrap-distance-top:3.6pt;mso-wrap-distance-right:9pt;mso-wrap-distance-bottom:3.6pt;mso-position-horizontal-relative:margin;mso-position-vertical-relative:margin;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" strokecolor="#4472c4 [3204]" strokeweight="1.5pt">
            <v:textbox style="mso-next-textbox:#_x0000_s2130">
              <w:txbxContent>
                <w:p w14:paraId="4C96DA48" w14:textId="77777777" w:rsidR="001E21AA" w:rsidRPr="002211B7" w:rsidRDefault="001E21AA" w:rsidP="001E21AA">
                  <w:pPr>
                    <w:rPr>
                      <w:rFonts w:ascii="BIZ UDPゴシック" w:eastAsia="BIZ UDPゴシック" w:hAnsi="BIZ UDPゴシック"/>
                      <w:b/>
                      <w:bCs/>
                      <w:color w:val="000000" w:themeColor="text1"/>
                    </w:rPr>
                  </w:pPr>
                  <w:r w:rsidRPr="002211B7">
                    <w:rPr>
                      <w:rFonts w:ascii="BIZ UDPゴシック" w:eastAsia="BIZ UDPゴシック" w:hAnsi="BIZ UDPゴシック" w:hint="eastAsia"/>
                      <w:b/>
                      <w:bCs/>
                      <w:color w:val="000000" w:themeColor="text1"/>
                    </w:rPr>
                    <w:t>【健康分野】</w:t>
                  </w:r>
                </w:p>
                <w:p w14:paraId="1D63FD8B" w14:textId="22E4DABA" w:rsidR="001E21AA" w:rsidRPr="0064382C" w:rsidRDefault="00A00BC7" w:rsidP="001E21AA">
                  <w:pPr>
                    <w:pStyle w:val="a3"/>
                    <w:numPr>
                      <w:ilvl w:val="0"/>
                      <w:numId w:val="35"/>
                    </w:numPr>
                    <w:ind w:leftChars="0"/>
                    <w:rPr>
                      <w:rFonts w:ascii="BIZ UDPゴシック" w:eastAsia="BIZ UDPゴシック" w:hAnsi="BIZ UDPゴシック"/>
                      <w:color w:val="000000" w:themeColor="text1"/>
                    </w:rPr>
                  </w:pPr>
                  <w:r w:rsidRPr="00A00BC7">
                    <w:rPr>
                      <w:rFonts w:ascii="BIZ UDPゴシック" w:eastAsia="BIZ UDPゴシック" w:hAnsi="BIZ UDPゴシック" w:hint="eastAsia"/>
                      <w:color w:val="000000" w:themeColor="text1"/>
                    </w:rPr>
                    <w:t>学校（子ども）や高齢者など、個別のターゲット毎に熱中症予防に関する情報をリーフレットやホームページ等各種媒体により広く周知します。</w:t>
                  </w:r>
                </w:p>
              </w:txbxContent>
            </v:textbox>
            <w10:wrap anchorx="margin" anchory="margin"/>
          </v:shape>
        </w:pict>
      </w:r>
    </w:p>
    <w:p w14:paraId="761FE3E1" w14:textId="3F881191" w:rsidR="007D2DDD" w:rsidRDefault="007D2DDD" w:rsidP="008B52FD">
      <w:pPr>
        <w:widowControl/>
        <w:jc w:val="left"/>
      </w:pPr>
    </w:p>
    <w:p w14:paraId="21B71559" w14:textId="3BD7D288" w:rsidR="008B52FD" w:rsidRDefault="008B52FD" w:rsidP="008B52FD">
      <w:pPr>
        <w:widowControl/>
        <w:jc w:val="left"/>
      </w:pPr>
    </w:p>
    <w:p w14:paraId="4AEC2735" w14:textId="0761919A" w:rsidR="008B52FD" w:rsidRDefault="008B52FD" w:rsidP="00A00BC7">
      <w:pPr>
        <w:widowControl/>
        <w:jc w:val="left"/>
      </w:pPr>
    </w:p>
    <w:p w14:paraId="4B60052C" w14:textId="77777777" w:rsidR="00A05C95" w:rsidRDefault="00A05C95" w:rsidP="00A00BC7">
      <w:pPr>
        <w:widowControl/>
        <w:jc w:val="left"/>
      </w:pPr>
    </w:p>
    <w:p w14:paraId="2236DD65" w14:textId="4A5C70B2" w:rsidR="00A05C95" w:rsidRPr="00A05C95" w:rsidRDefault="00A05C95" w:rsidP="00A05C95">
      <w:pPr>
        <w:widowControl/>
        <w:jc w:val="right"/>
        <w:rPr>
          <w:rFonts w:ascii="BIZ UDPゴシック" w:eastAsia="BIZ UDPゴシック" w:hAnsi="BIZ UDPゴシック"/>
          <w:sz w:val="24"/>
          <w:szCs w:val="24"/>
        </w:rPr>
      </w:pPr>
      <w:r w:rsidRPr="00A05C95">
        <w:rPr>
          <w:rFonts w:ascii="BIZ UDPゴシック" w:eastAsia="BIZ UDPゴシック" w:hAnsi="BIZ UDPゴシック" w:hint="eastAsia"/>
          <w:sz w:val="24"/>
          <w:szCs w:val="24"/>
        </w:rPr>
        <w:t>以上</w:t>
      </w:r>
    </w:p>
    <w:sectPr w:rsidR="00A05C95" w:rsidRPr="00A05C95" w:rsidSect="00A05C95">
      <w:pgSz w:w="11906" w:h="16838"/>
      <w:pgMar w:top="1985" w:right="1701" w:bottom="1701" w:left="1701" w:header="851" w:footer="567"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945B849" w14:textId="77777777" w:rsidR="00FB4B28" w:rsidRDefault="00FB4B28" w:rsidP="00801460">
      <w:r>
        <w:separator/>
      </w:r>
    </w:p>
  </w:endnote>
  <w:endnote w:type="continuationSeparator" w:id="0">
    <w:p w14:paraId="6738C816" w14:textId="77777777" w:rsidR="00FB4B28" w:rsidRDefault="00FB4B28" w:rsidP="0080146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BIZ UDPゴシック">
    <w:panose1 w:val="020B0400000000000000"/>
    <w:charset w:val="80"/>
    <w:family w:val="modern"/>
    <w:pitch w:val="variable"/>
    <w:sig w:usb0="E00002F7" w:usb1="2AC7EDF8" w:usb2="00000012" w:usb3="00000000" w:csb0="00020001"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HG丸ｺﾞｼｯｸM-PRO">
    <w:panose1 w:val="020F0600000000000000"/>
    <w:charset w:val="80"/>
    <w:family w:val="modern"/>
    <w:pitch w:val="variable"/>
    <w:sig w:usb0="E00002FF" w:usb1="6AC7FDFB" w:usb2="00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游明朝">
    <w:panose1 w:val="02020400000000000000"/>
    <w:charset w:val="80"/>
    <w:family w:val="roman"/>
    <w:pitch w:val="variable"/>
    <w:sig w:usb0="800002E7" w:usb1="2AC7FCFF" w:usb2="00000012" w:usb3="00000000" w:csb0="0002009F" w:csb1="00000000"/>
  </w:font>
  <w:font w:name="Arial Unicode MS">
    <w:panose1 w:val="020B0604020202020204"/>
    <w:charset w:val="80"/>
    <w:family w:val="modern"/>
    <w:pitch w:val="variable"/>
    <w:sig w:usb0="00000000" w:usb1="E9DFFFFF" w:usb2="0000003F" w:usb3="00000000" w:csb0="003F01FF" w:csb1="00000000"/>
  </w:font>
  <w:font w:name="ＭＳ Ｐゴシック">
    <w:panose1 w:val="020B0600070205080204"/>
    <w:charset w:val="80"/>
    <w:family w:val="modern"/>
    <w:pitch w:val="variable"/>
    <w:sig w:usb0="E00002FF" w:usb1="6AC7FDFB" w:usb2="08000012" w:usb3="00000000" w:csb0="0002009F" w:csb1="00000000"/>
  </w:font>
  <w:font w:name="游ゴシック Light">
    <w:panose1 w:val="020B0300000000000000"/>
    <w:charset w:val="80"/>
    <w:family w:val="modern"/>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933811637"/>
      <w:docPartObj>
        <w:docPartGallery w:val="Page Numbers (Bottom of Page)"/>
        <w:docPartUnique/>
      </w:docPartObj>
    </w:sdtPr>
    <w:sdtContent>
      <w:p w14:paraId="1E4883F3" w14:textId="4936621B" w:rsidR="00394D64" w:rsidRDefault="00394D64">
        <w:pPr>
          <w:pStyle w:val="a8"/>
          <w:jc w:val="center"/>
        </w:pPr>
        <w:r>
          <w:fldChar w:fldCharType="begin"/>
        </w:r>
        <w:r>
          <w:instrText>PAGE   \* MERGEFORMAT</w:instrText>
        </w:r>
        <w:r>
          <w:fldChar w:fldCharType="separate"/>
        </w:r>
        <w:r>
          <w:rPr>
            <w:lang w:val="ja-JP"/>
          </w:rPr>
          <w:t>2</w:t>
        </w:r>
        <w:r>
          <w:fldChar w:fldCharType="end"/>
        </w:r>
      </w:p>
    </w:sdtContent>
  </w:sdt>
  <w:p w14:paraId="1762DA86" w14:textId="77777777" w:rsidR="00546F22" w:rsidRDefault="00546F22">
    <w:pPr>
      <w:pStyle w:val="a8"/>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01139453"/>
      <w:docPartObj>
        <w:docPartGallery w:val="Page Numbers (Bottom of Page)"/>
        <w:docPartUnique/>
      </w:docPartObj>
    </w:sdtPr>
    <w:sdtEndPr>
      <w:rPr>
        <w:rFonts w:ascii="BIZ UDPゴシック" w:eastAsia="BIZ UDPゴシック" w:hAnsi="BIZ UDPゴシック"/>
      </w:rPr>
    </w:sdtEndPr>
    <w:sdtContent>
      <w:p w14:paraId="2648C17E" w14:textId="3B9CB5FE" w:rsidR="00394D64" w:rsidRPr="00394D64" w:rsidRDefault="00394D64">
        <w:pPr>
          <w:pStyle w:val="a8"/>
          <w:jc w:val="center"/>
          <w:rPr>
            <w:rFonts w:ascii="BIZ UDPゴシック" w:eastAsia="BIZ UDPゴシック" w:hAnsi="BIZ UDPゴシック"/>
          </w:rPr>
        </w:pPr>
        <w:r w:rsidRPr="00394D64">
          <w:rPr>
            <w:rFonts w:ascii="BIZ UDPゴシック" w:eastAsia="BIZ UDPゴシック" w:hAnsi="BIZ UDPゴシック"/>
          </w:rPr>
          <w:fldChar w:fldCharType="begin"/>
        </w:r>
        <w:r w:rsidRPr="00394D64">
          <w:rPr>
            <w:rFonts w:ascii="BIZ UDPゴシック" w:eastAsia="BIZ UDPゴシック" w:hAnsi="BIZ UDPゴシック"/>
          </w:rPr>
          <w:instrText>PAGE   \* MERGEFORMAT</w:instrText>
        </w:r>
        <w:r w:rsidRPr="00394D64">
          <w:rPr>
            <w:rFonts w:ascii="BIZ UDPゴシック" w:eastAsia="BIZ UDPゴシック" w:hAnsi="BIZ UDPゴシック"/>
          </w:rPr>
          <w:fldChar w:fldCharType="separate"/>
        </w:r>
        <w:r w:rsidRPr="00394D64">
          <w:rPr>
            <w:rFonts w:ascii="BIZ UDPゴシック" w:eastAsia="BIZ UDPゴシック" w:hAnsi="BIZ UDPゴシック"/>
            <w:lang w:val="ja-JP"/>
          </w:rPr>
          <w:t>2</w:t>
        </w:r>
        <w:r w:rsidRPr="00394D64">
          <w:rPr>
            <w:rFonts w:ascii="BIZ UDPゴシック" w:eastAsia="BIZ UDPゴシック" w:hAnsi="BIZ UDPゴシック"/>
          </w:rPr>
          <w:fldChar w:fldCharType="end"/>
        </w:r>
      </w:p>
    </w:sdtContent>
  </w:sdt>
  <w:p w14:paraId="090FAE91" w14:textId="77777777" w:rsidR="002211B7" w:rsidRDefault="002211B7">
    <w:pPr>
      <w:pStyle w:val="a8"/>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925817F" w14:textId="77777777" w:rsidR="00FB4B28" w:rsidRDefault="00FB4B28" w:rsidP="00801460">
      <w:r>
        <w:separator/>
      </w:r>
    </w:p>
  </w:footnote>
  <w:footnote w:type="continuationSeparator" w:id="0">
    <w:p w14:paraId="47002905" w14:textId="77777777" w:rsidR="00FB4B28" w:rsidRDefault="00FB4B28" w:rsidP="0080146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434282" w14:textId="23BE03E0" w:rsidR="000F43CE" w:rsidRPr="007A1268" w:rsidRDefault="005955B5" w:rsidP="005955B5">
    <w:pPr>
      <w:pStyle w:val="a6"/>
      <w:tabs>
        <w:tab w:val="clear" w:pos="8504"/>
        <w:tab w:val="right" w:pos="8222"/>
      </w:tabs>
      <w:ind w:right="220"/>
      <w:jc w:val="right"/>
      <w:rPr>
        <w:rFonts w:ascii="ＭＳ Ｐゴシック" w:eastAsia="ＭＳ Ｐゴシック" w:hAnsi="ＭＳ Ｐゴシック"/>
        <w:sz w:val="21"/>
        <w:szCs w:val="21"/>
        <w:bdr w:val="single" w:sz="4" w:space="0" w:color="auto"/>
      </w:rPr>
    </w:pPr>
    <w:r w:rsidRPr="007A1268">
      <w:rPr>
        <w:rFonts w:ascii="ＭＳ Ｐゴシック" w:eastAsia="ＭＳ Ｐゴシック" w:hAnsi="ＭＳ Ｐゴシック" w:hint="eastAsia"/>
        <w:sz w:val="21"/>
        <w:szCs w:val="21"/>
        <w:bdr w:val="single" w:sz="4" w:space="0" w:color="auto"/>
      </w:rPr>
      <w:t>参考資料</w:t>
    </w:r>
    <w:r w:rsidRPr="007A1268">
      <w:rPr>
        <w:rFonts w:ascii="ＭＳ Ｐゴシック" w:eastAsia="ＭＳ Ｐゴシック" w:hAnsi="ＭＳ Ｐゴシック"/>
        <w:sz w:val="21"/>
        <w:szCs w:val="21"/>
        <w:bdr w:val="single" w:sz="4" w:space="0" w:color="auto"/>
      </w:rPr>
      <w:t>1</w:t>
    </w:r>
    <w:r w:rsidR="00562D21">
      <w:rPr>
        <w:rFonts w:ascii="ＭＳ Ｐゴシック" w:eastAsia="ＭＳ Ｐゴシック" w:hAnsi="ＭＳ Ｐゴシック" w:hint="eastAsia"/>
        <w:sz w:val="21"/>
        <w:szCs w:val="21"/>
        <w:bdr w:val="single" w:sz="4" w:space="0" w:color="auto"/>
      </w:rPr>
      <w:t>4</w:t>
    </w:r>
    <w:r w:rsidRPr="007A1268">
      <w:rPr>
        <w:rFonts w:ascii="ＭＳ Ｐゴシック" w:eastAsia="ＭＳ Ｐゴシック" w:hAnsi="ＭＳ Ｐゴシック"/>
        <w:sz w:val="21"/>
        <w:szCs w:val="21"/>
        <w:bdr w:val="single" w:sz="4" w:space="0" w:color="auto"/>
      </w:rPr>
      <w:t>_WS</w:t>
    </w:r>
    <w:r w:rsidR="00562D21">
      <w:rPr>
        <w:rFonts w:ascii="ＭＳ Ｐゴシック" w:eastAsia="ＭＳ Ｐゴシック" w:hAnsi="ＭＳ Ｐゴシック" w:hint="eastAsia"/>
        <w:sz w:val="21"/>
        <w:szCs w:val="21"/>
        <w:bdr w:val="single" w:sz="4" w:space="0" w:color="auto"/>
      </w:rPr>
      <w:t>①</w:t>
    </w:r>
    <w:r w:rsidRPr="007A1268">
      <w:rPr>
        <w:rFonts w:ascii="ＭＳ Ｐゴシック" w:eastAsia="ＭＳ Ｐゴシック" w:hAnsi="ＭＳ Ｐゴシック"/>
        <w:sz w:val="21"/>
        <w:szCs w:val="21"/>
        <w:bdr w:val="single" w:sz="4" w:space="0" w:color="auto"/>
      </w:rPr>
      <w:t>②進行資料（その２）_記入用ひな型</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4559A3"/>
    <w:multiLevelType w:val="hybridMultilevel"/>
    <w:tmpl w:val="CE24D082"/>
    <w:lvl w:ilvl="0" w:tplc="9A9AAD66">
      <w:start w:val="2"/>
      <w:numFmt w:val="bullet"/>
      <w:lvlText w:val="・"/>
      <w:lvlJc w:val="left"/>
      <w:pPr>
        <w:ind w:left="492" w:hanging="360"/>
      </w:pPr>
      <w:rPr>
        <w:rFonts w:ascii="BIZ UDPゴシック" w:eastAsia="BIZ UDPゴシック" w:hAnsi="BIZ UDPゴシック" w:cstheme="minorBidi" w:hint="eastAsia"/>
      </w:rPr>
    </w:lvl>
    <w:lvl w:ilvl="1" w:tplc="0409000B" w:tentative="1">
      <w:start w:val="1"/>
      <w:numFmt w:val="bullet"/>
      <w:lvlText w:val=""/>
      <w:lvlJc w:val="left"/>
      <w:pPr>
        <w:ind w:left="1012" w:hanging="440"/>
      </w:pPr>
      <w:rPr>
        <w:rFonts w:ascii="Wingdings" w:hAnsi="Wingdings" w:hint="default"/>
      </w:rPr>
    </w:lvl>
    <w:lvl w:ilvl="2" w:tplc="0409000D" w:tentative="1">
      <w:start w:val="1"/>
      <w:numFmt w:val="bullet"/>
      <w:lvlText w:val=""/>
      <w:lvlJc w:val="left"/>
      <w:pPr>
        <w:ind w:left="1452" w:hanging="440"/>
      </w:pPr>
      <w:rPr>
        <w:rFonts w:ascii="Wingdings" w:hAnsi="Wingdings" w:hint="default"/>
      </w:rPr>
    </w:lvl>
    <w:lvl w:ilvl="3" w:tplc="04090001" w:tentative="1">
      <w:start w:val="1"/>
      <w:numFmt w:val="bullet"/>
      <w:lvlText w:val=""/>
      <w:lvlJc w:val="left"/>
      <w:pPr>
        <w:ind w:left="1892" w:hanging="440"/>
      </w:pPr>
      <w:rPr>
        <w:rFonts w:ascii="Wingdings" w:hAnsi="Wingdings" w:hint="default"/>
      </w:rPr>
    </w:lvl>
    <w:lvl w:ilvl="4" w:tplc="0409000B" w:tentative="1">
      <w:start w:val="1"/>
      <w:numFmt w:val="bullet"/>
      <w:lvlText w:val=""/>
      <w:lvlJc w:val="left"/>
      <w:pPr>
        <w:ind w:left="2332" w:hanging="440"/>
      </w:pPr>
      <w:rPr>
        <w:rFonts w:ascii="Wingdings" w:hAnsi="Wingdings" w:hint="default"/>
      </w:rPr>
    </w:lvl>
    <w:lvl w:ilvl="5" w:tplc="0409000D" w:tentative="1">
      <w:start w:val="1"/>
      <w:numFmt w:val="bullet"/>
      <w:lvlText w:val=""/>
      <w:lvlJc w:val="left"/>
      <w:pPr>
        <w:ind w:left="2772" w:hanging="440"/>
      </w:pPr>
      <w:rPr>
        <w:rFonts w:ascii="Wingdings" w:hAnsi="Wingdings" w:hint="default"/>
      </w:rPr>
    </w:lvl>
    <w:lvl w:ilvl="6" w:tplc="04090001" w:tentative="1">
      <w:start w:val="1"/>
      <w:numFmt w:val="bullet"/>
      <w:lvlText w:val=""/>
      <w:lvlJc w:val="left"/>
      <w:pPr>
        <w:ind w:left="3212" w:hanging="440"/>
      </w:pPr>
      <w:rPr>
        <w:rFonts w:ascii="Wingdings" w:hAnsi="Wingdings" w:hint="default"/>
      </w:rPr>
    </w:lvl>
    <w:lvl w:ilvl="7" w:tplc="0409000B" w:tentative="1">
      <w:start w:val="1"/>
      <w:numFmt w:val="bullet"/>
      <w:lvlText w:val=""/>
      <w:lvlJc w:val="left"/>
      <w:pPr>
        <w:ind w:left="3652" w:hanging="440"/>
      </w:pPr>
      <w:rPr>
        <w:rFonts w:ascii="Wingdings" w:hAnsi="Wingdings" w:hint="default"/>
      </w:rPr>
    </w:lvl>
    <w:lvl w:ilvl="8" w:tplc="0409000D" w:tentative="1">
      <w:start w:val="1"/>
      <w:numFmt w:val="bullet"/>
      <w:lvlText w:val=""/>
      <w:lvlJc w:val="left"/>
      <w:pPr>
        <w:ind w:left="4092" w:hanging="440"/>
      </w:pPr>
      <w:rPr>
        <w:rFonts w:ascii="Wingdings" w:hAnsi="Wingdings" w:hint="default"/>
      </w:rPr>
    </w:lvl>
  </w:abstractNum>
  <w:abstractNum w:abstractNumId="1" w15:restartNumberingAfterBreak="0">
    <w:nsid w:val="01804419"/>
    <w:multiLevelType w:val="hybridMultilevel"/>
    <w:tmpl w:val="7C0E83CC"/>
    <w:lvl w:ilvl="0" w:tplc="CFBC13D4">
      <w:start w:val="2"/>
      <w:numFmt w:val="bullet"/>
      <w:lvlText w:val="・"/>
      <w:lvlJc w:val="left"/>
      <w:pPr>
        <w:ind w:left="572" w:hanging="440"/>
      </w:pPr>
      <w:rPr>
        <w:rFonts w:ascii="HG丸ｺﾞｼｯｸM-PRO" w:eastAsia="HG丸ｺﾞｼｯｸM-PRO" w:hAnsi="HG丸ｺﾞｼｯｸM-PRO" w:cstheme="minorBidi" w:hint="eastAsia"/>
      </w:rPr>
    </w:lvl>
    <w:lvl w:ilvl="1" w:tplc="0409000B" w:tentative="1">
      <w:start w:val="1"/>
      <w:numFmt w:val="bullet"/>
      <w:lvlText w:val=""/>
      <w:lvlJc w:val="left"/>
      <w:pPr>
        <w:ind w:left="1012" w:hanging="440"/>
      </w:pPr>
      <w:rPr>
        <w:rFonts w:ascii="Wingdings" w:hAnsi="Wingdings" w:hint="default"/>
      </w:rPr>
    </w:lvl>
    <w:lvl w:ilvl="2" w:tplc="0409000D" w:tentative="1">
      <w:start w:val="1"/>
      <w:numFmt w:val="bullet"/>
      <w:lvlText w:val=""/>
      <w:lvlJc w:val="left"/>
      <w:pPr>
        <w:ind w:left="1452" w:hanging="440"/>
      </w:pPr>
      <w:rPr>
        <w:rFonts w:ascii="Wingdings" w:hAnsi="Wingdings" w:hint="default"/>
      </w:rPr>
    </w:lvl>
    <w:lvl w:ilvl="3" w:tplc="04090001" w:tentative="1">
      <w:start w:val="1"/>
      <w:numFmt w:val="bullet"/>
      <w:lvlText w:val=""/>
      <w:lvlJc w:val="left"/>
      <w:pPr>
        <w:ind w:left="1892" w:hanging="440"/>
      </w:pPr>
      <w:rPr>
        <w:rFonts w:ascii="Wingdings" w:hAnsi="Wingdings" w:hint="default"/>
      </w:rPr>
    </w:lvl>
    <w:lvl w:ilvl="4" w:tplc="0409000B" w:tentative="1">
      <w:start w:val="1"/>
      <w:numFmt w:val="bullet"/>
      <w:lvlText w:val=""/>
      <w:lvlJc w:val="left"/>
      <w:pPr>
        <w:ind w:left="2332" w:hanging="440"/>
      </w:pPr>
      <w:rPr>
        <w:rFonts w:ascii="Wingdings" w:hAnsi="Wingdings" w:hint="default"/>
      </w:rPr>
    </w:lvl>
    <w:lvl w:ilvl="5" w:tplc="0409000D" w:tentative="1">
      <w:start w:val="1"/>
      <w:numFmt w:val="bullet"/>
      <w:lvlText w:val=""/>
      <w:lvlJc w:val="left"/>
      <w:pPr>
        <w:ind w:left="2772" w:hanging="440"/>
      </w:pPr>
      <w:rPr>
        <w:rFonts w:ascii="Wingdings" w:hAnsi="Wingdings" w:hint="default"/>
      </w:rPr>
    </w:lvl>
    <w:lvl w:ilvl="6" w:tplc="04090001" w:tentative="1">
      <w:start w:val="1"/>
      <w:numFmt w:val="bullet"/>
      <w:lvlText w:val=""/>
      <w:lvlJc w:val="left"/>
      <w:pPr>
        <w:ind w:left="3212" w:hanging="440"/>
      </w:pPr>
      <w:rPr>
        <w:rFonts w:ascii="Wingdings" w:hAnsi="Wingdings" w:hint="default"/>
      </w:rPr>
    </w:lvl>
    <w:lvl w:ilvl="7" w:tplc="0409000B" w:tentative="1">
      <w:start w:val="1"/>
      <w:numFmt w:val="bullet"/>
      <w:lvlText w:val=""/>
      <w:lvlJc w:val="left"/>
      <w:pPr>
        <w:ind w:left="3652" w:hanging="440"/>
      </w:pPr>
      <w:rPr>
        <w:rFonts w:ascii="Wingdings" w:hAnsi="Wingdings" w:hint="default"/>
      </w:rPr>
    </w:lvl>
    <w:lvl w:ilvl="8" w:tplc="0409000D" w:tentative="1">
      <w:start w:val="1"/>
      <w:numFmt w:val="bullet"/>
      <w:lvlText w:val=""/>
      <w:lvlJc w:val="left"/>
      <w:pPr>
        <w:ind w:left="4092" w:hanging="440"/>
      </w:pPr>
      <w:rPr>
        <w:rFonts w:ascii="Wingdings" w:hAnsi="Wingdings" w:hint="default"/>
      </w:rPr>
    </w:lvl>
  </w:abstractNum>
  <w:abstractNum w:abstractNumId="2" w15:restartNumberingAfterBreak="0">
    <w:nsid w:val="03520013"/>
    <w:multiLevelType w:val="hybridMultilevel"/>
    <w:tmpl w:val="83B676E6"/>
    <w:lvl w:ilvl="0" w:tplc="97089EB8">
      <w:start w:val="1"/>
      <w:numFmt w:val="decimalEnclosedCircle"/>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3" w15:restartNumberingAfterBreak="0">
    <w:nsid w:val="04A86221"/>
    <w:multiLevelType w:val="hybridMultilevel"/>
    <w:tmpl w:val="4DC26DEE"/>
    <w:lvl w:ilvl="0" w:tplc="C20CDC4E">
      <w:start w:val="3"/>
      <w:numFmt w:val="decimal"/>
      <w:lvlText w:val="%1"/>
      <w:lvlJc w:val="left"/>
      <w:pPr>
        <w:ind w:left="360" w:hanging="360"/>
      </w:pPr>
      <w:rPr>
        <w:rFonts w:hint="default"/>
        <w:b/>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4" w15:restartNumberingAfterBreak="0">
    <w:nsid w:val="054C6D98"/>
    <w:multiLevelType w:val="hybridMultilevel"/>
    <w:tmpl w:val="A90235B0"/>
    <w:lvl w:ilvl="0" w:tplc="4822BFEA">
      <w:start w:val="1"/>
      <w:numFmt w:val="decimalEnclosedCircle"/>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5" w15:restartNumberingAfterBreak="0">
    <w:nsid w:val="056E787F"/>
    <w:multiLevelType w:val="hybridMultilevel"/>
    <w:tmpl w:val="41EEA99C"/>
    <w:lvl w:ilvl="0" w:tplc="073ABABC">
      <w:start w:val="2"/>
      <w:numFmt w:val="bullet"/>
      <w:lvlText w:val="・"/>
      <w:lvlJc w:val="left"/>
      <w:pPr>
        <w:ind w:left="323" w:hanging="360"/>
      </w:pPr>
      <w:rPr>
        <w:rFonts w:ascii="BIZ UDPゴシック" w:eastAsia="BIZ UDPゴシック" w:hAnsi="BIZ UDPゴシック" w:cstheme="minorBidi" w:hint="eastAsia"/>
      </w:rPr>
    </w:lvl>
    <w:lvl w:ilvl="1" w:tplc="0409000B" w:tentative="1">
      <w:start w:val="1"/>
      <w:numFmt w:val="bullet"/>
      <w:lvlText w:val=""/>
      <w:lvlJc w:val="left"/>
      <w:pPr>
        <w:ind w:left="843" w:hanging="440"/>
      </w:pPr>
      <w:rPr>
        <w:rFonts w:ascii="Wingdings" w:hAnsi="Wingdings" w:hint="default"/>
      </w:rPr>
    </w:lvl>
    <w:lvl w:ilvl="2" w:tplc="0409000D" w:tentative="1">
      <w:start w:val="1"/>
      <w:numFmt w:val="bullet"/>
      <w:lvlText w:val=""/>
      <w:lvlJc w:val="left"/>
      <w:pPr>
        <w:ind w:left="1283" w:hanging="440"/>
      </w:pPr>
      <w:rPr>
        <w:rFonts w:ascii="Wingdings" w:hAnsi="Wingdings" w:hint="default"/>
      </w:rPr>
    </w:lvl>
    <w:lvl w:ilvl="3" w:tplc="04090001" w:tentative="1">
      <w:start w:val="1"/>
      <w:numFmt w:val="bullet"/>
      <w:lvlText w:val=""/>
      <w:lvlJc w:val="left"/>
      <w:pPr>
        <w:ind w:left="1723" w:hanging="440"/>
      </w:pPr>
      <w:rPr>
        <w:rFonts w:ascii="Wingdings" w:hAnsi="Wingdings" w:hint="default"/>
      </w:rPr>
    </w:lvl>
    <w:lvl w:ilvl="4" w:tplc="0409000B" w:tentative="1">
      <w:start w:val="1"/>
      <w:numFmt w:val="bullet"/>
      <w:lvlText w:val=""/>
      <w:lvlJc w:val="left"/>
      <w:pPr>
        <w:ind w:left="2163" w:hanging="440"/>
      </w:pPr>
      <w:rPr>
        <w:rFonts w:ascii="Wingdings" w:hAnsi="Wingdings" w:hint="default"/>
      </w:rPr>
    </w:lvl>
    <w:lvl w:ilvl="5" w:tplc="0409000D" w:tentative="1">
      <w:start w:val="1"/>
      <w:numFmt w:val="bullet"/>
      <w:lvlText w:val=""/>
      <w:lvlJc w:val="left"/>
      <w:pPr>
        <w:ind w:left="2603" w:hanging="440"/>
      </w:pPr>
      <w:rPr>
        <w:rFonts w:ascii="Wingdings" w:hAnsi="Wingdings" w:hint="default"/>
      </w:rPr>
    </w:lvl>
    <w:lvl w:ilvl="6" w:tplc="04090001" w:tentative="1">
      <w:start w:val="1"/>
      <w:numFmt w:val="bullet"/>
      <w:lvlText w:val=""/>
      <w:lvlJc w:val="left"/>
      <w:pPr>
        <w:ind w:left="3043" w:hanging="440"/>
      </w:pPr>
      <w:rPr>
        <w:rFonts w:ascii="Wingdings" w:hAnsi="Wingdings" w:hint="default"/>
      </w:rPr>
    </w:lvl>
    <w:lvl w:ilvl="7" w:tplc="0409000B" w:tentative="1">
      <w:start w:val="1"/>
      <w:numFmt w:val="bullet"/>
      <w:lvlText w:val=""/>
      <w:lvlJc w:val="left"/>
      <w:pPr>
        <w:ind w:left="3483" w:hanging="440"/>
      </w:pPr>
      <w:rPr>
        <w:rFonts w:ascii="Wingdings" w:hAnsi="Wingdings" w:hint="default"/>
      </w:rPr>
    </w:lvl>
    <w:lvl w:ilvl="8" w:tplc="0409000D" w:tentative="1">
      <w:start w:val="1"/>
      <w:numFmt w:val="bullet"/>
      <w:lvlText w:val=""/>
      <w:lvlJc w:val="left"/>
      <w:pPr>
        <w:ind w:left="3923" w:hanging="440"/>
      </w:pPr>
      <w:rPr>
        <w:rFonts w:ascii="Wingdings" w:hAnsi="Wingdings" w:hint="default"/>
      </w:rPr>
    </w:lvl>
  </w:abstractNum>
  <w:abstractNum w:abstractNumId="6" w15:restartNumberingAfterBreak="0">
    <w:nsid w:val="07420DC1"/>
    <w:multiLevelType w:val="hybridMultilevel"/>
    <w:tmpl w:val="8D64C0F6"/>
    <w:lvl w:ilvl="0" w:tplc="7B780BBC">
      <w:start w:val="2"/>
      <w:numFmt w:val="decimal"/>
      <w:lvlText w:val="%1"/>
      <w:lvlJc w:val="left"/>
      <w:pPr>
        <w:ind w:left="360" w:hanging="360"/>
      </w:pPr>
      <w:rPr>
        <w:rFonts w:hint="default"/>
        <w:b/>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7" w15:restartNumberingAfterBreak="0">
    <w:nsid w:val="0C4E2CFB"/>
    <w:multiLevelType w:val="hybridMultilevel"/>
    <w:tmpl w:val="C46CDFD4"/>
    <w:lvl w:ilvl="0" w:tplc="0A6E6660">
      <w:start w:val="1"/>
      <w:numFmt w:val="decimalEnclosedCircle"/>
      <w:lvlText w:val="%1"/>
      <w:lvlJc w:val="left"/>
      <w:pPr>
        <w:ind w:left="440" w:hanging="44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8" w15:restartNumberingAfterBreak="0">
    <w:nsid w:val="1B80449C"/>
    <w:multiLevelType w:val="hybridMultilevel"/>
    <w:tmpl w:val="164CD2F2"/>
    <w:lvl w:ilvl="0" w:tplc="5372AA0C">
      <w:start w:val="1"/>
      <w:numFmt w:val="decimal"/>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9" w15:restartNumberingAfterBreak="0">
    <w:nsid w:val="1EDB7F4C"/>
    <w:multiLevelType w:val="hybridMultilevel"/>
    <w:tmpl w:val="DA602F12"/>
    <w:lvl w:ilvl="0" w:tplc="82F8D60A">
      <w:start w:val="1"/>
      <w:numFmt w:val="decimalEnclosedCircle"/>
      <w:lvlText w:val="%1"/>
      <w:lvlJc w:val="left"/>
      <w:pPr>
        <w:ind w:left="720" w:hanging="360"/>
      </w:pPr>
      <w:rPr>
        <w:rFonts w:hint="default"/>
      </w:rPr>
    </w:lvl>
    <w:lvl w:ilvl="1" w:tplc="04090017" w:tentative="1">
      <w:start w:val="1"/>
      <w:numFmt w:val="aiueoFullWidth"/>
      <w:lvlText w:val="(%2)"/>
      <w:lvlJc w:val="left"/>
      <w:pPr>
        <w:ind w:left="1240" w:hanging="440"/>
      </w:pPr>
    </w:lvl>
    <w:lvl w:ilvl="2" w:tplc="04090011" w:tentative="1">
      <w:start w:val="1"/>
      <w:numFmt w:val="decimalEnclosedCircle"/>
      <w:lvlText w:val="%3"/>
      <w:lvlJc w:val="left"/>
      <w:pPr>
        <w:ind w:left="1680" w:hanging="440"/>
      </w:pPr>
    </w:lvl>
    <w:lvl w:ilvl="3" w:tplc="0409000F" w:tentative="1">
      <w:start w:val="1"/>
      <w:numFmt w:val="decimal"/>
      <w:lvlText w:val="%4."/>
      <w:lvlJc w:val="left"/>
      <w:pPr>
        <w:ind w:left="2120" w:hanging="440"/>
      </w:pPr>
    </w:lvl>
    <w:lvl w:ilvl="4" w:tplc="04090017" w:tentative="1">
      <w:start w:val="1"/>
      <w:numFmt w:val="aiueoFullWidth"/>
      <w:lvlText w:val="(%5)"/>
      <w:lvlJc w:val="left"/>
      <w:pPr>
        <w:ind w:left="2560" w:hanging="440"/>
      </w:pPr>
    </w:lvl>
    <w:lvl w:ilvl="5" w:tplc="04090011" w:tentative="1">
      <w:start w:val="1"/>
      <w:numFmt w:val="decimalEnclosedCircle"/>
      <w:lvlText w:val="%6"/>
      <w:lvlJc w:val="left"/>
      <w:pPr>
        <w:ind w:left="3000" w:hanging="440"/>
      </w:pPr>
    </w:lvl>
    <w:lvl w:ilvl="6" w:tplc="0409000F" w:tentative="1">
      <w:start w:val="1"/>
      <w:numFmt w:val="decimal"/>
      <w:lvlText w:val="%7."/>
      <w:lvlJc w:val="left"/>
      <w:pPr>
        <w:ind w:left="3440" w:hanging="440"/>
      </w:pPr>
    </w:lvl>
    <w:lvl w:ilvl="7" w:tplc="04090017" w:tentative="1">
      <w:start w:val="1"/>
      <w:numFmt w:val="aiueoFullWidth"/>
      <w:lvlText w:val="(%8)"/>
      <w:lvlJc w:val="left"/>
      <w:pPr>
        <w:ind w:left="3880" w:hanging="440"/>
      </w:pPr>
    </w:lvl>
    <w:lvl w:ilvl="8" w:tplc="04090011" w:tentative="1">
      <w:start w:val="1"/>
      <w:numFmt w:val="decimalEnclosedCircle"/>
      <w:lvlText w:val="%9"/>
      <w:lvlJc w:val="left"/>
      <w:pPr>
        <w:ind w:left="4320" w:hanging="440"/>
      </w:pPr>
    </w:lvl>
  </w:abstractNum>
  <w:abstractNum w:abstractNumId="10" w15:restartNumberingAfterBreak="0">
    <w:nsid w:val="23F06684"/>
    <w:multiLevelType w:val="hybridMultilevel"/>
    <w:tmpl w:val="EADEE03A"/>
    <w:lvl w:ilvl="0" w:tplc="6D48FE56">
      <w:start w:val="2"/>
      <w:numFmt w:val="decimalEnclosedCircle"/>
      <w:lvlText w:val="%1"/>
      <w:lvlJc w:val="left"/>
      <w:pPr>
        <w:ind w:left="360" w:hanging="360"/>
      </w:pPr>
      <w:rPr>
        <w:rFonts w:hint="default"/>
        <w:b/>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1" w15:restartNumberingAfterBreak="0">
    <w:nsid w:val="23F94A39"/>
    <w:multiLevelType w:val="hybridMultilevel"/>
    <w:tmpl w:val="62B07AC4"/>
    <w:lvl w:ilvl="0" w:tplc="678A8DB0">
      <w:start w:val="1"/>
      <w:numFmt w:val="decimalEnclosedCircle"/>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2" w15:restartNumberingAfterBreak="0">
    <w:nsid w:val="27E401DA"/>
    <w:multiLevelType w:val="hybridMultilevel"/>
    <w:tmpl w:val="3892AEAE"/>
    <w:lvl w:ilvl="0" w:tplc="04090009">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3" w15:restartNumberingAfterBreak="0">
    <w:nsid w:val="2B324CE3"/>
    <w:multiLevelType w:val="hybridMultilevel"/>
    <w:tmpl w:val="D97C1782"/>
    <w:lvl w:ilvl="0" w:tplc="CFBC13D4">
      <w:start w:val="2"/>
      <w:numFmt w:val="bullet"/>
      <w:lvlText w:val="・"/>
      <w:lvlJc w:val="left"/>
      <w:pPr>
        <w:ind w:left="403" w:hanging="440"/>
      </w:pPr>
      <w:rPr>
        <w:rFonts w:ascii="HG丸ｺﾞｼｯｸM-PRO" w:eastAsia="HG丸ｺﾞｼｯｸM-PRO" w:hAnsi="HG丸ｺﾞｼｯｸM-PRO" w:cstheme="minorBidi" w:hint="eastAsia"/>
      </w:rPr>
    </w:lvl>
    <w:lvl w:ilvl="1" w:tplc="0409000B" w:tentative="1">
      <w:start w:val="1"/>
      <w:numFmt w:val="bullet"/>
      <w:lvlText w:val=""/>
      <w:lvlJc w:val="left"/>
      <w:pPr>
        <w:ind w:left="843" w:hanging="440"/>
      </w:pPr>
      <w:rPr>
        <w:rFonts w:ascii="Wingdings" w:hAnsi="Wingdings" w:hint="default"/>
      </w:rPr>
    </w:lvl>
    <w:lvl w:ilvl="2" w:tplc="0409000D" w:tentative="1">
      <w:start w:val="1"/>
      <w:numFmt w:val="bullet"/>
      <w:lvlText w:val=""/>
      <w:lvlJc w:val="left"/>
      <w:pPr>
        <w:ind w:left="1283" w:hanging="440"/>
      </w:pPr>
      <w:rPr>
        <w:rFonts w:ascii="Wingdings" w:hAnsi="Wingdings" w:hint="default"/>
      </w:rPr>
    </w:lvl>
    <w:lvl w:ilvl="3" w:tplc="04090001" w:tentative="1">
      <w:start w:val="1"/>
      <w:numFmt w:val="bullet"/>
      <w:lvlText w:val=""/>
      <w:lvlJc w:val="left"/>
      <w:pPr>
        <w:ind w:left="1723" w:hanging="440"/>
      </w:pPr>
      <w:rPr>
        <w:rFonts w:ascii="Wingdings" w:hAnsi="Wingdings" w:hint="default"/>
      </w:rPr>
    </w:lvl>
    <w:lvl w:ilvl="4" w:tplc="0409000B" w:tentative="1">
      <w:start w:val="1"/>
      <w:numFmt w:val="bullet"/>
      <w:lvlText w:val=""/>
      <w:lvlJc w:val="left"/>
      <w:pPr>
        <w:ind w:left="2163" w:hanging="440"/>
      </w:pPr>
      <w:rPr>
        <w:rFonts w:ascii="Wingdings" w:hAnsi="Wingdings" w:hint="default"/>
      </w:rPr>
    </w:lvl>
    <w:lvl w:ilvl="5" w:tplc="0409000D" w:tentative="1">
      <w:start w:val="1"/>
      <w:numFmt w:val="bullet"/>
      <w:lvlText w:val=""/>
      <w:lvlJc w:val="left"/>
      <w:pPr>
        <w:ind w:left="2603" w:hanging="440"/>
      </w:pPr>
      <w:rPr>
        <w:rFonts w:ascii="Wingdings" w:hAnsi="Wingdings" w:hint="default"/>
      </w:rPr>
    </w:lvl>
    <w:lvl w:ilvl="6" w:tplc="04090001" w:tentative="1">
      <w:start w:val="1"/>
      <w:numFmt w:val="bullet"/>
      <w:lvlText w:val=""/>
      <w:lvlJc w:val="left"/>
      <w:pPr>
        <w:ind w:left="3043" w:hanging="440"/>
      </w:pPr>
      <w:rPr>
        <w:rFonts w:ascii="Wingdings" w:hAnsi="Wingdings" w:hint="default"/>
      </w:rPr>
    </w:lvl>
    <w:lvl w:ilvl="7" w:tplc="0409000B" w:tentative="1">
      <w:start w:val="1"/>
      <w:numFmt w:val="bullet"/>
      <w:lvlText w:val=""/>
      <w:lvlJc w:val="left"/>
      <w:pPr>
        <w:ind w:left="3483" w:hanging="440"/>
      </w:pPr>
      <w:rPr>
        <w:rFonts w:ascii="Wingdings" w:hAnsi="Wingdings" w:hint="default"/>
      </w:rPr>
    </w:lvl>
    <w:lvl w:ilvl="8" w:tplc="0409000D" w:tentative="1">
      <w:start w:val="1"/>
      <w:numFmt w:val="bullet"/>
      <w:lvlText w:val=""/>
      <w:lvlJc w:val="left"/>
      <w:pPr>
        <w:ind w:left="3923" w:hanging="440"/>
      </w:pPr>
      <w:rPr>
        <w:rFonts w:ascii="Wingdings" w:hAnsi="Wingdings" w:hint="default"/>
      </w:rPr>
    </w:lvl>
  </w:abstractNum>
  <w:abstractNum w:abstractNumId="14" w15:restartNumberingAfterBreak="0">
    <w:nsid w:val="2C5E3B26"/>
    <w:multiLevelType w:val="hybridMultilevel"/>
    <w:tmpl w:val="810C23B6"/>
    <w:lvl w:ilvl="0" w:tplc="D9EE22BA">
      <w:start w:val="1"/>
      <w:numFmt w:val="decimalFullWidth"/>
      <w:lvlText w:val="%1．"/>
      <w:lvlJc w:val="left"/>
      <w:pPr>
        <w:ind w:left="720" w:hanging="72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5" w15:restartNumberingAfterBreak="0">
    <w:nsid w:val="2DB94EE3"/>
    <w:multiLevelType w:val="hybridMultilevel"/>
    <w:tmpl w:val="603445F8"/>
    <w:lvl w:ilvl="0" w:tplc="071E5C2C">
      <w:start w:val="1"/>
      <w:numFmt w:val="decimalEnclosedCircle"/>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6" w15:restartNumberingAfterBreak="0">
    <w:nsid w:val="2FC560D5"/>
    <w:multiLevelType w:val="hybridMultilevel"/>
    <w:tmpl w:val="14545D14"/>
    <w:lvl w:ilvl="0" w:tplc="9DC03DCE">
      <w:start w:val="1"/>
      <w:numFmt w:val="decimal"/>
      <w:lvlText w:val="%1."/>
      <w:lvlJc w:val="left"/>
      <w:pPr>
        <w:ind w:left="420" w:hanging="420"/>
      </w:pPr>
      <w:rPr>
        <w:rFonts w:ascii="HG丸ｺﾞｼｯｸM-PRO" w:eastAsia="HG丸ｺﾞｼｯｸM-PRO" w:hAnsi="HG丸ｺﾞｼｯｸM-PRO"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7" w15:restartNumberingAfterBreak="0">
    <w:nsid w:val="30294EBF"/>
    <w:multiLevelType w:val="hybridMultilevel"/>
    <w:tmpl w:val="0778C3C8"/>
    <w:lvl w:ilvl="0" w:tplc="71A66EDA">
      <w:start w:val="1"/>
      <w:numFmt w:val="decimalFullWidth"/>
      <w:lvlText w:val="（%1）"/>
      <w:lvlJc w:val="left"/>
      <w:pPr>
        <w:ind w:left="720" w:hanging="72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8" w15:restartNumberingAfterBreak="0">
    <w:nsid w:val="30C11D5B"/>
    <w:multiLevelType w:val="hybridMultilevel"/>
    <w:tmpl w:val="2A242730"/>
    <w:lvl w:ilvl="0" w:tplc="B11617BE">
      <w:start w:val="1"/>
      <w:numFmt w:val="decimalEnclosedCircle"/>
      <w:lvlText w:val="%1"/>
      <w:lvlJc w:val="left"/>
      <w:pPr>
        <w:ind w:left="360" w:hanging="360"/>
      </w:pPr>
      <w:rPr>
        <w:rFonts w:ascii="ＭＳ ゴシック" w:eastAsia="ＭＳ ゴシック" w:hAnsi="ＭＳ ゴシック" w:cstheme="minorBidi"/>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9" w15:restartNumberingAfterBreak="0">
    <w:nsid w:val="32604204"/>
    <w:multiLevelType w:val="hybridMultilevel"/>
    <w:tmpl w:val="BEC650CE"/>
    <w:lvl w:ilvl="0" w:tplc="CFBC13D4">
      <w:start w:val="2"/>
      <w:numFmt w:val="bullet"/>
      <w:lvlText w:val="・"/>
      <w:lvlJc w:val="left"/>
      <w:pPr>
        <w:ind w:left="572" w:hanging="440"/>
      </w:pPr>
      <w:rPr>
        <w:rFonts w:ascii="HG丸ｺﾞｼｯｸM-PRO" w:eastAsia="HG丸ｺﾞｼｯｸM-PRO" w:hAnsi="HG丸ｺﾞｼｯｸM-PRO" w:cstheme="minorBidi" w:hint="eastAsia"/>
      </w:rPr>
    </w:lvl>
    <w:lvl w:ilvl="1" w:tplc="0409000B" w:tentative="1">
      <w:start w:val="1"/>
      <w:numFmt w:val="bullet"/>
      <w:lvlText w:val=""/>
      <w:lvlJc w:val="left"/>
      <w:pPr>
        <w:ind w:left="1012" w:hanging="440"/>
      </w:pPr>
      <w:rPr>
        <w:rFonts w:ascii="Wingdings" w:hAnsi="Wingdings" w:hint="default"/>
      </w:rPr>
    </w:lvl>
    <w:lvl w:ilvl="2" w:tplc="0409000D" w:tentative="1">
      <w:start w:val="1"/>
      <w:numFmt w:val="bullet"/>
      <w:lvlText w:val=""/>
      <w:lvlJc w:val="left"/>
      <w:pPr>
        <w:ind w:left="1452" w:hanging="440"/>
      </w:pPr>
      <w:rPr>
        <w:rFonts w:ascii="Wingdings" w:hAnsi="Wingdings" w:hint="default"/>
      </w:rPr>
    </w:lvl>
    <w:lvl w:ilvl="3" w:tplc="04090001" w:tentative="1">
      <w:start w:val="1"/>
      <w:numFmt w:val="bullet"/>
      <w:lvlText w:val=""/>
      <w:lvlJc w:val="left"/>
      <w:pPr>
        <w:ind w:left="1892" w:hanging="440"/>
      </w:pPr>
      <w:rPr>
        <w:rFonts w:ascii="Wingdings" w:hAnsi="Wingdings" w:hint="default"/>
      </w:rPr>
    </w:lvl>
    <w:lvl w:ilvl="4" w:tplc="0409000B" w:tentative="1">
      <w:start w:val="1"/>
      <w:numFmt w:val="bullet"/>
      <w:lvlText w:val=""/>
      <w:lvlJc w:val="left"/>
      <w:pPr>
        <w:ind w:left="2332" w:hanging="440"/>
      </w:pPr>
      <w:rPr>
        <w:rFonts w:ascii="Wingdings" w:hAnsi="Wingdings" w:hint="default"/>
      </w:rPr>
    </w:lvl>
    <w:lvl w:ilvl="5" w:tplc="0409000D" w:tentative="1">
      <w:start w:val="1"/>
      <w:numFmt w:val="bullet"/>
      <w:lvlText w:val=""/>
      <w:lvlJc w:val="left"/>
      <w:pPr>
        <w:ind w:left="2772" w:hanging="440"/>
      </w:pPr>
      <w:rPr>
        <w:rFonts w:ascii="Wingdings" w:hAnsi="Wingdings" w:hint="default"/>
      </w:rPr>
    </w:lvl>
    <w:lvl w:ilvl="6" w:tplc="04090001" w:tentative="1">
      <w:start w:val="1"/>
      <w:numFmt w:val="bullet"/>
      <w:lvlText w:val=""/>
      <w:lvlJc w:val="left"/>
      <w:pPr>
        <w:ind w:left="3212" w:hanging="440"/>
      </w:pPr>
      <w:rPr>
        <w:rFonts w:ascii="Wingdings" w:hAnsi="Wingdings" w:hint="default"/>
      </w:rPr>
    </w:lvl>
    <w:lvl w:ilvl="7" w:tplc="0409000B" w:tentative="1">
      <w:start w:val="1"/>
      <w:numFmt w:val="bullet"/>
      <w:lvlText w:val=""/>
      <w:lvlJc w:val="left"/>
      <w:pPr>
        <w:ind w:left="3652" w:hanging="440"/>
      </w:pPr>
      <w:rPr>
        <w:rFonts w:ascii="Wingdings" w:hAnsi="Wingdings" w:hint="default"/>
      </w:rPr>
    </w:lvl>
    <w:lvl w:ilvl="8" w:tplc="0409000D" w:tentative="1">
      <w:start w:val="1"/>
      <w:numFmt w:val="bullet"/>
      <w:lvlText w:val=""/>
      <w:lvlJc w:val="left"/>
      <w:pPr>
        <w:ind w:left="4092" w:hanging="440"/>
      </w:pPr>
      <w:rPr>
        <w:rFonts w:ascii="Wingdings" w:hAnsi="Wingdings" w:hint="default"/>
      </w:rPr>
    </w:lvl>
  </w:abstractNum>
  <w:abstractNum w:abstractNumId="20" w15:restartNumberingAfterBreak="0">
    <w:nsid w:val="398D1F75"/>
    <w:multiLevelType w:val="hybridMultilevel"/>
    <w:tmpl w:val="E15AE5C8"/>
    <w:lvl w:ilvl="0" w:tplc="CFBA8AE0">
      <w:start w:val="1"/>
      <w:numFmt w:val="bullet"/>
      <w:lvlText w:val=""/>
      <w:lvlJc w:val="left"/>
      <w:pPr>
        <w:ind w:left="420" w:hanging="420"/>
      </w:pPr>
      <w:rPr>
        <w:rFonts w:ascii="Wingdings" w:hAnsi="Wingdings" w:hint="default"/>
        <w:color w:val="FFC000"/>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1" w15:restartNumberingAfterBreak="0">
    <w:nsid w:val="3FD80EC8"/>
    <w:multiLevelType w:val="hybridMultilevel"/>
    <w:tmpl w:val="7FEE6E08"/>
    <w:lvl w:ilvl="0" w:tplc="9DBA90D2">
      <w:start w:val="1"/>
      <w:numFmt w:val="bullet"/>
      <w:lvlText w:val=""/>
      <w:lvlJc w:val="left"/>
      <w:pPr>
        <w:tabs>
          <w:tab w:val="num" w:pos="720"/>
        </w:tabs>
        <w:ind w:left="720" w:hanging="360"/>
      </w:pPr>
      <w:rPr>
        <w:rFonts w:ascii="Wingdings" w:hAnsi="Wingdings" w:hint="default"/>
      </w:rPr>
    </w:lvl>
    <w:lvl w:ilvl="1" w:tplc="59B26AE2" w:tentative="1">
      <w:start w:val="1"/>
      <w:numFmt w:val="bullet"/>
      <w:lvlText w:val=""/>
      <w:lvlJc w:val="left"/>
      <w:pPr>
        <w:tabs>
          <w:tab w:val="num" w:pos="1440"/>
        </w:tabs>
        <w:ind w:left="1440" w:hanging="360"/>
      </w:pPr>
      <w:rPr>
        <w:rFonts w:ascii="Wingdings" w:hAnsi="Wingdings" w:hint="default"/>
      </w:rPr>
    </w:lvl>
    <w:lvl w:ilvl="2" w:tplc="BCFED98E" w:tentative="1">
      <w:start w:val="1"/>
      <w:numFmt w:val="bullet"/>
      <w:lvlText w:val=""/>
      <w:lvlJc w:val="left"/>
      <w:pPr>
        <w:tabs>
          <w:tab w:val="num" w:pos="2160"/>
        </w:tabs>
        <w:ind w:left="2160" w:hanging="360"/>
      </w:pPr>
      <w:rPr>
        <w:rFonts w:ascii="Wingdings" w:hAnsi="Wingdings" w:hint="default"/>
      </w:rPr>
    </w:lvl>
    <w:lvl w:ilvl="3" w:tplc="9B2A4858" w:tentative="1">
      <w:start w:val="1"/>
      <w:numFmt w:val="bullet"/>
      <w:lvlText w:val=""/>
      <w:lvlJc w:val="left"/>
      <w:pPr>
        <w:tabs>
          <w:tab w:val="num" w:pos="2880"/>
        </w:tabs>
        <w:ind w:left="2880" w:hanging="360"/>
      </w:pPr>
      <w:rPr>
        <w:rFonts w:ascii="Wingdings" w:hAnsi="Wingdings" w:hint="default"/>
      </w:rPr>
    </w:lvl>
    <w:lvl w:ilvl="4" w:tplc="E2DE10F8" w:tentative="1">
      <w:start w:val="1"/>
      <w:numFmt w:val="bullet"/>
      <w:lvlText w:val=""/>
      <w:lvlJc w:val="left"/>
      <w:pPr>
        <w:tabs>
          <w:tab w:val="num" w:pos="3600"/>
        </w:tabs>
        <w:ind w:left="3600" w:hanging="360"/>
      </w:pPr>
      <w:rPr>
        <w:rFonts w:ascii="Wingdings" w:hAnsi="Wingdings" w:hint="default"/>
      </w:rPr>
    </w:lvl>
    <w:lvl w:ilvl="5" w:tplc="42A2938E" w:tentative="1">
      <w:start w:val="1"/>
      <w:numFmt w:val="bullet"/>
      <w:lvlText w:val=""/>
      <w:lvlJc w:val="left"/>
      <w:pPr>
        <w:tabs>
          <w:tab w:val="num" w:pos="4320"/>
        </w:tabs>
        <w:ind w:left="4320" w:hanging="360"/>
      </w:pPr>
      <w:rPr>
        <w:rFonts w:ascii="Wingdings" w:hAnsi="Wingdings" w:hint="default"/>
      </w:rPr>
    </w:lvl>
    <w:lvl w:ilvl="6" w:tplc="144AA7DA" w:tentative="1">
      <w:start w:val="1"/>
      <w:numFmt w:val="bullet"/>
      <w:lvlText w:val=""/>
      <w:lvlJc w:val="left"/>
      <w:pPr>
        <w:tabs>
          <w:tab w:val="num" w:pos="5040"/>
        </w:tabs>
        <w:ind w:left="5040" w:hanging="360"/>
      </w:pPr>
      <w:rPr>
        <w:rFonts w:ascii="Wingdings" w:hAnsi="Wingdings" w:hint="default"/>
      </w:rPr>
    </w:lvl>
    <w:lvl w:ilvl="7" w:tplc="F48A072A" w:tentative="1">
      <w:start w:val="1"/>
      <w:numFmt w:val="bullet"/>
      <w:lvlText w:val=""/>
      <w:lvlJc w:val="left"/>
      <w:pPr>
        <w:tabs>
          <w:tab w:val="num" w:pos="5760"/>
        </w:tabs>
        <w:ind w:left="5760" w:hanging="360"/>
      </w:pPr>
      <w:rPr>
        <w:rFonts w:ascii="Wingdings" w:hAnsi="Wingdings" w:hint="default"/>
      </w:rPr>
    </w:lvl>
    <w:lvl w:ilvl="8" w:tplc="23864C4E"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42BA271B"/>
    <w:multiLevelType w:val="hybridMultilevel"/>
    <w:tmpl w:val="A134B73A"/>
    <w:lvl w:ilvl="0" w:tplc="D550E156">
      <w:start w:val="1"/>
      <w:numFmt w:val="decimalFullWidth"/>
      <w:lvlText w:val="（%1）"/>
      <w:lvlJc w:val="left"/>
      <w:pPr>
        <w:ind w:left="403" w:hanging="403"/>
      </w:pPr>
      <w:rPr>
        <w:rFonts w:ascii="ＭＳ 明朝" w:eastAsia="ＭＳ 明朝" w:hAnsiTheme="minorHAnsi" w:cstheme="minorBidi"/>
      </w:rPr>
    </w:lvl>
    <w:lvl w:ilvl="1" w:tplc="EB5CA7B2">
      <w:start w:val="1"/>
      <w:numFmt w:val="decimalEnclosedCircle"/>
      <w:lvlText w:val="%2"/>
      <w:lvlJc w:val="left"/>
      <w:pPr>
        <w:ind w:left="800" w:hanging="360"/>
      </w:pPr>
      <w:rPr>
        <w:rFonts w:hint="default"/>
      </w:r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23" w15:restartNumberingAfterBreak="0">
    <w:nsid w:val="4668580A"/>
    <w:multiLevelType w:val="hybridMultilevel"/>
    <w:tmpl w:val="54DABF9A"/>
    <w:lvl w:ilvl="0" w:tplc="4C70C594">
      <w:start w:val="1"/>
      <w:numFmt w:val="decimalFullWidth"/>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24" w15:restartNumberingAfterBreak="0">
    <w:nsid w:val="47734FAC"/>
    <w:multiLevelType w:val="hybridMultilevel"/>
    <w:tmpl w:val="659C756A"/>
    <w:lvl w:ilvl="0" w:tplc="CFBC13D4">
      <w:start w:val="2"/>
      <w:numFmt w:val="bullet"/>
      <w:lvlText w:val="・"/>
      <w:lvlJc w:val="left"/>
      <w:pPr>
        <w:ind w:left="442" w:hanging="440"/>
      </w:pPr>
      <w:rPr>
        <w:rFonts w:ascii="HG丸ｺﾞｼｯｸM-PRO" w:eastAsia="HG丸ｺﾞｼｯｸM-PRO" w:hAnsi="HG丸ｺﾞｼｯｸM-PRO" w:cstheme="minorBidi" w:hint="eastAsia"/>
      </w:rPr>
    </w:lvl>
    <w:lvl w:ilvl="1" w:tplc="0409000B" w:tentative="1">
      <w:start w:val="1"/>
      <w:numFmt w:val="bullet"/>
      <w:lvlText w:val=""/>
      <w:lvlJc w:val="left"/>
      <w:pPr>
        <w:ind w:left="882" w:hanging="440"/>
      </w:pPr>
      <w:rPr>
        <w:rFonts w:ascii="Wingdings" w:hAnsi="Wingdings" w:hint="default"/>
      </w:rPr>
    </w:lvl>
    <w:lvl w:ilvl="2" w:tplc="0409000D" w:tentative="1">
      <w:start w:val="1"/>
      <w:numFmt w:val="bullet"/>
      <w:lvlText w:val=""/>
      <w:lvlJc w:val="left"/>
      <w:pPr>
        <w:ind w:left="1322" w:hanging="440"/>
      </w:pPr>
      <w:rPr>
        <w:rFonts w:ascii="Wingdings" w:hAnsi="Wingdings" w:hint="default"/>
      </w:rPr>
    </w:lvl>
    <w:lvl w:ilvl="3" w:tplc="04090001" w:tentative="1">
      <w:start w:val="1"/>
      <w:numFmt w:val="bullet"/>
      <w:lvlText w:val=""/>
      <w:lvlJc w:val="left"/>
      <w:pPr>
        <w:ind w:left="1762" w:hanging="440"/>
      </w:pPr>
      <w:rPr>
        <w:rFonts w:ascii="Wingdings" w:hAnsi="Wingdings" w:hint="default"/>
      </w:rPr>
    </w:lvl>
    <w:lvl w:ilvl="4" w:tplc="0409000B" w:tentative="1">
      <w:start w:val="1"/>
      <w:numFmt w:val="bullet"/>
      <w:lvlText w:val=""/>
      <w:lvlJc w:val="left"/>
      <w:pPr>
        <w:ind w:left="2202" w:hanging="440"/>
      </w:pPr>
      <w:rPr>
        <w:rFonts w:ascii="Wingdings" w:hAnsi="Wingdings" w:hint="default"/>
      </w:rPr>
    </w:lvl>
    <w:lvl w:ilvl="5" w:tplc="0409000D" w:tentative="1">
      <w:start w:val="1"/>
      <w:numFmt w:val="bullet"/>
      <w:lvlText w:val=""/>
      <w:lvlJc w:val="left"/>
      <w:pPr>
        <w:ind w:left="2642" w:hanging="440"/>
      </w:pPr>
      <w:rPr>
        <w:rFonts w:ascii="Wingdings" w:hAnsi="Wingdings" w:hint="default"/>
      </w:rPr>
    </w:lvl>
    <w:lvl w:ilvl="6" w:tplc="04090001" w:tentative="1">
      <w:start w:val="1"/>
      <w:numFmt w:val="bullet"/>
      <w:lvlText w:val=""/>
      <w:lvlJc w:val="left"/>
      <w:pPr>
        <w:ind w:left="3082" w:hanging="440"/>
      </w:pPr>
      <w:rPr>
        <w:rFonts w:ascii="Wingdings" w:hAnsi="Wingdings" w:hint="default"/>
      </w:rPr>
    </w:lvl>
    <w:lvl w:ilvl="7" w:tplc="0409000B" w:tentative="1">
      <w:start w:val="1"/>
      <w:numFmt w:val="bullet"/>
      <w:lvlText w:val=""/>
      <w:lvlJc w:val="left"/>
      <w:pPr>
        <w:ind w:left="3522" w:hanging="440"/>
      </w:pPr>
      <w:rPr>
        <w:rFonts w:ascii="Wingdings" w:hAnsi="Wingdings" w:hint="default"/>
      </w:rPr>
    </w:lvl>
    <w:lvl w:ilvl="8" w:tplc="0409000D" w:tentative="1">
      <w:start w:val="1"/>
      <w:numFmt w:val="bullet"/>
      <w:lvlText w:val=""/>
      <w:lvlJc w:val="left"/>
      <w:pPr>
        <w:ind w:left="3962" w:hanging="440"/>
      </w:pPr>
      <w:rPr>
        <w:rFonts w:ascii="Wingdings" w:hAnsi="Wingdings" w:hint="default"/>
      </w:rPr>
    </w:lvl>
  </w:abstractNum>
  <w:abstractNum w:abstractNumId="25" w15:restartNumberingAfterBreak="0">
    <w:nsid w:val="50CF513D"/>
    <w:multiLevelType w:val="hybridMultilevel"/>
    <w:tmpl w:val="79CAAFAE"/>
    <w:lvl w:ilvl="0" w:tplc="15B66992">
      <w:start w:val="1"/>
      <w:numFmt w:val="decimalEnclosedCircle"/>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26" w15:restartNumberingAfterBreak="0">
    <w:nsid w:val="52042215"/>
    <w:multiLevelType w:val="hybridMultilevel"/>
    <w:tmpl w:val="4EB4A646"/>
    <w:lvl w:ilvl="0" w:tplc="0A6E6660">
      <w:start w:val="1"/>
      <w:numFmt w:val="decimalEnclosedCircle"/>
      <w:lvlText w:val="%1"/>
      <w:lvlJc w:val="left"/>
      <w:pPr>
        <w:ind w:left="440" w:hanging="44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27" w15:restartNumberingAfterBreak="0">
    <w:nsid w:val="59A4374F"/>
    <w:multiLevelType w:val="hybridMultilevel"/>
    <w:tmpl w:val="3A16B972"/>
    <w:lvl w:ilvl="0" w:tplc="0A6E6660">
      <w:start w:val="1"/>
      <w:numFmt w:val="decimalEnclosedCircle"/>
      <w:lvlText w:val="%1"/>
      <w:lvlJc w:val="left"/>
      <w:pPr>
        <w:ind w:left="440" w:hanging="44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28" w15:restartNumberingAfterBreak="0">
    <w:nsid w:val="59B53DF3"/>
    <w:multiLevelType w:val="hybridMultilevel"/>
    <w:tmpl w:val="8E860B9E"/>
    <w:lvl w:ilvl="0" w:tplc="CFBC13D4">
      <w:start w:val="2"/>
      <w:numFmt w:val="bullet"/>
      <w:lvlText w:val="・"/>
      <w:lvlJc w:val="left"/>
      <w:pPr>
        <w:ind w:left="442" w:hanging="440"/>
      </w:pPr>
      <w:rPr>
        <w:rFonts w:ascii="HG丸ｺﾞｼｯｸM-PRO" w:eastAsia="HG丸ｺﾞｼｯｸM-PRO" w:hAnsi="HG丸ｺﾞｼｯｸM-PRO" w:cstheme="minorBidi" w:hint="eastAsia"/>
      </w:rPr>
    </w:lvl>
    <w:lvl w:ilvl="1" w:tplc="0409000B" w:tentative="1">
      <w:start w:val="1"/>
      <w:numFmt w:val="bullet"/>
      <w:lvlText w:val=""/>
      <w:lvlJc w:val="left"/>
      <w:pPr>
        <w:ind w:left="882" w:hanging="440"/>
      </w:pPr>
      <w:rPr>
        <w:rFonts w:ascii="Wingdings" w:hAnsi="Wingdings" w:hint="default"/>
      </w:rPr>
    </w:lvl>
    <w:lvl w:ilvl="2" w:tplc="0409000D" w:tentative="1">
      <w:start w:val="1"/>
      <w:numFmt w:val="bullet"/>
      <w:lvlText w:val=""/>
      <w:lvlJc w:val="left"/>
      <w:pPr>
        <w:ind w:left="1322" w:hanging="440"/>
      </w:pPr>
      <w:rPr>
        <w:rFonts w:ascii="Wingdings" w:hAnsi="Wingdings" w:hint="default"/>
      </w:rPr>
    </w:lvl>
    <w:lvl w:ilvl="3" w:tplc="04090001" w:tentative="1">
      <w:start w:val="1"/>
      <w:numFmt w:val="bullet"/>
      <w:lvlText w:val=""/>
      <w:lvlJc w:val="left"/>
      <w:pPr>
        <w:ind w:left="1762" w:hanging="440"/>
      </w:pPr>
      <w:rPr>
        <w:rFonts w:ascii="Wingdings" w:hAnsi="Wingdings" w:hint="default"/>
      </w:rPr>
    </w:lvl>
    <w:lvl w:ilvl="4" w:tplc="0409000B" w:tentative="1">
      <w:start w:val="1"/>
      <w:numFmt w:val="bullet"/>
      <w:lvlText w:val=""/>
      <w:lvlJc w:val="left"/>
      <w:pPr>
        <w:ind w:left="2202" w:hanging="440"/>
      </w:pPr>
      <w:rPr>
        <w:rFonts w:ascii="Wingdings" w:hAnsi="Wingdings" w:hint="default"/>
      </w:rPr>
    </w:lvl>
    <w:lvl w:ilvl="5" w:tplc="0409000D" w:tentative="1">
      <w:start w:val="1"/>
      <w:numFmt w:val="bullet"/>
      <w:lvlText w:val=""/>
      <w:lvlJc w:val="left"/>
      <w:pPr>
        <w:ind w:left="2642" w:hanging="440"/>
      </w:pPr>
      <w:rPr>
        <w:rFonts w:ascii="Wingdings" w:hAnsi="Wingdings" w:hint="default"/>
      </w:rPr>
    </w:lvl>
    <w:lvl w:ilvl="6" w:tplc="04090001" w:tentative="1">
      <w:start w:val="1"/>
      <w:numFmt w:val="bullet"/>
      <w:lvlText w:val=""/>
      <w:lvlJc w:val="left"/>
      <w:pPr>
        <w:ind w:left="3082" w:hanging="440"/>
      </w:pPr>
      <w:rPr>
        <w:rFonts w:ascii="Wingdings" w:hAnsi="Wingdings" w:hint="default"/>
      </w:rPr>
    </w:lvl>
    <w:lvl w:ilvl="7" w:tplc="0409000B" w:tentative="1">
      <w:start w:val="1"/>
      <w:numFmt w:val="bullet"/>
      <w:lvlText w:val=""/>
      <w:lvlJc w:val="left"/>
      <w:pPr>
        <w:ind w:left="3522" w:hanging="440"/>
      </w:pPr>
      <w:rPr>
        <w:rFonts w:ascii="Wingdings" w:hAnsi="Wingdings" w:hint="default"/>
      </w:rPr>
    </w:lvl>
    <w:lvl w:ilvl="8" w:tplc="0409000D" w:tentative="1">
      <w:start w:val="1"/>
      <w:numFmt w:val="bullet"/>
      <w:lvlText w:val=""/>
      <w:lvlJc w:val="left"/>
      <w:pPr>
        <w:ind w:left="3962" w:hanging="440"/>
      </w:pPr>
      <w:rPr>
        <w:rFonts w:ascii="Wingdings" w:hAnsi="Wingdings" w:hint="default"/>
      </w:rPr>
    </w:lvl>
  </w:abstractNum>
  <w:abstractNum w:abstractNumId="29" w15:restartNumberingAfterBreak="0">
    <w:nsid w:val="5DBE1E7C"/>
    <w:multiLevelType w:val="hybridMultilevel"/>
    <w:tmpl w:val="BB485E00"/>
    <w:lvl w:ilvl="0" w:tplc="EA043CF4">
      <w:start w:val="1"/>
      <w:numFmt w:val="decimalEnclosedCircle"/>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30" w15:restartNumberingAfterBreak="0">
    <w:nsid w:val="607C2FE3"/>
    <w:multiLevelType w:val="hybridMultilevel"/>
    <w:tmpl w:val="56D49B48"/>
    <w:lvl w:ilvl="0" w:tplc="6F349248">
      <w:start w:val="1"/>
      <w:numFmt w:val="decimalEnclosedCircle"/>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31" w15:restartNumberingAfterBreak="0">
    <w:nsid w:val="6150788A"/>
    <w:multiLevelType w:val="hybridMultilevel"/>
    <w:tmpl w:val="39F27B72"/>
    <w:lvl w:ilvl="0" w:tplc="CFBC13D4">
      <w:start w:val="2"/>
      <w:numFmt w:val="bullet"/>
      <w:lvlText w:val="・"/>
      <w:lvlJc w:val="left"/>
      <w:pPr>
        <w:ind w:left="403" w:hanging="440"/>
      </w:pPr>
      <w:rPr>
        <w:rFonts w:ascii="HG丸ｺﾞｼｯｸM-PRO" w:eastAsia="HG丸ｺﾞｼｯｸM-PRO" w:hAnsi="HG丸ｺﾞｼｯｸM-PRO" w:cstheme="minorBidi" w:hint="eastAsia"/>
      </w:rPr>
    </w:lvl>
    <w:lvl w:ilvl="1" w:tplc="0409000B" w:tentative="1">
      <w:start w:val="1"/>
      <w:numFmt w:val="bullet"/>
      <w:lvlText w:val=""/>
      <w:lvlJc w:val="left"/>
      <w:pPr>
        <w:ind w:left="843" w:hanging="440"/>
      </w:pPr>
      <w:rPr>
        <w:rFonts w:ascii="Wingdings" w:hAnsi="Wingdings" w:hint="default"/>
      </w:rPr>
    </w:lvl>
    <w:lvl w:ilvl="2" w:tplc="0409000D" w:tentative="1">
      <w:start w:val="1"/>
      <w:numFmt w:val="bullet"/>
      <w:lvlText w:val=""/>
      <w:lvlJc w:val="left"/>
      <w:pPr>
        <w:ind w:left="1283" w:hanging="440"/>
      </w:pPr>
      <w:rPr>
        <w:rFonts w:ascii="Wingdings" w:hAnsi="Wingdings" w:hint="default"/>
      </w:rPr>
    </w:lvl>
    <w:lvl w:ilvl="3" w:tplc="04090001" w:tentative="1">
      <w:start w:val="1"/>
      <w:numFmt w:val="bullet"/>
      <w:lvlText w:val=""/>
      <w:lvlJc w:val="left"/>
      <w:pPr>
        <w:ind w:left="1723" w:hanging="440"/>
      </w:pPr>
      <w:rPr>
        <w:rFonts w:ascii="Wingdings" w:hAnsi="Wingdings" w:hint="default"/>
      </w:rPr>
    </w:lvl>
    <w:lvl w:ilvl="4" w:tplc="0409000B" w:tentative="1">
      <w:start w:val="1"/>
      <w:numFmt w:val="bullet"/>
      <w:lvlText w:val=""/>
      <w:lvlJc w:val="left"/>
      <w:pPr>
        <w:ind w:left="2163" w:hanging="440"/>
      </w:pPr>
      <w:rPr>
        <w:rFonts w:ascii="Wingdings" w:hAnsi="Wingdings" w:hint="default"/>
      </w:rPr>
    </w:lvl>
    <w:lvl w:ilvl="5" w:tplc="0409000D" w:tentative="1">
      <w:start w:val="1"/>
      <w:numFmt w:val="bullet"/>
      <w:lvlText w:val=""/>
      <w:lvlJc w:val="left"/>
      <w:pPr>
        <w:ind w:left="2603" w:hanging="440"/>
      </w:pPr>
      <w:rPr>
        <w:rFonts w:ascii="Wingdings" w:hAnsi="Wingdings" w:hint="default"/>
      </w:rPr>
    </w:lvl>
    <w:lvl w:ilvl="6" w:tplc="04090001" w:tentative="1">
      <w:start w:val="1"/>
      <w:numFmt w:val="bullet"/>
      <w:lvlText w:val=""/>
      <w:lvlJc w:val="left"/>
      <w:pPr>
        <w:ind w:left="3043" w:hanging="440"/>
      </w:pPr>
      <w:rPr>
        <w:rFonts w:ascii="Wingdings" w:hAnsi="Wingdings" w:hint="default"/>
      </w:rPr>
    </w:lvl>
    <w:lvl w:ilvl="7" w:tplc="0409000B" w:tentative="1">
      <w:start w:val="1"/>
      <w:numFmt w:val="bullet"/>
      <w:lvlText w:val=""/>
      <w:lvlJc w:val="left"/>
      <w:pPr>
        <w:ind w:left="3483" w:hanging="440"/>
      </w:pPr>
      <w:rPr>
        <w:rFonts w:ascii="Wingdings" w:hAnsi="Wingdings" w:hint="default"/>
      </w:rPr>
    </w:lvl>
    <w:lvl w:ilvl="8" w:tplc="0409000D" w:tentative="1">
      <w:start w:val="1"/>
      <w:numFmt w:val="bullet"/>
      <w:lvlText w:val=""/>
      <w:lvlJc w:val="left"/>
      <w:pPr>
        <w:ind w:left="3923" w:hanging="440"/>
      </w:pPr>
      <w:rPr>
        <w:rFonts w:ascii="Wingdings" w:hAnsi="Wingdings" w:hint="default"/>
      </w:rPr>
    </w:lvl>
  </w:abstractNum>
  <w:abstractNum w:abstractNumId="32" w15:restartNumberingAfterBreak="0">
    <w:nsid w:val="66481938"/>
    <w:multiLevelType w:val="hybridMultilevel"/>
    <w:tmpl w:val="4C66592A"/>
    <w:lvl w:ilvl="0" w:tplc="9D507274">
      <w:start w:val="1"/>
      <w:numFmt w:val="decimal"/>
      <w:lvlText w:val="(%1)"/>
      <w:lvlJc w:val="left"/>
      <w:pPr>
        <w:ind w:left="660" w:hanging="420"/>
      </w:pPr>
      <w:rPr>
        <w:rFonts w:hint="eastAsia"/>
      </w:rPr>
    </w:lvl>
    <w:lvl w:ilvl="1" w:tplc="24AE7A2A">
      <w:start w:val="1"/>
      <w:numFmt w:val="decimalEnclosedCircle"/>
      <w:lvlText w:val="%2"/>
      <w:lvlJc w:val="left"/>
      <w:pPr>
        <w:ind w:left="1020" w:hanging="360"/>
      </w:pPr>
      <w:rPr>
        <w:rFonts w:hint="default"/>
      </w:rPr>
    </w:lvl>
    <w:lvl w:ilvl="2" w:tplc="0409000D" w:tentative="1">
      <w:start w:val="1"/>
      <w:numFmt w:val="bullet"/>
      <w:lvlText w:val=""/>
      <w:lvlJc w:val="left"/>
      <w:pPr>
        <w:ind w:left="1500" w:hanging="420"/>
      </w:pPr>
      <w:rPr>
        <w:rFonts w:ascii="Wingdings" w:hAnsi="Wingdings" w:hint="default"/>
      </w:rPr>
    </w:lvl>
    <w:lvl w:ilvl="3" w:tplc="04090001" w:tentative="1">
      <w:start w:val="1"/>
      <w:numFmt w:val="bullet"/>
      <w:lvlText w:val=""/>
      <w:lvlJc w:val="left"/>
      <w:pPr>
        <w:ind w:left="1920" w:hanging="420"/>
      </w:pPr>
      <w:rPr>
        <w:rFonts w:ascii="Wingdings" w:hAnsi="Wingdings" w:hint="default"/>
      </w:rPr>
    </w:lvl>
    <w:lvl w:ilvl="4" w:tplc="0409000B" w:tentative="1">
      <w:start w:val="1"/>
      <w:numFmt w:val="bullet"/>
      <w:lvlText w:val=""/>
      <w:lvlJc w:val="left"/>
      <w:pPr>
        <w:ind w:left="2340" w:hanging="420"/>
      </w:pPr>
      <w:rPr>
        <w:rFonts w:ascii="Wingdings" w:hAnsi="Wingdings" w:hint="default"/>
      </w:rPr>
    </w:lvl>
    <w:lvl w:ilvl="5" w:tplc="0409000D" w:tentative="1">
      <w:start w:val="1"/>
      <w:numFmt w:val="bullet"/>
      <w:lvlText w:val=""/>
      <w:lvlJc w:val="left"/>
      <w:pPr>
        <w:ind w:left="2760" w:hanging="420"/>
      </w:pPr>
      <w:rPr>
        <w:rFonts w:ascii="Wingdings" w:hAnsi="Wingdings" w:hint="default"/>
      </w:rPr>
    </w:lvl>
    <w:lvl w:ilvl="6" w:tplc="04090001" w:tentative="1">
      <w:start w:val="1"/>
      <w:numFmt w:val="bullet"/>
      <w:lvlText w:val=""/>
      <w:lvlJc w:val="left"/>
      <w:pPr>
        <w:ind w:left="3180" w:hanging="420"/>
      </w:pPr>
      <w:rPr>
        <w:rFonts w:ascii="Wingdings" w:hAnsi="Wingdings" w:hint="default"/>
      </w:rPr>
    </w:lvl>
    <w:lvl w:ilvl="7" w:tplc="0409000B" w:tentative="1">
      <w:start w:val="1"/>
      <w:numFmt w:val="bullet"/>
      <w:lvlText w:val=""/>
      <w:lvlJc w:val="left"/>
      <w:pPr>
        <w:ind w:left="3600" w:hanging="420"/>
      </w:pPr>
      <w:rPr>
        <w:rFonts w:ascii="Wingdings" w:hAnsi="Wingdings" w:hint="default"/>
      </w:rPr>
    </w:lvl>
    <w:lvl w:ilvl="8" w:tplc="0409000D" w:tentative="1">
      <w:start w:val="1"/>
      <w:numFmt w:val="bullet"/>
      <w:lvlText w:val=""/>
      <w:lvlJc w:val="left"/>
      <w:pPr>
        <w:ind w:left="4020" w:hanging="420"/>
      </w:pPr>
      <w:rPr>
        <w:rFonts w:ascii="Wingdings" w:hAnsi="Wingdings" w:hint="default"/>
      </w:rPr>
    </w:lvl>
  </w:abstractNum>
  <w:abstractNum w:abstractNumId="33" w15:restartNumberingAfterBreak="0">
    <w:nsid w:val="69757766"/>
    <w:multiLevelType w:val="hybridMultilevel"/>
    <w:tmpl w:val="149AD378"/>
    <w:lvl w:ilvl="0" w:tplc="7C5E85D0">
      <w:start w:val="1"/>
      <w:numFmt w:val="decimalEnclosedCircle"/>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34" w15:restartNumberingAfterBreak="0">
    <w:nsid w:val="6D436730"/>
    <w:multiLevelType w:val="hybridMultilevel"/>
    <w:tmpl w:val="99A24308"/>
    <w:lvl w:ilvl="0" w:tplc="5762D9F2">
      <w:start w:val="1"/>
      <w:numFmt w:val="decimal"/>
      <w:lvlText w:val="（%1）"/>
      <w:lvlJc w:val="left"/>
      <w:pPr>
        <w:ind w:left="720" w:hanging="72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35" w15:restartNumberingAfterBreak="0">
    <w:nsid w:val="73C06275"/>
    <w:multiLevelType w:val="hybridMultilevel"/>
    <w:tmpl w:val="B5B8C7EA"/>
    <w:lvl w:ilvl="0" w:tplc="AADC6080">
      <w:start w:val="1"/>
      <w:numFmt w:val="decimalEnclosedCircle"/>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36" w15:restartNumberingAfterBreak="0">
    <w:nsid w:val="74F76E1C"/>
    <w:multiLevelType w:val="hybridMultilevel"/>
    <w:tmpl w:val="6A001566"/>
    <w:lvl w:ilvl="0" w:tplc="62B2CBC6">
      <w:start w:val="1"/>
      <w:numFmt w:val="decimalFullWidth"/>
      <w:lvlText w:val="（%1）"/>
      <w:lvlJc w:val="left"/>
      <w:pPr>
        <w:ind w:left="440" w:hanging="440"/>
      </w:pPr>
      <w:rPr>
        <w:rFonts w:ascii="ＭＳ 明朝" w:eastAsia="ＭＳ 明朝" w:hAnsiTheme="minorHAnsi" w:cstheme="minorBidi"/>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37" w15:restartNumberingAfterBreak="0">
    <w:nsid w:val="7E8927B0"/>
    <w:multiLevelType w:val="multilevel"/>
    <w:tmpl w:val="9258B102"/>
    <w:lvl w:ilvl="0">
      <w:start w:val="2"/>
      <w:numFmt w:val="decimal"/>
      <w:pStyle w:val="1"/>
      <w:lvlText w:val="%1."/>
      <w:lvlJc w:val="left"/>
      <w:pPr>
        <w:ind w:left="425" w:hanging="425"/>
      </w:pPr>
      <w:rPr>
        <w:rFonts w:hint="eastAsia"/>
        <w:i w:val="0"/>
      </w:rPr>
    </w:lvl>
    <w:lvl w:ilvl="1">
      <w:start w:val="1"/>
      <w:numFmt w:val="decimal"/>
      <w:pStyle w:val="2"/>
      <w:lvlText w:val="%1.%2"/>
      <w:lvlJc w:val="left"/>
      <w:pPr>
        <w:ind w:left="1418" w:hanging="708"/>
      </w:pPr>
      <w:rPr>
        <w:rFonts w:hint="eastAsia"/>
        <w:b w:val="0"/>
      </w:rPr>
    </w:lvl>
    <w:lvl w:ilvl="2">
      <w:start w:val="1"/>
      <w:numFmt w:val="decimal"/>
      <w:pStyle w:val="3"/>
      <w:lvlText w:val="%1.%2.%3"/>
      <w:lvlJc w:val="left"/>
      <w:pPr>
        <w:ind w:left="993" w:hanging="709"/>
      </w:pPr>
      <w:rPr>
        <w:rFonts w:ascii="HG丸ｺﾞｼｯｸM-PRO" w:eastAsia="HG丸ｺﾞｼｯｸM-PRO" w:hAnsi="Arial Unicode MS" w:cs="Arial Unicode MS" w:hint="eastAsia"/>
      </w:rPr>
    </w:lvl>
    <w:lvl w:ilvl="3">
      <w:start w:val="1"/>
      <w:numFmt w:val="decimal"/>
      <w:lvlText w:val="%1.%2.%3.%4."/>
      <w:lvlJc w:val="left"/>
      <w:pPr>
        <w:ind w:left="851" w:hanging="851"/>
      </w:pPr>
      <w:rPr>
        <w:rFonts w:hint="eastAsia"/>
      </w:rPr>
    </w:lvl>
    <w:lvl w:ilvl="4">
      <w:start w:val="1"/>
      <w:numFmt w:val="decimal"/>
      <w:lvlText w:val="%1.%2.%3.%4.%5."/>
      <w:lvlJc w:val="left"/>
      <w:pPr>
        <w:ind w:left="992" w:hanging="992"/>
      </w:pPr>
      <w:rPr>
        <w:rFonts w:hint="eastAsia"/>
      </w:rPr>
    </w:lvl>
    <w:lvl w:ilvl="5">
      <w:start w:val="1"/>
      <w:numFmt w:val="decimal"/>
      <w:lvlText w:val="%1.%2.%3.%4.%5.%6."/>
      <w:lvlJc w:val="left"/>
      <w:pPr>
        <w:ind w:left="1134" w:hanging="1134"/>
      </w:pPr>
      <w:rPr>
        <w:rFonts w:hint="eastAsia"/>
      </w:rPr>
    </w:lvl>
    <w:lvl w:ilvl="6">
      <w:start w:val="1"/>
      <w:numFmt w:val="decimal"/>
      <w:lvlText w:val="%1.%2.%3.%4.%5.%6.%7."/>
      <w:lvlJc w:val="left"/>
      <w:pPr>
        <w:ind w:left="1276" w:hanging="1276"/>
      </w:pPr>
      <w:rPr>
        <w:rFonts w:hint="eastAsia"/>
      </w:rPr>
    </w:lvl>
    <w:lvl w:ilvl="7">
      <w:start w:val="1"/>
      <w:numFmt w:val="decimal"/>
      <w:lvlText w:val="%1.%2.%3.%4.%5.%6.%7.%8."/>
      <w:lvlJc w:val="left"/>
      <w:pPr>
        <w:ind w:left="1418" w:hanging="1418"/>
      </w:pPr>
      <w:rPr>
        <w:rFonts w:hint="eastAsia"/>
      </w:rPr>
    </w:lvl>
    <w:lvl w:ilvl="8">
      <w:start w:val="1"/>
      <w:numFmt w:val="decimal"/>
      <w:lvlText w:val="%1.%2.%3.%4.%5.%6.%7.%8.%9."/>
      <w:lvlJc w:val="left"/>
      <w:pPr>
        <w:ind w:left="1559" w:hanging="1559"/>
      </w:pPr>
      <w:rPr>
        <w:rFonts w:hint="eastAsia"/>
      </w:rPr>
    </w:lvl>
  </w:abstractNum>
  <w:num w:numId="1" w16cid:durableId="718895837">
    <w:abstractNumId w:val="4"/>
  </w:num>
  <w:num w:numId="2" w16cid:durableId="182089265">
    <w:abstractNumId w:val="16"/>
  </w:num>
  <w:num w:numId="3" w16cid:durableId="1934320411">
    <w:abstractNumId w:val="20"/>
  </w:num>
  <w:num w:numId="4" w16cid:durableId="340819005">
    <w:abstractNumId w:val="15"/>
  </w:num>
  <w:num w:numId="5" w16cid:durableId="1072855481">
    <w:abstractNumId w:val="18"/>
  </w:num>
  <w:num w:numId="6" w16cid:durableId="146479435">
    <w:abstractNumId w:val="22"/>
  </w:num>
  <w:num w:numId="7" w16cid:durableId="336003452">
    <w:abstractNumId w:val="35"/>
  </w:num>
  <w:num w:numId="8" w16cid:durableId="1326013179">
    <w:abstractNumId w:val="21"/>
  </w:num>
  <w:num w:numId="9" w16cid:durableId="467479807">
    <w:abstractNumId w:val="36"/>
  </w:num>
  <w:num w:numId="10" w16cid:durableId="1590962058">
    <w:abstractNumId w:val="23"/>
  </w:num>
  <w:num w:numId="11" w16cid:durableId="1762067186">
    <w:abstractNumId w:val="12"/>
  </w:num>
  <w:num w:numId="12" w16cid:durableId="978876953">
    <w:abstractNumId w:val="29"/>
  </w:num>
  <w:num w:numId="13" w16cid:durableId="502933817">
    <w:abstractNumId w:val="17"/>
  </w:num>
  <w:num w:numId="14" w16cid:durableId="2105419312">
    <w:abstractNumId w:val="2"/>
  </w:num>
  <w:num w:numId="15" w16cid:durableId="211501988">
    <w:abstractNumId w:val="11"/>
  </w:num>
  <w:num w:numId="16" w16cid:durableId="1083603541">
    <w:abstractNumId w:val="14"/>
  </w:num>
  <w:num w:numId="17" w16cid:durableId="315425104">
    <w:abstractNumId w:val="37"/>
  </w:num>
  <w:num w:numId="18" w16cid:durableId="1455710175">
    <w:abstractNumId w:val="8"/>
  </w:num>
  <w:num w:numId="19" w16cid:durableId="707489093">
    <w:abstractNumId w:val="33"/>
  </w:num>
  <w:num w:numId="20" w16cid:durableId="1989045482">
    <w:abstractNumId w:val="34"/>
  </w:num>
  <w:num w:numId="21" w16cid:durableId="2085296477">
    <w:abstractNumId w:val="32"/>
  </w:num>
  <w:num w:numId="22" w16cid:durableId="1802453144">
    <w:abstractNumId w:val="9"/>
  </w:num>
  <w:num w:numId="23" w16cid:durableId="783839964">
    <w:abstractNumId w:val="30"/>
  </w:num>
  <w:num w:numId="24" w16cid:durableId="1267231552">
    <w:abstractNumId w:val="6"/>
  </w:num>
  <w:num w:numId="25" w16cid:durableId="503128383">
    <w:abstractNumId w:val="10"/>
  </w:num>
  <w:num w:numId="26" w16cid:durableId="718044658">
    <w:abstractNumId w:val="7"/>
  </w:num>
  <w:num w:numId="27" w16cid:durableId="972832750">
    <w:abstractNumId w:val="3"/>
  </w:num>
  <w:num w:numId="28" w16cid:durableId="121852493">
    <w:abstractNumId w:val="25"/>
  </w:num>
  <w:num w:numId="29" w16cid:durableId="1752585870">
    <w:abstractNumId w:val="26"/>
  </w:num>
  <w:num w:numId="30" w16cid:durableId="1672872731">
    <w:abstractNumId w:val="27"/>
  </w:num>
  <w:num w:numId="31" w16cid:durableId="1148665175">
    <w:abstractNumId w:val="1"/>
  </w:num>
  <w:num w:numId="32" w16cid:durableId="1704593646">
    <w:abstractNumId w:val="0"/>
  </w:num>
  <w:num w:numId="33" w16cid:durableId="576867975">
    <w:abstractNumId w:val="31"/>
  </w:num>
  <w:num w:numId="34" w16cid:durableId="543560401">
    <w:abstractNumId w:val="5"/>
  </w:num>
  <w:num w:numId="35" w16cid:durableId="777329677">
    <w:abstractNumId w:val="28"/>
  </w:num>
  <w:num w:numId="36" w16cid:durableId="1889805815">
    <w:abstractNumId w:val="19"/>
  </w:num>
  <w:num w:numId="37" w16cid:durableId="1572233723">
    <w:abstractNumId w:val="13"/>
  </w:num>
  <w:num w:numId="38" w16cid:durableId="1154177268">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dirty"/>
  <w:defaultTabStop w:val="840"/>
  <w:drawingGridHorizontalSpacing w:val="110"/>
  <w:displayHorizontalDrawingGridEvery w:val="2"/>
  <w:displayVerticalDrawingGridEvery w:val="2"/>
  <w:characterSpacingControl w:val="doNotCompress"/>
  <w:hdrShapeDefaults>
    <o:shapedefaults v:ext="edit" spidmax="2138">
      <v:textbox inset="5.85pt,.7pt,5.85pt,.7pt"/>
    </o:shapedefaults>
  </w:hdrShapeDefaults>
  <w:footnotePr>
    <w:footnote w:id="-1"/>
    <w:footnote w:id="0"/>
  </w:footnotePr>
  <w:endnotePr>
    <w:endnote w:id="-1"/>
    <w:endnote w:id="0"/>
  </w:endnotePr>
  <w:compat>
    <w:useFELayout/>
    <w:compatSetting w:name="compatibilityMode" w:uri="http://schemas.microsoft.com/office/word" w:val="12"/>
    <w:compatSetting w:name="allowHyphenationAtTrackBottom" w:uri="http://schemas.microsoft.com/office/word" w:val="1"/>
    <w:compatSetting w:name="useWord2013TrackBottomHyphenation" w:uri="http://schemas.microsoft.com/office/word" w:val="1"/>
  </w:compat>
  <w:rsids>
    <w:rsidRoot w:val="00D4208F"/>
    <w:rsid w:val="00002335"/>
    <w:rsid w:val="0007684F"/>
    <w:rsid w:val="00085E3F"/>
    <w:rsid w:val="000863F5"/>
    <w:rsid w:val="000A2BED"/>
    <w:rsid w:val="000B0D5D"/>
    <w:rsid w:val="000C265D"/>
    <w:rsid w:val="000D024B"/>
    <w:rsid w:val="000D04E4"/>
    <w:rsid w:val="000D4E83"/>
    <w:rsid w:val="000F2706"/>
    <w:rsid w:val="000F43CE"/>
    <w:rsid w:val="00101701"/>
    <w:rsid w:val="001105D5"/>
    <w:rsid w:val="00110F08"/>
    <w:rsid w:val="00135D30"/>
    <w:rsid w:val="001454E2"/>
    <w:rsid w:val="00164C82"/>
    <w:rsid w:val="0017375F"/>
    <w:rsid w:val="00175D7A"/>
    <w:rsid w:val="001839DE"/>
    <w:rsid w:val="00187C4A"/>
    <w:rsid w:val="001A1313"/>
    <w:rsid w:val="001A289E"/>
    <w:rsid w:val="001A65DD"/>
    <w:rsid w:val="001D29C7"/>
    <w:rsid w:val="001D36BD"/>
    <w:rsid w:val="001E21AA"/>
    <w:rsid w:val="001E48E0"/>
    <w:rsid w:val="00203FB9"/>
    <w:rsid w:val="0021279C"/>
    <w:rsid w:val="00217EA2"/>
    <w:rsid w:val="00220F37"/>
    <w:rsid w:val="002211B7"/>
    <w:rsid w:val="002539FE"/>
    <w:rsid w:val="002574F8"/>
    <w:rsid w:val="0026235A"/>
    <w:rsid w:val="00264C44"/>
    <w:rsid w:val="0026540D"/>
    <w:rsid w:val="00284953"/>
    <w:rsid w:val="002A77CB"/>
    <w:rsid w:val="002B6EC7"/>
    <w:rsid w:val="002C23E0"/>
    <w:rsid w:val="002C5070"/>
    <w:rsid w:val="002C5EEE"/>
    <w:rsid w:val="002C6335"/>
    <w:rsid w:val="00312052"/>
    <w:rsid w:val="00316DB1"/>
    <w:rsid w:val="00323538"/>
    <w:rsid w:val="00327E31"/>
    <w:rsid w:val="00352CA7"/>
    <w:rsid w:val="00353F2D"/>
    <w:rsid w:val="00355BB6"/>
    <w:rsid w:val="0037291D"/>
    <w:rsid w:val="00372AAA"/>
    <w:rsid w:val="0039161E"/>
    <w:rsid w:val="00394D64"/>
    <w:rsid w:val="00397E71"/>
    <w:rsid w:val="003E67A6"/>
    <w:rsid w:val="003F4139"/>
    <w:rsid w:val="003F4A72"/>
    <w:rsid w:val="00476E68"/>
    <w:rsid w:val="00477599"/>
    <w:rsid w:val="004A0B68"/>
    <w:rsid w:val="004B0089"/>
    <w:rsid w:val="004B16EB"/>
    <w:rsid w:val="004C0F16"/>
    <w:rsid w:val="004C6E7E"/>
    <w:rsid w:val="005001D6"/>
    <w:rsid w:val="00515A80"/>
    <w:rsid w:val="00537D89"/>
    <w:rsid w:val="00546F22"/>
    <w:rsid w:val="00562D21"/>
    <w:rsid w:val="00580376"/>
    <w:rsid w:val="00587DF7"/>
    <w:rsid w:val="005955B5"/>
    <w:rsid w:val="005A0F65"/>
    <w:rsid w:val="005A769F"/>
    <w:rsid w:val="005B0690"/>
    <w:rsid w:val="005B151F"/>
    <w:rsid w:val="005F6830"/>
    <w:rsid w:val="00605568"/>
    <w:rsid w:val="0060622F"/>
    <w:rsid w:val="0063134E"/>
    <w:rsid w:val="0064382C"/>
    <w:rsid w:val="00644C97"/>
    <w:rsid w:val="00647D5A"/>
    <w:rsid w:val="00653C76"/>
    <w:rsid w:val="00663439"/>
    <w:rsid w:val="00670E65"/>
    <w:rsid w:val="006805A5"/>
    <w:rsid w:val="006A239D"/>
    <w:rsid w:val="006A23F3"/>
    <w:rsid w:val="006C6612"/>
    <w:rsid w:val="006F29D8"/>
    <w:rsid w:val="00701A99"/>
    <w:rsid w:val="00721D81"/>
    <w:rsid w:val="007313EE"/>
    <w:rsid w:val="00745927"/>
    <w:rsid w:val="007618B9"/>
    <w:rsid w:val="007718EC"/>
    <w:rsid w:val="007A1268"/>
    <w:rsid w:val="007B6834"/>
    <w:rsid w:val="007D0379"/>
    <w:rsid w:val="007D2DDD"/>
    <w:rsid w:val="007E0EAD"/>
    <w:rsid w:val="007E3890"/>
    <w:rsid w:val="00801460"/>
    <w:rsid w:val="00811C72"/>
    <w:rsid w:val="008150A7"/>
    <w:rsid w:val="00825915"/>
    <w:rsid w:val="008410A7"/>
    <w:rsid w:val="008417B9"/>
    <w:rsid w:val="00844E5C"/>
    <w:rsid w:val="0088141A"/>
    <w:rsid w:val="008B52FD"/>
    <w:rsid w:val="008B6CAD"/>
    <w:rsid w:val="008C531B"/>
    <w:rsid w:val="008E348B"/>
    <w:rsid w:val="008E62DC"/>
    <w:rsid w:val="00902C3A"/>
    <w:rsid w:val="00904007"/>
    <w:rsid w:val="0091718E"/>
    <w:rsid w:val="009177C8"/>
    <w:rsid w:val="009326F2"/>
    <w:rsid w:val="00934C5B"/>
    <w:rsid w:val="00950450"/>
    <w:rsid w:val="00976D87"/>
    <w:rsid w:val="00990804"/>
    <w:rsid w:val="009B6153"/>
    <w:rsid w:val="009D2A7C"/>
    <w:rsid w:val="009F7DDE"/>
    <w:rsid w:val="00A00BC7"/>
    <w:rsid w:val="00A05C95"/>
    <w:rsid w:val="00A0742E"/>
    <w:rsid w:val="00A3058C"/>
    <w:rsid w:val="00A53FA8"/>
    <w:rsid w:val="00A913F6"/>
    <w:rsid w:val="00A93458"/>
    <w:rsid w:val="00AE5137"/>
    <w:rsid w:val="00B025C6"/>
    <w:rsid w:val="00B236AC"/>
    <w:rsid w:val="00B35A76"/>
    <w:rsid w:val="00B62FB8"/>
    <w:rsid w:val="00B7066A"/>
    <w:rsid w:val="00B71DDE"/>
    <w:rsid w:val="00B76D22"/>
    <w:rsid w:val="00B82B7B"/>
    <w:rsid w:val="00BD2569"/>
    <w:rsid w:val="00BD4EFB"/>
    <w:rsid w:val="00BE0CEE"/>
    <w:rsid w:val="00C13CB4"/>
    <w:rsid w:val="00C45F94"/>
    <w:rsid w:val="00C8092A"/>
    <w:rsid w:val="00C826D1"/>
    <w:rsid w:val="00C902B8"/>
    <w:rsid w:val="00CC5990"/>
    <w:rsid w:val="00CD3B3C"/>
    <w:rsid w:val="00D01B8A"/>
    <w:rsid w:val="00D16DE7"/>
    <w:rsid w:val="00D32EF0"/>
    <w:rsid w:val="00D33B86"/>
    <w:rsid w:val="00D4208F"/>
    <w:rsid w:val="00D640B3"/>
    <w:rsid w:val="00D6666C"/>
    <w:rsid w:val="00D81418"/>
    <w:rsid w:val="00D969E0"/>
    <w:rsid w:val="00E121CE"/>
    <w:rsid w:val="00E16620"/>
    <w:rsid w:val="00E34B0F"/>
    <w:rsid w:val="00E61859"/>
    <w:rsid w:val="00E63952"/>
    <w:rsid w:val="00E63F45"/>
    <w:rsid w:val="00E91C26"/>
    <w:rsid w:val="00EB0348"/>
    <w:rsid w:val="00EE4FD4"/>
    <w:rsid w:val="00F174CE"/>
    <w:rsid w:val="00F440ED"/>
    <w:rsid w:val="00F610B9"/>
    <w:rsid w:val="00F62C0B"/>
    <w:rsid w:val="00F6464B"/>
    <w:rsid w:val="00FA62EF"/>
    <w:rsid w:val="00FB0FB7"/>
    <w:rsid w:val="00FB4B28"/>
    <w:rsid w:val="00FB512D"/>
    <w:rsid w:val="00FC7A10"/>
    <w:rsid w:val="00FE0746"/>
    <w:rsid w:val="00FE455D"/>
    <w:rsid w:val="00FE4EB0"/>
    <w:rsid w:val="00FF08E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138">
      <v:textbox inset="5.85pt,.7pt,5.85pt,.7pt"/>
    </o:shapedefaults>
    <o:shapelayout v:ext="edit">
      <o:idmap v:ext="edit" data="2"/>
      <o:rules v:ext="edit">
        <o:r id="V:Rule1" type="callout" idref="#_x0000_s2074"/>
        <o:r id="V:Rule2" type="callout" idref="#_x0000_s2073"/>
        <o:r id="V:Rule3" type="callout" idref="#_x0000_s2070"/>
        <o:r id="V:Rule4" type="callout" idref="#_x0000_s2068"/>
      </o:rules>
    </o:shapelayout>
  </w:shapeDefaults>
  <w:decimalSymbol w:val="."/>
  <w:listSeparator w:val=","/>
  <w14:docId w14:val="6AB6368F"/>
  <w15:docId w15:val="{1083C121-28EF-4659-91B5-C07193076E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1105D5"/>
    <w:pPr>
      <w:widowControl w:val="0"/>
      <w:jc w:val="both"/>
    </w:pPr>
    <w:rPr>
      <w:rFonts w:ascii="ＭＳ 明朝" w:eastAsia="ＭＳ 明朝"/>
      <w:sz w:val="22"/>
    </w:rPr>
  </w:style>
  <w:style w:type="paragraph" w:styleId="1">
    <w:name w:val="heading 1"/>
    <w:basedOn w:val="a"/>
    <w:next w:val="a"/>
    <w:link w:val="10"/>
    <w:uiPriority w:val="9"/>
    <w:qFormat/>
    <w:rsid w:val="00C902B8"/>
    <w:pPr>
      <w:keepNext/>
      <w:numPr>
        <w:numId w:val="17"/>
      </w:numPr>
      <w:spacing w:afterLines="50" w:after="180"/>
      <w:outlineLvl w:val="0"/>
    </w:pPr>
    <w:rPr>
      <w:rFonts w:ascii="BIZ UDPゴシック" w:eastAsia="BIZ UDPゴシック" w:hAnsi="HG丸ｺﾞｼｯｸM-PRO" w:cstheme="majorBidi"/>
      <w:b/>
      <w:sz w:val="32"/>
      <w:szCs w:val="24"/>
    </w:rPr>
  </w:style>
  <w:style w:type="paragraph" w:styleId="2">
    <w:name w:val="heading 2"/>
    <w:basedOn w:val="a"/>
    <w:next w:val="a"/>
    <w:link w:val="20"/>
    <w:uiPriority w:val="9"/>
    <w:unhideWhenUsed/>
    <w:qFormat/>
    <w:rsid w:val="00C902B8"/>
    <w:pPr>
      <w:keepNext/>
      <w:numPr>
        <w:ilvl w:val="1"/>
        <w:numId w:val="17"/>
      </w:numPr>
      <w:spacing w:afterLines="50" w:after="50" w:line="480" w:lineRule="exact"/>
      <w:outlineLvl w:val="1"/>
    </w:pPr>
    <w:rPr>
      <w:rFonts w:ascii="BIZ UDPゴシック" w:eastAsia="BIZ UDPゴシック" w:hAnsi="HG丸ｺﾞｼｯｸM-PRO"/>
      <w:sz w:val="28"/>
    </w:rPr>
  </w:style>
  <w:style w:type="paragraph" w:styleId="3">
    <w:name w:val="heading 3"/>
    <w:basedOn w:val="a"/>
    <w:next w:val="a"/>
    <w:link w:val="30"/>
    <w:uiPriority w:val="9"/>
    <w:unhideWhenUsed/>
    <w:qFormat/>
    <w:rsid w:val="00C902B8"/>
    <w:pPr>
      <w:keepNext/>
      <w:numPr>
        <w:ilvl w:val="2"/>
        <w:numId w:val="17"/>
      </w:numPr>
      <w:spacing w:afterLines="50" w:after="50"/>
      <w:outlineLvl w:val="2"/>
    </w:pPr>
    <w:rPr>
      <w:rFonts w:ascii="BIZ UDPゴシック" w:eastAsia="BIZ UDPゴシック" w:hAnsi="HG丸ｺﾞｼｯｸM-PRO" w:cstheme="majorBidi"/>
      <w:sz w:val="24"/>
      <w:u w:color="0070C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Web">
    <w:name w:val="Normal (Web)"/>
    <w:basedOn w:val="a"/>
    <w:uiPriority w:val="99"/>
    <w:semiHidden/>
    <w:unhideWhenUsed/>
    <w:rsid w:val="00D4208F"/>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styleId="a3">
    <w:name w:val="List Paragraph"/>
    <w:basedOn w:val="a"/>
    <w:link w:val="a4"/>
    <w:uiPriority w:val="34"/>
    <w:qFormat/>
    <w:rsid w:val="00D4208F"/>
    <w:pPr>
      <w:ind w:leftChars="400" w:left="840"/>
    </w:pPr>
  </w:style>
  <w:style w:type="character" w:styleId="a5">
    <w:name w:val="Hyperlink"/>
    <w:basedOn w:val="a0"/>
    <w:uiPriority w:val="99"/>
    <w:unhideWhenUsed/>
    <w:rsid w:val="00D4208F"/>
    <w:rPr>
      <w:color w:val="0563C1" w:themeColor="hyperlink"/>
      <w:u w:val="single"/>
    </w:rPr>
  </w:style>
  <w:style w:type="character" w:customStyle="1" w:styleId="a4">
    <w:name w:val="リスト段落 (文字)"/>
    <w:basedOn w:val="a0"/>
    <w:link w:val="a3"/>
    <w:uiPriority w:val="34"/>
    <w:rsid w:val="00D4208F"/>
    <w:rPr>
      <w:rFonts w:ascii="ＭＳ 明朝" w:eastAsia="ＭＳ 明朝"/>
      <w:sz w:val="22"/>
    </w:rPr>
  </w:style>
  <w:style w:type="paragraph" w:styleId="a6">
    <w:name w:val="header"/>
    <w:basedOn w:val="a"/>
    <w:link w:val="a7"/>
    <w:uiPriority w:val="99"/>
    <w:unhideWhenUsed/>
    <w:rsid w:val="00801460"/>
    <w:pPr>
      <w:tabs>
        <w:tab w:val="center" w:pos="4252"/>
        <w:tab w:val="right" w:pos="8504"/>
      </w:tabs>
      <w:snapToGrid w:val="0"/>
    </w:pPr>
  </w:style>
  <w:style w:type="character" w:customStyle="1" w:styleId="a7">
    <w:name w:val="ヘッダー (文字)"/>
    <w:basedOn w:val="a0"/>
    <w:link w:val="a6"/>
    <w:uiPriority w:val="99"/>
    <w:rsid w:val="00801460"/>
    <w:rPr>
      <w:rFonts w:ascii="ＭＳ 明朝" w:eastAsia="ＭＳ 明朝"/>
      <w:sz w:val="22"/>
    </w:rPr>
  </w:style>
  <w:style w:type="paragraph" w:styleId="a8">
    <w:name w:val="footer"/>
    <w:basedOn w:val="a"/>
    <w:link w:val="a9"/>
    <w:uiPriority w:val="99"/>
    <w:unhideWhenUsed/>
    <w:rsid w:val="00801460"/>
    <w:pPr>
      <w:tabs>
        <w:tab w:val="center" w:pos="4252"/>
        <w:tab w:val="right" w:pos="8504"/>
      </w:tabs>
      <w:snapToGrid w:val="0"/>
    </w:pPr>
  </w:style>
  <w:style w:type="character" w:customStyle="1" w:styleId="a9">
    <w:name w:val="フッター (文字)"/>
    <w:basedOn w:val="a0"/>
    <w:link w:val="a8"/>
    <w:uiPriority w:val="99"/>
    <w:rsid w:val="00801460"/>
    <w:rPr>
      <w:rFonts w:ascii="ＭＳ 明朝" w:eastAsia="ＭＳ 明朝"/>
      <w:sz w:val="22"/>
    </w:rPr>
  </w:style>
  <w:style w:type="character" w:styleId="aa">
    <w:name w:val="Unresolved Mention"/>
    <w:basedOn w:val="a0"/>
    <w:uiPriority w:val="99"/>
    <w:semiHidden/>
    <w:unhideWhenUsed/>
    <w:rsid w:val="002574F8"/>
    <w:rPr>
      <w:color w:val="605E5C"/>
      <w:shd w:val="clear" w:color="auto" w:fill="E1DFDD"/>
    </w:rPr>
  </w:style>
  <w:style w:type="character" w:styleId="ab">
    <w:name w:val="FollowedHyperlink"/>
    <w:basedOn w:val="a0"/>
    <w:uiPriority w:val="99"/>
    <w:semiHidden/>
    <w:unhideWhenUsed/>
    <w:rsid w:val="007618B9"/>
    <w:rPr>
      <w:color w:val="954F72" w:themeColor="followedHyperlink"/>
      <w:u w:val="single"/>
    </w:rPr>
  </w:style>
  <w:style w:type="character" w:customStyle="1" w:styleId="10">
    <w:name w:val="見出し 1 (文字)"/>
    <w:basedOn w:val="a0"/>
    <w:link w:val="1"/>
    <w:uiPriority w:val="9"/>
    <w:rsid w:val="00C902B8"/>
    <w:rPr>
      <w:rFonts w:ascii="BIZ UDPゴシック" w:eastAsia="BIZ UDPゴシック" w:hAnsi="HG丸ｺﾞｼｯｸM-PRO" w:cstheme="majorBidi"/>
      <w:b/>
      <w:sz w:val="32"/>
      <w:szCs w:val="24"/>
    </w:rPr>
  </w:style>
  <w:style w:type="character" w:customStyle="1" w:styleId="20">
    <w:name w:val="見出し 2 (文字)"/>
    <w:basedOn w:val="a0"/>
    <w:link w:val="2"/>
    <w:uiPriority w:val="9"/>
    <w:rsid w:val="00C902B8"/>
    <w:rPr>
      <w:rFonts w:ascii="BIZ UDPゴシック" w:eastAsia="BIZ UDPゴシック" w:hAnsi="HG丸ｺﾞｼｯｸM-PRO"/>
      <w:sz w:val="28"/>
    </w:rPr>
  </w:style>
  <w:style w:type="character" w:customStyle="1" w:styleId="30">
    <w:name w:val="見出し 3 (文字)"/>
    <w:basedOn w:val="a0"/>
    <w:link w:val="3"/>
    <w:uiPriority w:val="9"/>
    <w:rsid w:val="00C902B8"/>
    <w:rPr>
      <w:rFonts w:ascii="BIZ UDPゴシック" w:eastAsia="BIZ UDPゴシック" w:hAnsi="HG丸ｺﾞｼｯｸM-PRO" w:cstheme="majorBidi"/>
      <w:sz w:val="24"/>
      <w:u w:color="0070C0"/>
    </w:rPr>
  </w:style>
  <w:style w:type="paragraph" w:styleId="11">
    <w:name w:val="toc 1"/>
    <w:basedOn w:val="a"/>
    <w:next w:val="a"/>
    <w:autoRedefine/>
    <w:uiPriority w:val="39"/>
    <w:unhideWhenUsed/>
    <w:rsid w:val="002C5070"/>
    <w:pPr>
      <w:tabs>
        <w:tab w:val="left" w:pos="630"/>
        <w:tab w:val="right" w:leader="dot" w:pos="8494"/>
      </w:tabs>
    </w:pPr>
    <w:rPr>
      <w:rFonts w:ascii="BIZ UDPゴシック" w:eastAsia="BIZ UDPゴシック" w:hAnsi="BIZ UDPゴシック"/>
      <w:b/>
      <w:noProof/>
      <w:sz w:val="28"/>
    </w:rPr>
  </w:style>
  <w:style w:type="paragraph" w:styleId="21">
    <w:name w:val="toc 2"/>
    <w:basedOn w:val="a"/>
    <w:next w:val="a"/>
    <w:autoRedefine/>
    <w:uiPriority w:val="39"/>
    <w:unhideWhenUsed/>
    <w:rsid w:val="00546F22"/>
    <w:pPr>
      <w:tabs>
        <w:tab w:val="left" w:pos="840"/>
        <w:tab w:val="right" w:leader="dot" w:pos="8494"/>
      </w:tabs>
      <w:ind w:leftChars="100" w:left="210"/>
    </w:pPr>
    <w:rPr>
      <w:rFonts w:ascii="Times New Roman" w:eastAsia="BIZ UDPゴシック" w:hAnsi="Times New Roman" w:cs="Times New Roman"/>
      <w:noProof/>
      <w:sz w:val="24"/>
    </w:rPr>
  </w:style>
  <w:style w:type="table" w:styleId="ac">
    <w:name w:val="Table Grid"/>
    <w:basedOn w:val="a1"/>
    <w:uiPriority w:val="39"/>
    <w:rsid w:val="002211B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d">
    <w:name w:val="Revision"/>
    <w:hidden/>
    <w:uiPriority w:val="99"/>
    <w:semiHidden/>
    <w:rsid w:val="000D04E4"/>
    <w:rPr>
      <w:rFonts w:ascii="ＭＳ 明朝" w:eastAsia="ＭＳ 明朝"/>
      <w:sz w:val="22"/>
    </w:rPr>
  </w:style>
  <w:style w:type="character" w:styleId="ae">
    <w:name w:val="annotation reference"/>
    <w:basedOn w:val="a0"/>
    <w:uiPriority w:val="99"/>
    <w:semiHidden/>
    <w:unhideWhenUsed/>
    <w:rsid w:val="00C826D1"/>
    <w:rPr>
      <w:sz w:val="18"/>
      <w:szCs w:val="18"/>
    </w:rPr>
  </w:style>
  <w:style w:type="paragraph" w:styleId="af">
    <w:name w:val="annotation text"/>
    <w:basedOn w:val="a"/>
    <w:link w:val="af0"/>
    <w:uiPriority w:val="99"/>
    <w:unhideWhenUsed/>
    <w:rsid w:val="00C826D1"/>
    <w:pPr>
      <w:jc w:val="left"/>
    </w:pPr>
  </w:style>
  <w:style w:type="character" w:customStyle="1" w:styleId="af0">
    <w:name w:val="コメント文字列 (文字)"/>
    <w:basedOn w:val="a0"/>
    <w:link w:val="af"/>
    <w:uiPriority w:val="99"/>
    <w:rsid w:val="00C826D1"/>
    <w:rPr>
      <w:rFonts w:ascii="ＭＳ 明朝" w:eastAsia="ＭＳ 明朝"/>
      <w:sz w:val="22"/>
    </w:rPr>
  </w:style>
  <w:style w:type="paragraph" w:styleId="af1">
    <w:name w:val="annotation subject"/>
    <w:basedOn w:val="af"/>
    <w:next w:val="af"/>
    <w:link w:val="af2"/>
    <w:uiPriority w:val="99"/>
    <w:semiHidden/>
    <w:unhideWhenUsed/>
    <w:rsid w:val="00C826D1"/>
    <w:rPr>
      <w:b/>
      <w:bCs/>
    </w:rPr>
  </w:style>
  <w:style w:type="character" w:customStyle="1" w:styleId="af2">
    <w:name w:val="コメント内容 (文字)"/>
    <w:basedOn w:val="af0"/>
    <w:link w:val="af1"/>
    <w:uiPriority w:val="99"/>
    <w:semiHidden/>
    <w:rsid w:val="00C826D1"/>
    <w:rPr>
      <w:rFonts w:ascii="ＭＳ 明朝" w:eastAsia="ＭＳ 明朝"/>
      <w:b/>
      <w:bCs/>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9398365">
      <w:bodyDiv w:val="1"/>
      <w:marLeft w:val="0"/>
      <w:marRight w:val="0"/>
      <w:marTop w:val="0"/>
      <w:marBottom w:val="0"/>
      <w:divBdr>
        <w:top w:val="none" w:sz="0" w:space="0" w:color="auto"/>
        <w:left w:val="none" w:sz="0" w:space="0" w:color="auto"/>
        <w:bottom w:val="none" w:sz="0" w:space="0" w:color="auto"/>
        <w:right w:val="none" w:sz="0" w:space="0" w:color="auto"/>
      </w:divBdr>
      <w:divsChild>
        <w:div w:id="804738901">
          <w:marLeft w:val="446"/>
          <w:marRight w:val="0"/>
          <w:marTop w:val="0"/>
          <w:marBottom w:val="0"/>
          <w:divBdr>
            <w:top w:val="none" w:sz="0" w:space="0" w:color="auto"/>
            <w:left w:val="none" w:sz="0" w:space="0" w:color="auto"/>
            <w:bottom w:val="none" w:sz="0" w:space="0" w:color="auto"/>
            <w:right w:val="none" w:sz="0" w:space="0" w:color="auto"/>
          </w:divBdr>
        </w:div>
      </w:divsChild>
    </w:div>
    <w:div w:id="328680181">
      <w:bodyDiv w:val="1"/>
      <w:marLeft w:val="0"/>
      <w:marRight w:val="0"/>
      <w:marTop w:val="0"/>
      <w:marBottom w:val="0"/>
      <w:divBdr>
        <w:top w:val="none" w:sz="0" w:space="0" w:color="auto"/>
        <w:left w:val="none" w:sz="0" w:space="0" w:color="auto"/>
        <w:bottom w:val="none" w:sz="0" w:space="0" w:color="auto"/>
        <w:right w:val="none" w:sz="0" w:space="0" w:color="auto"/>
      </w:divBdr>
    </w:div>
    <w:div w:id="126052800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png"/><Relationship Id="rId18" Type="http://schemas.openxmlformats.org/officeDocument/2006/relationships/image" Target="media/image6.png"/><Relationship Id="rId3" Type="http://schemas.openxmlformats.org/officeDocument/2006/relationships/customXml" Target="../customXml/item3.xml"/><Relationship Id="rId21" Type="http://schemas.openxmlformats.org/officeDocument/2006/relationships/hyperlink" Target="https://www.data.jma.go.jp/sendai/knowledge/climate/change/leaf/yamagata_l2022.pdf" TargetMode="Externa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image" Target="media/image5.pn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image" Target="media/image9.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3875ed92-e9ad-47f0-9863-afa43e42ba74">
      <Terms xmlns="http://schemas.microsoft.com/office/infopath/2007/PartnerControls"/>
    </lcf76f155ced4ddcb4097134ff3c332f>
    <TaxCatchAll xmlns="fbc7f0ad-bc92-4511-b769-ae7bba656722"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ドキュメント" ma:contentTypeID="0x010100305F327E0D06584DBDCF52151C798E67" ma:contentTypeVersion="14" ma:contentTypeDescription="新しいドキュメントを作成します。" ma:contentTypeScope="" ma:versionID="f205a285b8768506d3528b158eebeb29">
  <xsd:schema xmlns:xsd="http://www.w3.org/2001/XMLSchema" xmlns:xs="http://www.w3.org/2001/XMLSchema" xmlns:p="http://schemas.microsoft.com/office/2006/metadata/properties" xmlns:ns2="3875ed92-e9ad-47f0-9863-afa43e42ba74" xmlns:ns3="fbc7f0ad-bc92-4511-b769-ae7bba656722" targetNamespace="http://schemas.microsoft.com/office/2006/metadata/properties" ma:root="true" ma:fieldsID="ec63189f8e52a46f73323f3cb4f157d4" ns2:_="" ns3:_="">
    <xsd:import namespace="3875ed92-e9ad-47f0-9863-afa43e42ba74"/>
    <xsd:import namespace="fbc7f0ad-bc92-4511-b769-ae7bba656722"/>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SearchProperties" minOccurs="0"/>
                <xsd:element ref="ns2:MediaServiceDateTaken" minOccurs="0"/>
                <xsd:element ref="ns2:MediaServiceGenerationTime" minOccurs="0"/>
                <xsd:element ref="ns2:MediaServiceEventHashCode" minOccurs="0"/>
                <xsd:element ref="ns2:MediaLengthInSeconds" minOccurs="0"/>
                <xsd:element ref="ns3:SharedWithUsers" minOccurs="0"/>
                <xsd:element ref="ns3:SharedWithDetails"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875ed92-e9ad-47f0-9863-afa43e42ba7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9" nillable="true" ma:taxonomy="true" ma:internalName="lcf76f155ced4ddcb4097134ff3c332f" ma:taxonomyFieldName="MediaServiceImageTags" ma:displayName="画像タグ" ma:readOnly="false" ma:fieldId="{5cf76f15-5ced-4ddc-b409-7134ff3c332f}" ma:taxonomyMulti="true" ma:sspId="15efdd6c-03b1-4a34-9893-848b4e118503"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fbc7f0ad-bc92-4511-b769-ae7bba656722" elementFormDefault="qualified">
    <xsd:import namespace="http://schemas.microsoft.com/office/2006/documentManagement/types"/>
    <xsd:import namespace="http://schemas.microsoft.com/office/infopath/2007/PartnerControls"/>
    <xsd:element name="SharedWithUsers" ma:index="16"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共有相手の詳細情報" ma:internalName="SharedWithDetails" ma:readOnly="true">
      <xsd:simpleType>
        <xsd:restriction base="dms:Note">
          <xsd:maxLength value="255"/>
        </xsd:restriction>
      </xsd:simpleType>
    </xsd:element>
    <xsd:element name="TaxCatchAll" ma:index="20" nillable="true" ma:displayName="Taxonomy Catch All Column" ma:hidden="true" ma:list="{55c39177-da84-4722-bb67-f171cdd61a76}" ma:internalName="TaxCatchAll" ma:showField="CatchAllData" ma:web="fbc7f0ad-bc92-4511-b769-ae7bba65672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F696D38-F855-4882-BFD0-4A0D904AC771}">
  <ds:schemaRefs>
    <ds:schemaRef ds:uri="http://schemas.microsoft.com/sharepoint/v3/contenttype/forms"/>
  </ds:schemaRefs>
</ds:datastoreItem>
</file>

<file path=customXml/itemProps2.xml><?xml version="1.0" encoding="utf-8"?>
<ds:datastoreItem xmlns:ds="http://schemas.openxmlformats.org/officeDocument/2006/customXml" ds:itemID="{07903B54-CB80-4731-9B36-3E6755EE12A1}">
  <ds:schemaRefs>
    <ds:schemaRef ds:uri="http://schemas.microsoft.com/office/2006/metadata/properties"/>
    <ds:schemaRef ds:uri="http://schemas.microsoft.com/office/infopath/2007/PartnerControls"/>
    <ds:schemaRef ds:uri="3875ed92-e9ad-47f0-9863-afa43e42ba74"/>
    <ds:schemaRef ds:uri="fbc7f0ad-bc92-4511-b769-ae7bba656722"/>
  </ds:schemaRefs>
</ds:datastoreItem>
</file>

<file path=customXml/itemProps3.xml><?xml version="1.0" encoding="utf-8"?>
<ds:datastoreItem xmlns:ds="http://schemas.openxmlformats.org/officeDocument/2006/customXml" ds:itemID="{67F15835-0E16-48DF-B97C-C1B48296025A}">
  <ds:schemaRefs>
    <ds:schemaRef ds:uri="http://schemas.openxmlformats.org/officeDocument/2006/bibliography"/>
  </ds:schemaRefs>
</ds:datastoreItem>
</file>

<file path=customXml/itemProps4.xml><?xml version="1.0" encoding="utf-8"?>
<ds:datastoreItem xmlns:ds="http://schemas.openxmlformats.org/officeDocument/2006/customXml" ds:itemID="{77F7E730-AD19-4F1E-A1B7-031FB434B9B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875ed92-e9ad-47f0-9863-afa43e42ba74"/>
    <ds:schemaRef ds:uri="fbc7f0ad-bc92-4511-b769-ae7bba65672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2854</TotalTime>
  <Pages>20</Pages>
  <Words>747</Words>
  <Characters>4263</Characters>
  <DocSecurity>0</DocSecurity>
  <Lines>35</Lines>
  <Paragraphs>9</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5001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2023-11-21T07:51:00Z</cp:lastPrinted>
  <dcterms:created xsi:type="dcterms:W3CDTF">2023-11-06T01:24:00Z</dcterms:created>
  <dcterms:modified xsi:type="dcterms:W3CDTF">2025-04-23T02:49:00Z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0x010100305F327E0D06584DBDCF52151C798E67</vt:lpwstr>
  </property>
  <property fmtid="{D5CDD505-2E9C-101B-9397-08002B2CF9AE}" pid="3" name="MediaServiceImageTags">
    <vt:lpwstr/>
  </property>
</Properties>
</file>